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AAE9" w14:textId="7C766892" w:rsidR="00D40C41" w:rsidRPr="00950126" w:rsidRDefault="00C20D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04B312" w14:textId="16077D8B" w:rsidR="00D40C41" w:rsidRPr="00950126" w:rsidRDefault="00DA17C7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F0140" wp14:editId="47AADFD3">
            <wp:simplePos x="0" y="0"/>
            <wp:positionH relativeFrom="margin">
              <wp:posOffset>590550</wp:posOffset>
            </wp:positionH>
            <wp:positionV relativeFrom="paragraph">
              <wp:posOffset>163195</wp:posOffset>
            </wp:positionV>
            <wp:extent cx="1123950" cy="1123950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667EB" w14:textId="53023065" w:rsidR="00D40C41" w:rsidRPr="00950126" w:rsidRDefault="00D40C41">
      <w:pPr>
        <w:rPr>
          <w:rFonts w:ascii="Times New Roman" w:eastAsia="Times New Roman" w:hAnsi="Times New Roman" w:cs="Times New Roman"/>
        </w:rPr>
      </w:pPr>
    </w:p>
    <w:p w14:paraId="3CDD8CEB" w14:textId="77777777" w:rsidR="00D40C41" w:rsidRPr="00950126" w:rsidRDefault="00D40C41">
      <w:pPr>
        <w:spacing w:before="11"/>
        <w:rPr>
          <w:rFonts w:ascii="Times New Roman" w:eastAsia="Times New Roman" w:hAnsi="Times New Roman" w:cs="Times New Roman"/>
        </w:rPr>
      </w:pPr>
    </w:p>
    <w:p w14:paraId="1A73F89A" w14:textId="77777777" w:rsidR="00D40C41" w:rsidRPr="00950126" w:rsidRDefault="004A7C70">
      <w:pPr>
        <w:pStyle w:val="Heading2"/>
        <w:spacing w:before="69" w:line="275" w:lineRule="exact"/>
        <w:ind w:right="2544"/>
        <w:jc w:val="center"/>
        <w:rPr>
          <w:b w:val="0"/>
          <w:bCs w:val="0"/>
          <w:i w:val="0"/>
          <w:sz w:val="22"/>
          <w:szCs w:val="22"/>
        </w:rPr>
      </w:pPr>
      <w:r w:rsidRPr="00950126">
        <w:rPr>
          <w:spacing w:val="-2"/>
          <w:sz w:val="22"/>
          <w:szCs w:val="22"/>
        </w:rPr>
        <w:t>MINUTES</w:t>
      </w:r>
    </w:p>
    <w:p w14:paraId="6E14EEA1" w14:textId="77777777" w:rsidR="00D40C41" w:rsidRPr="00950126" w:rsidRDefault="004A7C70">
      <w:pPr>
        <w:spacing w:line="275" w:lineRule="exact"/>
        <w:ind w:left="4022" w:right="2547"/>
        <w:jc w:val="center"/>
        <w:rPr>
          <w:rFonts w:ascii="Times New Roman" w:eastAsia="Times New Roman" w:hAnsi="Times New Roman" w:cs="Times New Roman"/>
        </w:rPr>
      </w:pPr>
      <w:r w:rsidRPr="00950126">
        <w:rPr>
          <w:rFonts w:ascii="Times New Roman"/>
          <w:b/>
          <w:i/>
          <w:spacing w:val="-1"/>
        </w:rPr>
        <w:t>GAMING</w:t>
      </w:r>
      <w:r w:rsidRPr="00950126">
        <w:rPr>
          <w:rFonts w:ascii="Times New Roman"/>
          <w:b/>
          <w:i/>
          <w:spacing w:val="1"/>
        </w:rPr>
        <w:t xml:space="preserve"> </w:t>
      </w:r>
      <w:r w:rsidRPr="00950126">
        <w:rPr>
          <w:rFonts w:ascii="Times New Roman"/>
          <w:b/>
          <w:i/>
          <w:spacing w:val="-1"/>
        </w:rPr>
        <w:t>ADVISORY</w:t>
      </w:r>
      <w:r w:rsidRPr="00950126">
        <w:rPr>
          <w:rFonts w:ascii="Times New Roman"/>
          <w:b/>
          <w:i/>
          <w:spacing w:val="4"/>
        </w:rPr>
        <w:t xml:space="preserve"> </w:t>
      </w:r>
      <w:r w:rsidRPr="00950126">
        <w:rPr>
          <w:rFonts w:ascii="Times New Roman"/>
          <w:b/>
          <w:i/>
          <w:spacing w:val="-2"/>
        </w:rPr>
        <w:t>COUNCIL</w:t>
      </w:r>
    </w:p>
    <w:p w14:paraId="341389A7" w14:textId="77777777" w:rsidR="00D40C41" w:rsidRPr="00950126" w:rsidRDefault="00D40C41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14:paraId="6C94AC8C" w14:textId="1AFD4011" w:rsidR="00D40C41" w:rsidRPr="00950126" w:rsidRDefault="003A1D0B">
      <w:pPr>
        <w:ind w:left="4022" w:right="25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October 15</w:t>
      </w:r>
      <w:r w:rsidR="00DC28CF" w:rsidRPr="00950126">
        <w:rPr>
          <w:rFonts w:ascii="Times New Roman"/>
          <w:i/>
        </w:rPr>
        <w:t>, 20</w:t>
      </w:r>
      <w:r w:rsidR="003D7E66">
        <w:rPr>
          <w:rFonts w:ascii="Times New Roman"/>
          <w:i/>
        </w:rPr>
        <w:t>2</w:t>
      </w:r>
      <w:r w:rsidR="002B2DD4">
        <w:rPr>
          <w:rFonts w:ascii="Times New Roman"/>
          <w:i/>
        </w:rPr>
        <w:t>1</w:t>
      </w:r>
    </w:p>
    <w:p w14:paraId="1EAC71BE" w14:textId="3CAC0559" w:rsidR="00D40C41" w:rsidRPr="00950126" w:rsidRDefault="003A1D0B">
      <w:pPr>
        <w:spacing w:before="2"/>
        <w:ind w:left="4022" w:right="25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Helena, MT</w:t>
      </w:r>
    </w:p>
    <w:p w14:paraId="58945BAA" w14:textId="77777777" w:rsidR="00D40C41" w:rsidRPr="00950126" w:rsidRDefault="00D40C41">
      <w:pPr>
        <w:spacing w:before="11"/>
        <w:rPr>
          <w:rFonts w:ascii="Times New Roman" w:eastAsia="Times New Roman" w:hAnsi="Times New Roman" w:cs="Times New Roman"/>
          <w:i/>
        </w:rPr>
      </w:pPr>
    </w:p>
    <w:p w14:paraId="4E8D7A33" w14:textId="77777777" w:rsidR="00D40C41" w:rsidRPr="00950126" w:rsidRDefault="004A7C70">
      <w:pPr>
        <w:pStyle w:val="BodyText"/>
        <w:spacing w:line="239" w:lineRule="auto"/>
        <w:ind w:left="1380" w:right="161"/>
        <w:rPr>
          <w:sz w:val="22"/>
          <w:szCs w:val="22"/>
        </w:rPr>
      </w:pPr>
      <w:r w:rsidRPr="00950126">
        <w:rPr>
          <w:spacing w:val="-1"/>
          <w:sz w:val="22"/>
          <w:szCs w:val="22"/>
        </w:rPr>
        <w:t>This</w:t>
      </w:r>
      <w:r w:rsidRPr="00950126">
        <w:rPr>
          <w:spacing w:val="4"/>
          <w:sz w:val="22"/>
          <w:szCs w:val="22"/>
        </w:rPr>
        <w:t xml:space="preserve"> </w:t>
      </w:r>
      <w:r w:rsidRPr="00950126">
        <w:rPr>
          <w:spacing w:val="-3"/>
          <w:sz w:val="22"/>
          <w:szCs w:val="22"/>
        </w:rPr>
        <w:t>is</w:t>
      </w:r>
      <w:r w:rsidRPr="00950126">
        <w:rPr>
          <w:sz w:val="22"/>
          <w:szCs w:val="22"/>
        </w:rPr>
        <w:t xml:space="preserve"> a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summary</w:t>
      </w:r>
      <w:r w:rsidRPr="00950126">
        <w:rPr>
          <w:spacing w:val="-8"/>
          <w:sz w:val="22"/>
          <w:szCs w:val="22"/>
        </w:rPr>
        <w:t xml:space="preserve"> </w:t>
      </w:r>
      <w:r w:rsidRPr="00950126">
        <w:rPr>
          <w:spacing w:val="4"/>
          <w:sz w:val="22"/>
          <w:szCs w:val="22"/>
        </w:rPr>
        <w:t>of</w:t>
      </w:r>
      <w:r w:rsidRPr="00950126">
        <w:rPr>
          <w:spacing w:val="-6"/>
          <w:sz w:val="22"/>
          <w:szCs w:val="22"/>
        </w:rPr>
        <w:t xml:space="preserve"> </w:t>
      </w:r>
      <w:r w:rsidRPr="00950126">
        <w:rPr>
          <w:sz w:val="22"/>
          <w:szCs w:val="22"/>
        </w:rPr>
        <w:t>the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Council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meeting.</w:t>
      </w:r>
      <w:r w:rsidRPr="00950126">
        <w:rPr>
          <w:spacing w:val="4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The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meeting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3"/>
          <w:sz w:val="22"/>
          <w:szCs w:val="22"/>
        </w:rPr>
        <w:t>in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its</w:t>
      </w:r>
      <w:r w:rsidRPr="00950126">
        <w:rPr>
          <w:sz w:val="22"/>
          <w:szCs w:val="22"/>
        </w:rPr>
        <w:t xml:space="preserve"> entirety</w:t>
      </w:r>
      <w:r w:rsidRPr="00950126">
        <w:rPr>
          <w:spacing w:val="-3"/>
          <w:sz w:val="22"/>
          <w:szCs w:val="22"/>
        </w:rPr>
        <w:t xml:space="preserve"> is</w:t>
      </w:r>
      <w:r w:rsidRPr="00950126">
        <w:rPr>
          <w:spacing w:val="10"/>
          <w:sz w:val="22"/>
          <w:szCs w:val="22"/>
        </w:rPr>
        <w:t xml:space="preserve"> </w:t>
      </w:r>
      <w:r w:rsidRPr="00950126">
        <w:rPr>
          <w:sz w:val="22"/>
          <w:szCs w:val="22"/>
        </w:rPr>
        <w:t>recorded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3"/>
          <w:sz w:val="22"/>
          <w:szCs w:val="22"/>
        </w:rPr>
        <w:t xml:space="preserve">in </w:t>
      </w:r>
      <w:r w:rsidRPr="00950126">
        <w:rPr>
          <w:sz w:val="22"/>
          <w:szCs w:val="22"/>
        </w:rPr>
        <w:t>a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digital</w:t>
      </w:r>
      <w:r w:rsidRPr="00950126">
        <w:rPr>
          <w:spacing w:val="44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audio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file</w:t>
      </w:r>
      <w:r w:rsidRPr="00950126">
        <w:rPr>
          <w:spacing w:val="7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format</w:t>
      </w:r>
      <w:r w:rsidRPr="00950126">
        <w:rPr>
          <w:spacing w:val="7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and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maintained</w:t>
      </w:r>
      <w:r w:rsidRPr="00950126">
        <w:rPr>
          <w:spacing w:val="5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at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z w:val="22"/>
          <w:szCs w:val="22"/>
        </w:rPr>
        <w:t>the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Gambling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z w:val="22"/>
          <w:szCs w:val="22"/>
        </w:rPr>
        <w:t>Control</w:t>
      </w:r>
      <w:r w:rsidRPr="00950126">
        <w:rPr>
          <w:spacing w:val="-7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Division</w:t>
      </w:r>
      <w:r w:rsidRPr="00950126">
        <w:rPr>
          <w:spacing w:val="-3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office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at</w:t>
      </w:r>
      <w:r w:rsidRPr="00950126">
        <w:rPr>
          <w:spacing w:val="7"/>
          <w:sz w:val="22"/>
          <w:szCs w:val="22"/>
        </w:rPr>
        <w:t xml:space="preserve"> </w:t>
      </w:r>
      <w:r w:rsidRPr="00950126">
        <w:rPr>
          <w:sz w:val="22"/>
          <w:szCs w:val="22"/>
        </w:rPr>
        <w:t>2550</w:t>
      </w:r>
      <w:r w:rsidRPr="00950126">
        <w:rPr>
          <w:spacing w:val="-3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Prospect</w:t>
      </w:r>
      <w:r w:rsidRPr="00950126">
        <w:rPr>
          <w:spacing w:val="62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Avenue,</w:t>
      </w:r>
      <w:r w:rsidRPr="00950126">
        <w:rPr>
          <w:spacing w:val="5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Helena,</w:t>
      </w:r>
      <w:r w:rsidRPr="00950126">
        <w:rPr>
          <w:spacing w:val="4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Montana.</w:t>
      </w:r>
      <w:r w:rsidRPr="00950126">
        <w:rPr>
          <w:spacing w:val="4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Exhibits</w:t>
      </w:r>
      <w:r w:rsidRPr="00950126">
        <w:rPr>
          <w:spacing w:val="3"/>
          <w:sz w:val="22"/>
          <w:szCs w:val="22"/>
        </w:rPr>
        <w:t xml:space="preserve"> </w:t>
      </w:r>
      <w:r w:rsidRPr="00950126">
        <w:rPr>
          <w:sz w:val="22"/>
          <w:szCs w:val="22"/>
        </w:rPr>
        <w:t>(if</w:t>
      </w:r>
      <w:r w:rsidRPr="00950126">
        <w:rPr>
          <w:spacing w:val="-1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any)</w:t>
      </w:r>
      <w:r w:rsidRPr="00950126">
        <w:rPr>
          <w:spacing w:val="5"/>
          <w:sz w:val="22"/>
          <w:szCs w:val="22"/>
        </w:rPr>
        <w:t xml:space="preserve"> </w:t>
      </w:r>
      <w:r w:rsidRPr="00950126">
        <w:rPr>
          <w:sz w:val="22"/>
          <w:szCs w:val="22"/>
        </w:rPr>
        <w:t>are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2"/>
          <w:sz w:val="22"/>
          <w:szCs w:val="22"/>
        </w:rPr>
        <w:t>on</w:t>
      </w:r>
      <w:r w:rsidRPr="00950126">
        <w:rPr>
          <w:spacing w:val="-3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file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3"/>
          <w:sz w:val="22"/>
          <w:szCs w:val="22"/>
        </w:rPr>
        <w:t xml:space="preserve">in </w:t>
      </w:r>
      <w:r w:rsidRPr="00950126">
        <w:rPr>
          <w:sz w:val="22"/>
          <w:szCs w:val="22"/>
        </w:rPr>
        <w:t>the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office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2"/>
          <w:sz w:val="22"/>
          <w:szCs w:val="22"/>
        </w:rPr>
        <w:t>of</w:t>
      </w:r>
      <w:r w:rsidRPr="00950126">
        <w:rPr>
          <w:spacing w:val="-6"/>
          <w:sz w:val="22"/>
          <w:szCs w:val="22"/>
        </w:rPr>
        <w:t xml:space="preserve"> </w:t>
      </w:r>
      <w:r w:rsidRPr="00950126">
        <w:rPr>
          <w:sz w:val="22"/>
          <w:szCs w:val="22"/>
        </w:rPr>
        <w:t>the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Gambling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1"/>
          <w:sz w:val="22"/>
          <w:szCs w:val="22"/>
        </w:rPr>
        <w:t>Control</w:t>
      </w:r>
      <w:r w:rsidRPr="00950126">
        <w:rPr>
          <w:spacing w:val="42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Division.</w:t>
      </w:r>
    </w:p>
    <w:p w14:paraId="2495D085" w14:textId="77777777" w:rsidR="00D40C41" w:rsidRPr="00950126" w:rsidRDefault="00D40C41">
      <w:pPr>
        <w:spacing w:before="5"/>
        <w:rPr>
          <w:rFonts w:ascii="Times New Roman" w:eastAsia="Times New Roman" w:hAnsi="Times New Roman" w:cs="Times New Roman"/>
        </w:rPr>
      </w:pPr>
    </w:p>
    <w:p w14:paraId="226D3790" w14:textId="77777777" w:rsidR="00D40C41" w:rsidRPr="00950126" w:rsidRDefault="004A7C70">
      <w:pPr>
        <w:pStyle w:val="Heading1"/>
        <w:ind w:left="4022" w:right="2543"/>
        <w:jc w:val="center"/>
        <w:rPr>
          <w:b w:val="0"/>
          <w:bCs w:val="0"/>
          <w:sz w:val="22"/>
          <w:szCs w:val="22"/>
        </w:rPr>
      </w:pPr>
      <w:bookmarkStart w:id="0" w:name="_Hlk513546632"/>
      <w:r w:rsidRPr="00950126">
        <w:rPr>
          <w:spacing w:val="-1"/>
          <w:sz w:val="22"/>
          <w:szCs w:val="22"/>
        </w:rPr>
        <w:t>COUNCIL</w:t>
      </w:r>
      <w:r w:rsidRPr="00950126">
        <w:rPr>
          <w:sz w:val="22"/>
          <w:szCs w:val="22"/>
        </w:rPr>
        <w:t xml:space="preserve"> MEMBERS</w:t>
      </w:r>
      <w:r w:rsidRPr="00950126">
        <w:rPr>
          <w:spacing w:val="-3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PRESENT</w:t>
      </w:r>
    </w:p>
    <w:p w14:paraId="52F96076" w14:textId="77777777" w:rsidR="00D40C41" w:rsidRPr="00950126" w:rsidRDefault="00D40C4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0382E9C1" w14:textId="4604F7C8" w:rsidR="00CF11AF" w:rsidRDefault="002B2DD4" w:rsidP="00CF11AF">
      <w:pPr>
        <w:pStyle w:val="BodyText"/>
        <w:tabs>
          <w:tab w:val="left" w:pos="5702"/>
        </w:tabs>
        <w:spacing w:before="0"/>
        <w:ind w:left="13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Scott </w:t>
      </w:r>
      <w:proofErr w:type="spellStart"/>
      <w:r>
        <w:rPr>
          <w:spacing w:val="-1"/>
          <w:sz w:val="22"/>
          <w:szCs w:val="22"/>
        </w:rPr>
        <w:t>Aspenlieder</w:t>
      </w:r>
      <w:proofErr w:type="spellEnd"/>
      <w:r>
        <w:rPr>
          <w:spacing w:val="-1"/>
          <w:sz w:val="22"/>
          <w:szCs w:val="22"/>
        </w:rPr>
        <w:t xml:space="preserve"> </w:t>
      </w:r>
      <w:r w:rsidR="000024AA"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Sen. Ryan Lynch</w:t>
      </w:r>
      <w:r w:rsidRPr="00950126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 </w:t>
      </w:r>
    </w:p>
    <w:p w14:paraId="43F65DD7" w14:textId="0E072379" w:rsidR="000C5F12" w:rsidRPr="00950126" w:rsidRDefault="003A1D0B" w:rsidP="00CF11AF">
      <w:pPr>
        <w:pStyle w:val="BodyText"/>
        <w:tabs>
          <w:tab w:val="left" w:pos="5702"/>
        </w:tabs>
        <w:spacing w:before="0"/>
        <w:ind w:left="13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Samson Boyd</w:t>
      </w:r>
      <w:r w:rsidR="00646CA1" w:rsidRPr="00950126">
        <w:rPr>
          <w:spacing w:val="-1"/>
          <w:sz w:val="22"/>
          <w:szCs w:val="22"/>
        </w:rPr>
        <w:tab/>
      </w:r>
      <w:r w:rsidR="002B2DD4">
        <w:rPr>
          <w:spacing w:val="-2"/>
          <w:sz w:val="22"/>
          <w:szCs w:val="22"/>
        </w:rPr>
        <w:t xml:space="preserve">Garett McFarland </w:t>
      </w:r>
    </w:p>
    <w:p w14:paraId="50EEF141" w14:textId="2792071E" w:rsidR="005A509B" w:rsidRDefault="003A1D0B" w:rsidP="00773450">
      <w:pPr>
        <w:pStyle w:val="BodyText"/>
        <w:tabs>
          <w:tab w:val="left" w:pos="5702"/>
        </w:tabs>
        <w:spacing w:before="0"/>
        <w:ind w:left="13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Merle Frank</w:t>
      </w:r>
      <w:r w:rsidR="00A360D8">
        <w:rPr>
          <w:spacing w:val="-1"/>
          <w:sz w:val="22"/>
          <w:szCs w:val="22"/>
        </w:rPr>
        <w:tab/>
      </w:r>
      <w:r w:rsidR="002B2DD4">
        <w:rPr>
          <w:spacing w:val="-1"/>
          <w:sz w:val="22"/>
          <w:szCs w:val="22"/>
        </w:rPr>
        <w:t xml:space="preserve">Steve Morris </w:t>
      </w:r>
    </w:p>
    <w:p w14:paraId="5D7AEC2D" w14:textId="1A3394A9" w:rsidR="00773450" w:rsidRPr="00950126" w:rsidRDefault="003A1D0B" w:rsidP="00773450">
      <w:pPr>
        <w:pStyle w:val="BodyText"/>
        <w:tabs>
          <w:tab w:val="left" w:pos="5702"/>
        </w:tabs>
        <w:spacing w:before="0"/>
        <w:ind w:left="138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Rep. Gregory Frazer</w:t>
      </w:r>
      <w:r w:rsidR="00E64F15" w:rsidRPr="00950126">
        <w:rPr>
          <w:spacing w:val="-1"/>
          <w:sz w:val="22"/>
          <w:szCs w:val="22"/>
        </w:rPr>
        <w:tab/>
      </w:r>
      <w:r w:rsidR="002B2DD4">
        <w:rPr>
          <w:spacing w:val="-1"/>
          <w:sz w:val="22"/>
          <w:szCs w:val="22"/>
        </w:rPr>
        <w:t xml:space="preserve">Jesse Ramos </w:t>
      </w:r>
    </w:p>
    <w:p w14:paraId="16C041BD" w14:textId="01AAB43C" w:rsidR="00D440AA" w:rsidRPr="00950126" w:rsidRDefault="003A1D0B" w:rsidP="009562EE">
      <w:pPr>
        <w:pStyle w:val="BodyText"/>
        <w:tabs>
          <w:tab w:val="left" w:pos="5702"/>
        </w:tabs>
        <w:spacing w:before="3" w:line="275" w:lineRule="exact"/>
        <w:ind w:left="138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Mike Kenneally</w:t>
      </w:r>
      <w:r w:rsidR="001E6A18">
        <w:rPr>
          <w:spacing w:val="-1"/>
          <w:sz w:val="22"/>
          <w:szCs w:val="22"/>
        </w:rPr>
        <w:t xml:space="preserve"> (Zoom)</w:t>
      </w:r>
      <w:r w:rsidR="00B9552A" w:rsidRPr="00950126">
        <w:rPr>
          <w:spacing w:val="-2"/>
          <w:sz w:val="22"/>
          <w:szCs w:val="22"/>
        </w:rPr>
        <w:tab/>
      </w:r>
      <w:bookmarkEnd w:id="0"/>
      <w:r w:rsidR="00D440AA" w:rsidRPr="00950126">
        <w:rPr>
          <w:spacing w:val="-2"/>
          <w:sz w:val="22"/>
          <w:szCs w:val="22"/>
        </w:rPr>
        <w:tab/>
      </w:r>
    </w:p>
    <w:p w14:paraId="68A6A0F6" w14:textId="77777777" w:rsidR="00D40C41" w:rsidRPr="00950126" w:rsidRDefault="004A7C70">
      <w:pPr>
        <w:pStyle w:val="BodyText"/>
        <w:tabs>
          <w:tab w:val="left" w:pos="5702"/>
        </w:tabs>
        <w:spacing w:before="3" w:line="275" w:lineRule="exact"/>
        <w:ind w:left="1380"/>
        <w:rPr>
          <w:sz w:val="22"/>
          <w:szCs w:val="22"/>
        </w:rPr>
      </w:pPr>
      <w:r w:rsidRPr="00950126">
        <w:rPr>
          <w:spacing w:val="-1"/>
          <w:sz w:val="22"/>
          <w:szCs w:val="22"/>
        </w:rPr>
        <w:tab/>
      </w:r>
    </w:p>
    <w:p w14:paraId="5B79EB23" w14:textId="77777777" w:rsidR="00D40C41" w:rsidRPr="00950126" w:rsidRDefault="004A7C70" w:rsidP="00436F93">
      <w:pPr>
        <w:pStyle w:val="BodyText"/>
        <w:tabs>
          <w:tab w:val="left" w:pos="5702"/>
        </w:tabs>
        <w:spacing w:before="0" w:line="275" w:lineRule="exact"/>
        <w:ind w:left="4506" w:hanging="3127"/>
        <w:rPr>
          <w:spacing w:val="-2"/>
          <w:sz w:val="22"/>
          <w:szCs w:val="22"/>
        </w:rPr>
      </w:pPr>
      <w:r w:rsidRPr="00950126">
        <w:rPr>
          <w:spacing w:val="-1"/>
          <w:sz w:val="22"/>
          <w:szCs w:val="22"/>
        </w:rPr>
        <w:tab/>
      </w:r>
      <w:r w:rsidR="00504563" w:rsidRPr="00950126">
        <w:rPr>
          <w:spacing w:val="-1"/>
          <w:sz w:val="22"/>
          <w:szCs w:val="22"/>
        </w:rPr>
        <w:t xml:space="preserve">                    </w:t>
      </w:r>
    </w:p>
    <w:p w14:paraId="6F3E7B86" w14:textId="77777777" w:rsidR="00D40C41" w:rsidRPr="00950126" w:rsidRDefault="004A7C70">
      <w:pPr>
        <w:pStyle w:val="Heading1"/>
        <w:ind w:left="4022" w:right="2548"/>
        <w:jc w:val="center"/>
        <w:rPr>
          <w:b w:val="0"/>
          <w:bCs w:val="0"/>
          <w:sz w:val="22"/>
          <w:szCs w:val="22"/>
        </w:rPr>
      </w:pPr>
      <w:r w:rsidRPr="00950126">
        <w:rPr>
          <w:spacing w:val="-2"/>
          <w:sz w:val="22"/>
          <w:szCs w:val="22"/>
        </w:rPr>
        <w:t>DIVISION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STAFF PRESENT</w:t>
      </w:r>
    </w:p>
    <w:p w14:paraId="4B15AD67" w14:textId="77777777" w:rsidR="00D40C41" w:rsidRPr="00950126" w:rsidRDefault="00D40C4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9AA2DA6" w14:textId="2BFE2F8B" w:rsidR="00504563" w:rsidRPr="00950126" w:rsidRDefault="002B2DD4" w:rsidP="00C86C50">
      <w:pPr>
        <w:pStyle w:val="BodyText"/>
        <w:tabs>
          <w:tab w:val="left" w:pos="4261"/>
          <w:tab w:val="left" w:pos="7142"/>
          <w:tab w:val="left" w:pos="9303"/>
        </w:tabs>
        <w:spacing w:before="0"/>
        <w:ind w:left="4118" w:hanging="2738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Rusty Gackle    Jason Johnson</w:t>
      </w:r>
      <w:r w:rsidR="00C86C50" w:rsidRPr="00950126">
        <w:rPr>
          <w:spacing w:val="1"/>
          <w:sz w:val="22"/>
          <w:szCs w:val="22"/>
        </w:rPr>
        <w:t xml:space="preserve">    </w:t>
      </w:r>
      <w:r w:rsidR="005F58BD" w:rsidRPr="00950126">
        <w:rPr>
          <w:spacing w:val="1"/>
          <w:sz w:val="22"/>
          <w:szCs w:val="22"/>
        </w:rPr>
        <w:t>Andy Ritter</w:t>
      </w:r>
      <w:r w:rsidR="00C86C50" w:rsidRPr="00950126">
        <w:rPr>
          <w:spacing w:val="1"/>
          <w:sz w:val="22"/>
          <w:szCs w:val="22"/>
        </w:rPr>
        <w:t xml:space="preserve"> </w:t>
      </w:r>
      <w:r w:rsidR="00BE733F" w:rsidRPr="00950126">
        <w:rPr>
          <w:spacing w:val="1"/>
          <w:sz w:val="22"/>
          <w:szCs w:val="22"/>
        </w:rPr>
        <w:t xml:space="preserve">    </w:t>
      </w:r>
      <w:r w:rsidR="00A25C33" w:rsidRPr="00950126">
        <w:rPr>
          <w:spacing w:val="1"/>
          <w:sz w:val="22"/>
          <w:szCs w:val="22"/>
        </w:rPr>
        <w:t>Matt Eckdahl</w:t>
      </w:r>
      <w:r>
        <w:rPr>
          <w:spacing w:val="1"/>
          <w:sz w:val="22"/>
          <w:szCs w:val="22"/>
        </w:rPr>
        <w:t xml:space="preserve"> </w:t>
      </w:r>
      <w:r w:rsidR="003A1D0B"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 xml:space="preserve">Mike Fanning </w:t>
      </w:r>
    </w:p>
    <w:p w14:paraId="30A5FBFE" w14:textId="77777777" w:rsidR="00504563" w:rsidRPr="00950126" w:rsidRDefault="00504563" w:rsidP="00DC28CF">
      <w:pPr>
        <w:pStyle w:val="BodyText"/>
        <w:tabs>
          <w:tab w:val="left" w:pos="4261"/>
          <w:tab w:val="left" w:pos="7142"/>
          <w:tab w:val="left" w:pos="9303"/>
        </w:tabs>
        <w:spacing w:before="0"/>
        <w:ind w:left="4118" w:hanging="2738"/>
        <w:rPr>
          <w:spacing w:val="1"/>
          <w:sz w:val="22"/>
          <w:szCs w:val="22"/>
        </w:rPr>
      </w:pPr>
    </w:p>
    <w:p w14:paraId="6AC10C13" w14:textId="77777777" w:rsidR="00D40C41" w:rsidRPr="00950126" w:rsidRDefault="00D40C41">
      <w:pPr>
        <w:spacing w:before="5"/>
        <w:rPr>
          <w:rFonts w:ascii="Times New Roman" w:eastAsia="Times New Roman" w:hAnsi="Times New Roman" w:cs="Times New Roman"/>
        </w:rPr>
      </w:pPr>
    </w:p>
    <w:p w14:paraId="0AF915B7" w14:textId="77777777" w:rsidR="00D40C41" w:rsidRPr="005F68B8" w:rsidRDefault="004A7C70">
      <w:pPr>
        <w:pStyle w:val="Heading1"/>
        <w:ind w:left="4022" w:right="2544"/>
        <w:jc w:val="center"/>
        <w:rPr>
          <w:b w:val="0"/>
          <w:bCs w:val="0"/>
          <w:sz w:val="22"/>
          <w:szCs w:val="22"/>
        </w:rPr>
      </w:pPr>
      <w:r w:rsidRPr="005F68B8">
        <w:rPr>
          <w:sz w:val="22"/>
          <w:szCs w:val="22"/>
        </w:rPr>
        <w:t>SUMMARY</w:t>
      </w:r>
      <w:r w:rsidRPr="005F68B8">
        <w:rPr>
          <w:spacing w:val="1"/>
          <w:sz w:val="22"/>
          <w:szCs w:val="22"/>
        </w:rPr>
        <w:t xml:space="preserve"> </w:t>
      </w:r>
      <w:r w:rsidRPr="005F68B8">
        <w:rPr>
          <w:sz w:val="22"/>
          <w:szCs w:val="22"/>
        </w:rPr>
        <w:t xml:space="preserve">OF </w:t>
      </w:r>
      <w:r w:rsidRPr="005F68B8">
        <w:rPr>
          <w:spacing w:val="-1"/>
          <w:sz w:val="22"/>
          <w:szCs w:val="22"/>
        </w:rPr>
        <w:t>COUNCIL</w:t>
      </w:r>
      <w:r w:rsidRPr="005F68B8">
        <w:rPr>
          <w:sz w:val="22"/>
          <w:szCs w:val="22"/>
        </w:rPr>
        <w:t xml:space="preserve"> </w:t>
      </w:r>
      <w:r w:rsidRPr="005F68B8">
        <w:rPr>
          <w:spacing w:val="-1"/>
          <w:sz w:val="22"/>
          <w:szCs w:val="22"/>
        </w:rPr>
        <w:t>ACTION</w:t>
      </w:r>
    </w:p>
    <w:p w14:paraId="5ECB727E" w14:textId="1AECE91E" w:rsidR="00550DDA" w:rsidRDefault="00EA55D8" w:rsidP="00550DDA">
      <w:pPr>
        <w:widowControl/>
        <w:ind w:left="2160" w:hanging="720"/>
        <w:rPr>
          <w:rFonts w:ascii="Times New Roman" w:eastAsia="Times New Roman" w:hAnsi="Times New Roman" w:cs="Times New Roman"/>
          <w:b/>
        </w:rPr>
      </w:pPr>
      <w:bookmarkStart w:id="1" w:name="_Hlk11405678"/>
      <w:r w:rsidRPr="005F68B8">
        <w:rPr>
          <w:rFonts w:ascii="Lucida Sans Unicode" w:eastAsia="Times New Roman" w:hAnsi="Lucida Sans Unicode" w:cs="Times New Roman"/>
          <w:b/>
        </w:rPr>
        <w:t>♦</w:t>
      </w:r>
      <w:r w:rsidRPr="005F68B8">
        <w:rPr>
          <w:rFonts w:ascii="Times New Roman" w:eastAsia="Times New Roman" w:hAnsi="Times New Roman" w:cs="Times New Roman"/>
          <w:b/>
        </w:rPr>
        <w:tab/>
      </w:r>
      <w:r w:rsidR="001E6A18">
        <w:rPr>
          <w:rFonts w:ascii="Times New Roman" w:eastAsia="Times New Roman" w:hAnsi="Times New Roman" w:cs="Times New Roman"/>
          <w:b/>
        </w:rPr>
        <w:t xml:space="preserve">The Council nominated and voted Councilman Steve Morris as the Chair </w:t>
      </w:r>
    </w:p>
    <w:p w14:paraId="5901A58A" w14:textId="2F3876BA" w:rsidR="001E6A18" w:rsidRDefault="001E6A18" w:rsidP="00550DDA">
      <w:pPr>
        <w:widowControl/>
        <w:ind w:left="2160" w:hanging="720"/>
        <w:rPr>
          <w:rFonts w:ascii="Times New Roman" w:eastAsia="Times New Roman" w:hAnsi="Times New Roman" w:cs="Times New Roman"/>
          <w:b/>
        </w:rPr>
      </w:pPr>
    </w:p>
    <w:p w14:paraId="242F7E03" w14:textId="060EBE1E" w:rsidR="001E6A18" w:rsidRDefault="001E6A18" w:rsidP="00550DDA">
      <w:pPr>
        <w:widowControl/>
        <w:ind w:left="2160" w:hanging="720"/>
        <w:rPr>
          <w:rFonts w:ascii="Times New Roman" w:eastAsia="Times New Roman" w:hAnsi="Times New Roman" w:cs="Times New Roman"/>
          <w:b/>
        </w:rPr>
      </w:pPr>
      <w:r w:rsidRPr="005F68B8">
        <w:rPr>
          <w:rFonts w:ascii="Lucida Sans Unicode" w:eastAsia="Times New Roman" w:hAnsi="Lucida Sans Unicode" w:cs="Times New Roman"/>
          <w:bCs/>
          <w:sz w:val="24"/>
          <w:szCs w:val="24"/>
        </w:rPr>
        <w:t>♣</w:t>
      </w:r>
      <w:r>
        <w:rPr>
          <w:rFonts w:ascii="Lucida Sans Unicode" w:eastAsia="Times New Roman" w:hAnsi="Lucida Sans Unicode" w:cs="Times New Roman"/>
          <w:bCs/>
          <w:sz w:val="24"/>
          <w:szCs w:val="24"/>
        </w:rPr>
        <w:tab/>
      </w:r>
      <w:r w:rsidRPr="005F68B8">
        <w:rPr>
          <w:rFonts w:ascii="Times New Roman" w:eastAsia="Times New Roman" w:hAnsi="Times New Roman" w:cs="Times New Roman"/>
          <w:b/>
        </w:rPr>
        <w:t xml:space="preserve">The Council voted unanimously to approve the minutes from the </w:t>
      </w:r>
      <w:r w:rsidR="008E6B46">
        <w:rPr>
          <w:rFonts w:ascii="Times New Roman" w:eastAsia="Times New Roman" w:hAnsi="Times New Roman" w:cs="Times New Roman"/>
          <w:b/>
        </w:rPr>
        <w:t>June 25</w:t>
      </w:r>
      <w:r w:rsidRPr="005F68B8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Pr="005F68B8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</w:t>
      </w:r>
      <w:r w:rsidR="008E6B46">
        <w:rPr>
          <w:rFonts w:ascii="Times New Roman" w:eastAsia="Times New Roman" w:hAnsi="Times New Roman" w:cs="Times New Roman"/>
          <w:b/>
        </w:rPr>
        <w:t>1</w:t>
      </w:r>
      <w:proofErr w:type="gramEnd"/>
      <w:r w:rsidRPr="005F68B8">
        <w:rPr>
          <w:rFonts w:ascii="Times New Roman" w:eastAsia="Times New Roman" w:hAnsi="Times New Roman" w:cs="Times New Roman"/>
          <w:b/>
        </w:rPr>
        <w:t xml:space="preserve"> meeting.</w:t>
      </w:r>
    </w:p>
    <w:p w14:paraId="7CB1A626" w14:textId="27638E6F" w:rsidR="00074FC1" w:rsidRPr="00602DB0" w:rsidRDefault="00074FC1" w:rsidP="00602DB0">
      <w:pPr>
        <w:widowControl/>
        <w:ind w:left="2160" w:hanging="720"/>
        <w:rPr>
          <w:rFonts w:ascii="Times New Roman" w:eastAsia="Times New Roman" w:hAnsi="Times New Roman" w:cs="Times New Roman"/>
          <w:b/>
        </w:rPr>
      </w:pPr>
      <w:r w:rsidRPr="00EA55D8">
        <w:rPr>
          <w:rFonts w:ascii="Lucida Sans Unicode" w:eastAsia="Times New Roman" w:hAnsi="Lucida Sans Unicode" w:cs="Times New Roman"/>
          <w:bCs/>
          <w:sz w:val="24"/>
          <w:szCs w:val="24"/>
        </w:rPr>
        <w:t>♥</w:t>
      </w:r>
      <w:r>
        <w:rPr>
          <w:rFonts w:ascii="Lucida Sans Unicode" w:eastAsia="Times New Roman" w:hAnsi="Lucida Sans Unicode" w:cs="Times New Roman"/>
          <w:bCs/>
          <w:sz w:val="24"/>
          <w:szCs w:val="24"/>
        </w:rPr>
        <w:tab/>
      </w:r>
      <w:r w:rsidRPr="007938C6">
        <w:rPr>
          <w:rFonts w:ascii="Times New Roman" w:eastAsia="Times New Roman" w:hAnsi="Times New Roman" w:cs="Times New Roman"/>
          <w:b/>
        </w:rPr>
        <w:t xml:space="preserve">The Council scheduled the next meeting for </w:t>
      </w:r>
      <w:r w:rsidR="008E6B46">
        <w:rPr>
          <w:rFonts w:ascii="Times New Roman" w:eastAsia="Times New Roman" w:hAnsi="Times New Roman" w:cs="Times New Roman"/>
          <w:b/>
        </w:rPr>
        <w:t>March 11</w:t>
      </w:r>
      <w:r w:rsidR="00A51CF2">
        <w:rPr>
          <w:rFonts w:ascii="Times New Roman" w:eastAsia="Times New Roman" w:hAnsi="Times New Roman" w:cs="Times New Roman"/>
          <w:b/>
        </w:rPr>
        <w:t>,</w:t>
      </w:r>
      <w:r w:rsidRPr="007938C6">
        <w:rPr>
          <w:rFonts w:ascii="Times New Roman" w:eastAsia="Times New Roman" w:hAnsi="Times New Roman" w:cs="Times New Roman"/>
          <w:b/>
        </w:rPr>
        <w:t xml:space="preserve"> </w:t>
      </w:r>
      <w:r w:rsidR="00A51CF2" w:rsidRPr="007938C6">
        <w:rPr>
          <w:rFonts w:ascii="Times New Roman" w:eastAsia="Times New Roman" w:hAnsi="Times New Roman" w:cs="Times New Roman"/>
          <w:b/>
        </w:rPr>
        <w:t>202</w:t>
      </w:r>
      <w:r w:rsidR="008E6B46">
        <w:rPr>
          <w:rFonts w:ascii="Times New Roman" w:eastAsia="Times New Roman" w:hAnsi="Times New Roman" w:cs="Times New Roman"/>
          <w:b/>
        </w:rPr>
        <w:t>2</w:t>
      </w:r>
      <w:r w:rsidR="00A51CF2">
        <w:rPr>
          <w:rFonts w:ascii="Times New Roman" w:eastAsia="Times New Roman" w:hAnsi="Times New Roman" w:cs="Times New Roman"/>
          <w:b/>
        </w:rPr>
        <w:t>,</w:t>
      </w:r>
      <w:r w:rsidRPr="007938C6">
        <w:rPr>
          <w:rFonts w:ascii="Times New Roman" w:eastAsia="Times New Roman" w:hAnsi="Times New Roman" w:cs="Times New Roman"/>
          <w:b/>
        </w:rPr>
        <w:t xml:space="preserve"> in</w:t>
      </w:r>
      <w:r w:rsidR="00A51CF2">
        <w:rPr>
          <w:rFonts w:ascii="Times New Roman" w:eastAsia="Times New Roman" w:hAnsi="Times New Roman" w:cs="Times New Roman"/>
          <w:b/>
        </w:rPr>
        <w:t xml:space="preserve"> </w:t>
      </w:r>
      <w:r w:rsidR="002B2DD4">
        <w:rPr>
          <w:rFonts w:ascii="Times New Roman" w:eastAsia="Times New Roman" w:hAnsi="Times New Roman" w:cs="Times New Roman"/>
          <w:b/>
        </w:rPr>
        <w:t>Helena</w:t>
      </w:r>
      <w:r w:rsidRPr="007938C6">
        <w:rPr>
          <w:rFonts w:ascii="Times New Roman" w:eastAsia="Times New Roman" w:hAnsi="Times New Roman" w:cs="Times New Roman"/>
          <w:b/>
        </w:rPr>
        <w:t xml:space="preserve">. The meeting adjourned at </w:t>
      </w:r>
      <w:r w:rsidR="002B2DD4">
        <w:rPr>
          <w:rFonts w:ascii="Times New Roman" w:eastAsia="Times New Roman" w:hAnsi="Times New Roman" w:cs="Times New Roman"/>
          <w:b/>
        </w:rPr>
        <w:t>11:</w:t>
      </w:r>
      <w:r w:rsidR="008E6B46">
        <w:rPr>
          <w:rFonts w:ascii="Times New Roman" w:eastAsia="Times New Roman" w:hAnsi="Times New Roman" w:cs="Times New Roman"/>
          <w:b/>
        </w:rPr>
        <w:t>30</w:t>
      </w:r>
      <w:r w:rsidRPr="007938C6">
        <w:rPr>
          <w:rFonts w:ascii="Times New Roman" w:eastAsia="Times New Roman" w:hAnsi="Times New Roman" w:cs="Times New Roman"/>
          <w:b/>
        </w:rPr>
        <w:t xml:space="preserve"> </w:t>
      </w:r>
      <w:r w:rsidR="00623199">
        <w:rPr>
          <w:rFonts w:ascii="Times New Roman" w:eastAsia="Times New Roman" w:hAnsi="Times New Roman" w:cs="Times New Roman"/>
          <w:b/>
        </w:rPr>
        <w:t>a</w:t>
      </w:r>
      <w:r w:rsidRPr="007938C6">
        <w:rPr>
          <w:rFonts w:ascii="Times New Roman" w:eastAsia="Times New Roman" w:hAnsi="Times New Roman" w:cs="Times New Roman"/>
          <w:b/>
        </w:rPr>
        <w:t>.m.</w:t>
      </w:r>
    </w:p>
    <w:bookmarkEnd w:id="1"/>
    <w:p w14:paraId="2F4B1AD7" w14:textId="0DBCAF6C" w:rsidR="00E92354" w:rsidRPr="00074FC1" w:rsidRDefault="000E13BC" w:rsidP="00074FC1">
      <w:pPr>
        <w:widowControl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950126">
        <w:rPr>
          <w:rFonts w:ascii="Times New Roman" w:eastAsia="Times New Roman" w:hAnsi="Times New Roman" w:cs="Times New Roman"/>
          <w:b/>
        </w:rPr>
        <w:tab/>
      </w:r>
      <w:bookmarkStart w:id="2" w:name="_Hlk513546641"/>
    </w:p>
    <w:p w14:paraId="7D0C7133" w14:textId="7F99186D" w:rsidR="00D40C41" w:rsidRPr="00950126" w:rsidRDefault="004A7C70">
      <w:pPr>
        <w:spacing w:before="201"/>
        <w:ind w:left="4022" w:right="2549"/>
        <w:jc w:val="center"/>
        <w:rPr>
          <w:rFonts w:ascii="Times New Roman" w:eastAsia="Times New Roman" w:hAnsi="Times New Roman" w:cs="Times New Roman"/>
        </w:rPr>
      </w:pPr>
      <w:r w:rsidRPr="00950126">
        <w:rPr>
          <w:rFonts w:ascii="Times New Roman"/>
          <w:b/>
          <w:spacing w:val="-1"/>
          <w:u w:val="thick" w:color="000000"/>
        </w:rPr>
        <w:t>CALL</w:t>
      </w:r>
      <w:r w:rsidRPr="00950126">
        <w:rPr>
          <w:rFonts w:ascii="Times New Roman"/>
          <w:b/>
          <w:u w:val="thick" w:color="000000"/>
        </w:rPr>
        <w:t xml:space="preserve"> </w:t>
      </w:r>
      <w:r w:rsidRPr="00950126">
        <w:rPr>
          <w:rFonts w:ascii="Times New Roman"/>
          <w:b/>
          <w:spacing w:val="-1"/>
          <w:u w:val="thick" w:color="000000"/>
        </w:rPr>
        <w:t>TO</w:t>
      </w:r>
      <w:r w:rsidRPr="00950126">
        <w:rPr>
          <w:rFonts w:ascii="Times New Roman"/>
          <w:b/>
          <w:spacing w:val="2"/>
          <w:u w:val="thick" w:color="000000"/>
        </w:rPr>
        <w:t xml:space="preserve"> </w:t>
      </w:r>
      <w:r w:rsidRPr="00950126">
        <w:rPr>
          <w:rFonts w:ascii="Times New Roman"/>
          <w:b/>
          <w:spacing w:val="-1"/>
          <w:u w:val="thick" w:color="000000"/>
        </w:rPr>
        <w:t>ORDER</w:t>
      </w:r>
      <w:r w:rsidRPr="00950126">
        <w:rPr>
          <w:rFonts w:ascii="Times New Roman"/>
          <w:b/>
          <w:spacing w:val="1"/>
          <w:u w:val="thick" w:color="000000"/>
        </w:rPr>
        <w:t xml:space="preserve"> </w:t>
      </w:r>
      <w:r w:rsidRPr="00950126">
        <w:rPr>
          <w:rFonts w:ascii="Times New Roman"/>
          <w:b/>
          <w:spacing w:val="-1"/>
          <w:u w:val="thick" w:color="000000"/>
        </w:rPr>
        <w:t>AND</w:t>
      </w:r>
      <w:r w:rsidRPr="00950126">
        <w:rPr>
          <w:rFonts w:ascii="Times New Roman"/>
          <w:b/>
          <w:spacing w:val="1"/>
          <w:u w:val="thick" w:color="000000"/>
        </w:rPr>
        <w:t xml:space="preserve"> </w:t>
      </w:r>
      <w:r w:rsidRPr="00950126">
        <w:rPr>
          <w:rFonts w:ascii="Times New Roman"/>
          <w:b/>
          <w:spacing w:val="-1"/>
          <w:u w:val="thick" w:color="000000"/>
        </w:rPr>
        <w:t>ROLL</w:t>
      </w:r>
      <w:r w:rsidRPr="00950126">
        <w:rPr>
          <w:rFonts w:ascii="Times New Roman"/>
          <w:b/>
          <w:u w:val="thick" w:color="000000"/>
        </w:rPr>
        <w:t xml:space="preserve"> </w:t>
      </w:r>
      <w:r w:rsidRPr="00950126">
        <w:rPr>
          <w:rFonts w:ascii="Times New Roman"/>
          <w:b/>
          <w:spacing w:val="-1"/>
          <w:u w:val="thick" w:color="000000"/>
        </w:rPr>
        <w:t>CALL</w:t>
      </w:r>
    </w:p>
    <w:p w14:paraId="615FA72A" w14:textId="77777777" w:rsidR="00D40C41" w:rsidRPr="00950126" w:rsidRDefault="00D40C4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4C8B7371" w14:textId="2F5575F7" w:rsidR="00837344" w:rsidRPr="005A509B" w:rsidRDefault="00A646A1" w:rsidP="005A509B">
      <w:pPr>
        <w:pStyle w:val="BodyText"/>
        <w:spacing w:line="239" w:lineRule="auto"/>
        <w:ind w:left="1380"/>
        <w:rPr>
          <w:spacing w:val="4"/>
          <w:sz w:val="22"/>
          <w:szCs w:val="22"/>
        </w:rPr>
      </w:pPr>
      <w:r>
        <w:rPr>
          <w:spacing w:val="-1"/>
          <w:sz w:val="22"/>
          <w:szCs w:val="22"/>
        </w:rPr>
        <w:t>Administrator Gackle</w:t>
      </w:r>
      <w:r w:rsidR="004A7C70" w:rsidRPr="00950126">
        <w:rPr>
          <w:spacing w:val="-2"/>
          <w:sz w:val="22"/>
          <w:szCs w:val="22"/>
        </w:rPr>
        <w:t xml:space="preserve"> </w:t>
      </w:r>
      <w:r w:rsidR="004A7C70" w:rsidRPr="00950126">
        <w:rPr>
          <w:spacing w:val="-1"/>
          <w:sz w:val="22"/>
          <w:szCs w:val="22"/>
        </w:rPr>
        <w:t>called</w:t>
      </w:r>
      <w:r w:rsidR="004A7C70" w:rsidRPr="00950126">
        <w:rPr>
          <w:spacing w:val="2"/>
          <w:sz w:val="22"/>
          <w:szCs w:val="22"/>
        </w:rPr>
        <w:t xml:space="preserve"> </w:t>
      </w:r>
      <w:r w:rsidR="004A7C70" w:rsidRPr="00950126">
        <w:rPr>
          <w:sz w:val="22"/>
          <w:szCs w:val="22"/>
        </w:rPr>
        <w:t>the</w:t>
      </w:r>
      <w:r w:rsidR="004A7C70" w:rsidRPr="00950126">
        <w:rPr>
          <w:spacing w:val="6"/>
          <w:sz w:val="22"/>
          <w:szCs w:val="22"/>
        </w:rPr>
        <w:t xml:space="preserve"> </w:t>
      </w:r>
      <w:r w:rsidR="004A7C70" w:rsidRPr="00950126">
        <w:rPr>
          <w:spacing w:val="-2"/>
          <w:sz w:val="22"/>
          <w:szCs w:val="22"/>
        </w:rPr>
        <w:t>meeting</w:t>
      </w:r>
      <w:r w:rsidR="004A7C70" w:rsidRPr="00950126">
        <w:rPr>
          <w:spacing w:val="2"/>
          <w:sz w:val="22"/>
          <w:szCs w:val="22"/>
        </w:rPr>
        <w:t xml:space="preserve"> </w:t>
      </w:r>
      <w:r w:rsidR="004A7C70" w:rsidRPr="00950126">
        <w:rPr>
          <w:sz w:val="22"/>
          <w:szCs w:val="22"/>
        </w:rPr>
        <w:t>to</w:t>
      </w:r>
      <w:r w:rsidR="004A7C70" w:rsidRPr="00950126">
        <w:rPr>
          <w:spacing w:val="2"/>
          <w:sz w:val="22"/>
          <w:szCs w:val="22"/>
        </w:rPr>
        <w:t xml:space="preserve"> </w:t>
      </w:r>
      <w:r w:rsidR="004A7C70" w:rsidRPr="00950126">
        <w:rPr>
          <w:spacing w:val="-1"/>
          <w:sz w:val="22"/>
          <w:szCs w:val="22"/>
        </w:rPr>
        <w:t>order</w:t>
      </w:r>
      <w:r w:rsidR="004A7C70" w:rsidRPr="00950126">
        <w:rPr>
          <w:spacing w:val="3"/>
          <w:sz w:val="22"/>
          <w:szCs w:val="22"/>
        </w:rPr>
        <w:t xml:space="preserve"> </w:t>
      </w:r>
      <w:r w:rsidR="004A7C70" w:rsidRPr="00950126">
        <w:rPr>
          <w:spacing w:val="-3"/>
          <w:sz w:val="22"/>
          <w:szCs w:val="22"/>
        </w:rPr>
        <w:t>at</w:t>
      </w:r>
      <w:r w:rsidR="004A7C70" w:rsidRPr="00950126">
        <w:rPr>
          <w:spacing w:val="1"/>
          <w:sz w:val="22"/>
          <w:szCs w:val="22"/>
        </w:rPr>
        <w:t xml:space="preserve"> </w:t>
      </w:r>
      <w:r w:rsidR="005F58BD" w:rsidRPr="00950126">
        <w:rPr>
          <w:sz w:val="22"/>
          <w:szCs w:val="22"/>
        </w:rPr>
        <w:t>10</w:t>
      </w:r>
      <w:r w:rsidR="004A7C70" w:rsidRPr="00950126">
        <w:rPr>
          <w:sz w:val="22"/>
          <w:szCs w:val="22"/>
        </w:rPr>
        <w:t>:00</w:t>
      </w:r>
      <w:r w:rsidR="004A7C70" w:rsidRPr="00950126">
        <w:rPr>
          <w:spacing w:val="2"/>
          <w:sz w:val="22"/>
          <w:szCs w:val="22"/>
        </w:rPr>
        <w:t xml:space="preserve"> </w:t>
      </w:r>
      <w:r w:rsidR="004A7C70" w:rsidRPr="00950126">
        <w:rPr>
          <w:spacing w:val="-3"/>
          <w:sz w:val="22"/>
          <w:szCs w:val="22"/>
        </w:rPr>
        <w:t>a.m.</w:t>
      </w:r>
      <w:r w:rsidR="004A7C70" w:rsidRPr="00950126">
        <w:rPr>
          <w:sz w:val="22"/>
          <w:szCs w:val="22"/>
        </w:rPr>
        <w:t xml:space="preserve"> </w:t>
      </w:r>
      <w:r w:rsidR="004A7C70" w:rsidRPr="00950126">
        <w:rPr>
          <w:spacing w:val="7"/>
          <w:sz w:val="22"/>
          <w:szCs w:val="22"/>
        </w:rPr>
        <w:t xml:space="preserve"> </w:t>
      </w:r>
      <w:r w:rsidR="004A7C70" w:rsidRPr="00950126">
        <w:rPr>
          <w:spacing w:val="-2"/>
          <w:sz w:val="22"/>
          <w:szCs w:val="22"/>
        </w:rPr>
        <w:t>All</w:t>
      </w:r>
      <w:r w:rsidR="004A7C70" w:rsidRPr="00950126">
        <w:rPr>
          <w:spacing w:val="3"/>
          <w:sz w:val="22"/>
          <w:szCs w:val="22"/>
        </w:rPr>
        <w:t xml:space="preserve"> </w:t>
      </w:r>
      <w:r w:rsidR="004A7C70" w:rsidRPr="00950126">
        <w:rPr>
          <w:spacing w:val="-1"/>
          <w:sz w:val="22"/>
          <w:szCs w:val="22"/>
        </w:rPr>
        <w:t>members</w:t>
      </w:r>
      <w:r w:rsidR="004A7C70" w:rsidRPr="00950126">
        <w:rPr>
          <w:sz w:val="22"/>
          <w:szCs w:val="22"/>
        </w:rPr>
        <w:t xml:space="preserve"> </w:t>
      </w:r>
      <w:r w:rsidR="004A7C70" w:rsidRPr="00950126">
        <w:rPr>
          <w:spacing w:val="-1"/>
          <w:sz w:val="22"/>
          <w:szCs w:val="22"/>
        </w:rPr>
        <w:t>were</w:t>
      </w:r>
      <w:r w:rsidR="004A7C70" w:rsidRPr="00950126">
        <w:rPr>
          <w:spacing w:val="1"/>
          <w:sz w:val="22"/>
          <w:szCs w:val="22"/>
        </w:rPr>
        <w:t xml:space="preserve"> </w:t>
      </w:r>
      <w:r w:rsidR="004A7C70" w:rsidRPr="00950126">
        <w:rPr>
          <w:spacing w:val="-1"/>
          <w:sz w:val="22"/>
          <w:szCs w:val="22"/>
        </w:rPr>
        <w:t>present</w:t>
      </w:r>
      <w:bookmarkEnd w:id="2"/>
      <w:r>
        <w:rPr>
          <w:spacing w:val="7"/>
          <w:sz w:val="22"/>
          <w:szCs w:val="22"/>
        </w:rPr>
        <w:t xml:space="preserve">. </w:t>
      </w:r>
    </w:p>
    <w:p w14:paraId="1CD8A6D2" w14:textId="77777777" w:rsidR="00C21309" w:rsidRPr="00950126" w:rsidRDefault="00C21309" w:rsidP="006F6F13">
      <w:pPr>
        <w:pStyle w:val="BodyText"/>
        <w:spacing w:line="239" w:lineRule="auto"/>
        <w:ind w:left="1380"/>
        <w:rPr>
          <w:spacing w:val="-2"/>
          <w:sz w:val="22"/>
          <w:szCs w:val="22"/>
        </w:rPr>
      </w:pPr>
    </w:p>
    <w:p w14:paraId="70A9D0FF" w14:textId="2262B227" w:rsidR="00A95269" w:rsidRDefault="004A7C70" w:rsidP="006F6F13">
      <w:pPr>
        <w:pStyle w:val="BodyText"/>
        <w:spacing w:line="239" w:lineRule="auto"/>
        <w:ind w:left="1380"/>
        <w:rPr>
          <w:spacing w:val="4"/>
          <w:sz w:val="22"/>
          <w:szCs w:val="22"/>
        </w:rPr>
      </w:pPr>
      <w:r w:rsidRPr="00950126">
        <w:rPr>
          <w:spacing w:val="-2"/>
          <w:sz w:val="22"/>
          <w:szCs w:val="22"/>
        </w:rPr>
        <w:t>The</w:t>
      </w:r>
      <w:r w:rsidRPr="00950126">
        <w:rPr>
          <w:spacing w:val="6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minutes</w:t>
      </w:r>
      <w:r w:rsidRPr="00950126">
        <w:rPr>
          <w:spacing w:val="4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from</w:t>
      </w:r>
      <w:r w:rsidRPr="00950126">
        <w:rPr>
          <w:spacing w:val="-7"/>
          <w:sz w:val="22"/>
          <w:szCs w:val="22"/>
        </w:rPr>
        <w:t xml:space="preserve"> </w:t>
      </w:r>
      <w:r w:rsidRPr="00950126">
        <w:rPr>
          <w:sz w:val="22"/>
          <w:szCs w:val="22"/>
        </w:rPr>
        <w:t>the</w:t>
      </w:r>
      <w:r w:rsidR="00773450" w:rsidRPr="00950126">
        <w:rPr>
          <w:sz w:val="22"/>
          <w:szCs w:val="22"/>
        </w:rPr>
        <w:t xml:space="preserve"> </w:t>
      </w:r>
      <w:r w:rsidR="003D076A">
        <w:rPr>
          <w:sz w:val="22"/>
          <w:szCs w:val="22"/>
        </w:rPr>
        <w:t>June 25</w:t>
      </w:r>
      <w:r w:rsidRPr="00950126">
        <w:rPr>
          <w:sz w:val="22"/>
          <w:szCs w:val="22"/>
        </w:rPr>
        <w:t>,</w:t>
      </w:r>
      <w:r w:rsidRPr="00950126">
        <w:rPr>
          <w:spacing w:val="4"/>
          <w:sz w:val="22"/>
          <w:szCs w:val="22"/>
        </w:rPr>
        <w:t xml:space="preserve"> </w:t>
      </w:r>
      <w:proofErr w:type="gramStart"/>
      <w:r w:rsidR="00D440AA" w:rsidRPr="00950126">
        <w:rPr>
          <w:sz w:val="22"/>
          <w:szCs w:val="22"/>
        </w:rPr>
        <w:t>20</w:t>
      </w:r>
      <w:r w:rsidR="002153B8">
        <w:rPr>
          <w:sz w:val="22"/>
          <w:szCs w:val="22"/>
        </w:rPr>
        <w:t>2</w:t>
      </w:r>
      <w:r w:rsidR="003D076A">
        <w:rPr>
          <w:sz w:val="22"/>
          <w:szCs w:val="22"/>
        </w:rPr>
        <w:t>1</w:t>
      </w:r>
      <w:proofErr w:type="gramEnd"/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meeting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were</w:t>
      </w:r>
      <w:r w:rsidRPr="00950126">
        <w:rPr>
          <w:spacing w:val="1"/>
          <w:sz w:val="22"/>
          <w:szCs w:val="22"/>
        </w:rPr>
        <w:t xml:space="preserve"> </w:t>
      </w:r>
      <w:r w:rsidRPr="00950126">
        <w:rPr>
          <w:spacing w:val="-1"/>
          <w:sz w:val="22"/>
          <w:szCs w:val="22"/>
        </w:rPr>
        <w:t>approved</w:t>
      </w:r>
      <w:r w:rsidRPr="00950126">
        <w:rPr>
          <w:spacing w:val="2"/>
          <w:sz w:val="22"/>
          <w:szCs w:val="22"/>
        </w:rPr>
        <w:t xml:space="preserve"> </w:t>
      </w:r>
      <w:r w:rsidRPr="00950126">
        <w:rPr>
          <w:spacing w:val="-2"/>
          <w:sz w:val="22"/>
          <w:szCs w:val="22"/>
        </w:rPr>
        <w:t>unanimously.</w:t>
      </w:r>
      <w:r w:rsidRPr="00950126">
        <w:rPr>
          <w:spacing w:val="4"/>
          <w:sz w:val="22"/>
          <w:szCs w:val="22"/>
        </w:rPr>
        <w:t xml:space="preserve"> </w:t>
      </w:r>
    </w:p>
    <w:p w14:paraId="0E0236F1" w14:textId="77777777" w:rsidR="003D076A" w:rsidRDefault="003D076A" w:rsidP="00D440AA">
      <w:pPr>
        <w:pStyle w:val="Heading1"/>
        <w:spacing w:before="57"/>
        <w:ind w:left="0"/>
        <w:jc w:val="center"/>
        <w:rPr>
          <w:sz w:val="22"/>
          <w:szCs w:val="22"/>
          <w:u w:val="thick" w:color="000000"/>
        </w:rPr>
      </w:pPr>
    </w:p>
    <w:p w14:paraId="29A32C1A" w14:textId="77777777" w:rsidR="003D076A" w:rsidRDefault="003D076A" w:rsidP="00D440AA">
      <w:pPr>
        <w:pStyle w:val="Heading1"/>
        <w:spacing w:before="57"/>
        <w:ind w:left="0"/>
        <w:jc w:val="center"/>
        <w:rPr>
          <w:sz w:val="22"/>
          <w:szCs w:val="22"/>
          <w:u w:val="thick" w:color="000000"/>
        </w:rPr>
      </w:pPr>
    </w:p>
    <w:p w14:paraId="6449C8EE" w14:textId="77777777" w:rsidR="003D076A" w:rsidRDefault="003D076A" w:rsidP="00D440AA">
      <w:pPr>
        <w:pStyle w:val="Heading1"/>
        <w:spacing w:before="57"/>
        <w:ind w:left="0"/>
        <w:jc w:val="center"/>
        <w:rPr>
          <w:sz w:val="22"/>
          <w:szCs w:val="22"/>
          <w:u w:val="thick" w:color="000000"/>
        </w:rPr>
      </w:pPr>
    </w:p>
    <w:p w14:paraId="1F8FC482" w14:textId="77777777" w:rsidR="003D076A" w:rsidRDefault="003D076A" w:rsidP="00D440AA">
      <w:pPr>
        <w:pStyle w:val="Heading1"/>
        <w:spacing w:before="57"/>
        <w:ind w:left="0"/>
        <w:jc w:val="center"/>
        <w:rPr>
          <w:sz w:val="22"/>
          <w:szCs w:val="22"/>
          <w:u w:val="thick" w:color="000000"/>
        </w:rPr>
      </w:pPr>
    </w:p>
    <w:p w14:paraId="7D5F6D6E" w14:textId="7DAE3763" w:rsidR="00D40C41" w:rsidRPr="00950126" w:rsidRDefault="004A7C70" w:rsidP="00D440AA">
      <w:pPr>
        <w:pStyle w:val="Heading1"/>
        <w:spacing w:before="57"/>
        <w:ind w:left="0"/>
        <w:jc w:val="center"/>
        <w:rPr>
          <w:b w:val="0"/>
          <w:sz w:val="22"/>
          <w:szCs w:val="22"/>
          <w:u w:val="thick" w:color="000000"/>
        </w:rPr>
      </w:pPr>
      <w:r w:rsidRPr="00950126">
        <w:rPr>
          <w:sz w:val="22"/>
          <w:szCs w:val="22"/>
          <w:u w:val="thick" w:color="000000"/>
        </w:rPr>
        <w:t>GAMBLING</w:t>
      </w:r>
      <w:r w:rsidRPr="00950126">
        <w:rPr>
          <w:spacing w:val="3"/>
          <w:sz w:val="22"/>
          <w:szCs w:val="22"/>
          <w:u w:val="thick" w:color="000000"/>
        </w:rPr>
        <w:t xml:space="preserve"> </w:t>
      </w:r>
      <w:r w:rsidRPr="00950126">
        <w:rPr>
          <w:spacing w:val="-1"/>
          <w:sz w:val="22"/>
          <w:szCs w:val="22"/>
          <w:u w:val="thick" w:color="000000"/>
        </w:rPr>
        <w:t>CONTROL</w:t>
      </w:r>
      <w:r w:rsidRPr="00950126">
        <w:rPr>
          <w:spacing w:val="1"/>
          <w:sz w:val="22"/>
          <w:szCs w:val="22"/>
          <w:u w:val="thick" w:color="000000"/>
        </w:rPr>
        <w:t xml:space="preserve"> </w:t>
      </w:r>
      <w:r w:rsidRPr="00950126">
        <w:rPr>
          <w:spacing w:val="-2"/>
          <w:sz w:val="22"/>
          <w:szCs w:val="22"/>
          <w:u w:val="thick" w:color="000000"/>
        </w:rPr>
        <w:t>DIVISION</w:t>
      </w:r>
      <w:r w:rsidRPr="00950126">
        <w:rPr>
          <w:spacing w:val="3"/>
          <w:sz w:val="22"/>
          <w:szCs w:val="22"/>
          <w:u w:val="thick" w:color="000000"/>
        </w:rPr>
        <w:t xml:space="preserve"> </w:t>
      </w:r>
      <w:r w:rsidRPr="00950126">
        <w:rPr>
          <w:spacing w:val="-2"/>
          <w:sz w:val="22"/>
          <w:szCs w:val="22"/>
          <w:u w:val="thick" w:color="000000"/>
        </w:rPr>
        <w:t>UPDATE</w:t>
      </w:r>
    </w:p>
    <w:p w14:paraId="50F60919" w14:textId="77777777" w:rsidR="00D40C41" w:rsidRPr="00950126" w:rsidRDefault="00D40C41" w:rsidP="001F06ED">
      <w:pPr>
        <w:pStyle w:val="BodyText"/>
        <w:spacing w:line="239" w:lineRule="auto"/>
        <w:ind w:left="0" w:right="139"/>
        <w:rPr>
          <w:rFonts w:cs="Times New Roman"/>
          <w:spacing w:val="-2"/>
          <w:sz w:val="22"/>
          <w:szCs w:val="22"/>
        </w:rPr>
      </w:pPr>
    </w:p>
    <w:p w14:paraId="09C7F2E8" w14:textId="71EE059D" w:rsidR="00D40C41" w:rsidRPr="00950126" w:rsidRDefault="000749AC" w:rsidP="00FA1F61">
      <w:pPr>
        <w:pStyle w:val="Heading1"/>
        <w:ind w:right="3584"/>
        <w:jc w:val="center"/>
        <w:rPr>
          <w:spacing w:val="-1"/>
          <w:sz w:val="22"/>
          <w:szCs w:val="22"/>
          <w:u w:val="single"/>
        </w:rPr>
      </w:pPr>
      <w:r w:rsidRPr="00950126">
        <w:rPr>
          <w:spacing w:val="-1"/>
          <w:sz w:val="22"/>
          <w:szCs w:val="22"/>
          <w:u w:val="single"/>
        </w:rPr>
        <w:t>Operations Bureau</w:t>
      </w:r>
      <w:r w:rsidR="006B07DF">
        <w:rPr>
          <w:spacing w:val="-1"/>
          <w:sz w:val="22"/>
          <w:szCs w:val="22"/>
          <w:u w:val="single"/>
        </w:rPr>
        <w:t xml:space="preserve"> </w:t>
      </w:r>
      <w:r w:rsidRPr="00950126">
        <w:rPr>
          <w:spacing w:val="-1"/>
          <w:sz w:val="22"/>
          <w:szCs w:val="22"/>
          <w:u w:val="single"/>
        </w:rPr>
        <w:t>Update</w:t>
      </w:r>
    </w:p>
    <w:p w14:paraId="56BE5432" w14:textId="77777777" w:rsidR="00FA1F61" w:rsidRPr="00950126" w:rsidRDefault="00FA1F61" w:rsidP="00FA1F61">
      <w:pPr>
        <w:pStyle w:val="Heading1"/>
        <w:ind w:right="3584"/>
        <w:jc w:val="center"/>
        <w:rPr>
          <w:bCs w:val="0"/>
          <w:sz w:val="22"/>
          <w:szCs w:val="22"/>
          <w:u w:val="single"/>
        </w:rPr>
      </w:pPr>
    </w:p>
    <w:p w14:paraId="48EFB7F8" w14:textId="6D5E0ECF" w:rsidR="0099774D" w:rsidRDefault="00951F62" w:rsidP="00EC1E00">
      <w:pPr>
        <w:pStyle w:val="BodyText"/>
        <w:spacing w:before="0"/>
        <w:ind w:left="0" w:right="17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Mr. Ritter</w:t>
      </w:r>
      <w:r w:rsidR="00432892" w:rsidRPr="0095012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mentioned </w:t>
      </w:r>
      <w:r w:rsidR="005304E5">
        <w:rPr>
          <w:spacing w:val="-4"/>
          <w:sz w:val="22"/>
          <w:szCs w:val="22"/>
        </w:rPr>
        <w:t>it was the last day for first quarter of fiscal year 2022 VGM tax collections.</w:t>
      </w:r>
    </w:p>
    <w:p w14:paraId="2DE7BF44" w14:textId="2EA14C93" w:rsidR="00951F62" w:rsidRDefault="00951F62" w:rsidP="00EC1E00">
      <w:pPr>
        <w:pStyle w:val="BodyText"/>
        <w:spacing w:before="0"/>
        <w:ind w:left="0" w:right="170"/>
        <w:rPr>
          <w:spacing w:val="-4"/>
          <w:sz w:val="22"/>
          <w:szCs w:val="22"/>
        </w:rPr>
      </w:pPr>
    </w:p>
    <w:p w14:paraId="7D037811" w14:textId="21F87234" w:rsidR="00951F62" w:rsidRDefault="00951F62" w:rsidP="00EC1E00">
      <w:pPr>
        <w:pStyle w:val="BodyText"/>
        <w:spacing w:before="0"/>
        <w:ind w:left="0" w:right="17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Mr. Ritter </w:t>
      </w:r>
      <w:r w:rsidR="0069445E">
        <w:rPr>
          <w:spacing w:val="-4"/>
          <w:sz w:val="22"/>
          <w:szCs w:val="22"/>
        </w:rPr>
        <w:t xml:space="preserve">also </w:t>
      </w:r>
      <w:r w:rsidR="005304E5">
        <w:rPr>
          <w:spacing w:val="-4"/>
          <w:sz w:val="22"/>
          <w:szCs w:val="22"/>
        </w:rPr>
        <w:t>noted there was a recent vacancy that came open and</w:t>
      </w:r>
      <w:r>
        <w:rPr>
          <w:spacing w:val="-4"/>
          <w:sz w:val="22"/>
          <w:szCs w:val="22"/>
        </w:rPr>
        <w:t xml:space="preserve"> that the Division </w:t>
      </w:r>
      <w:r w:rsidR="005304E5">
        <w:rPr>
          <w:spacing w:val="-4"/>
          <w:sz w:val="22"/>
          <w:szCs w:val="22"/>
        </w:rPr>
        <w:t xml:space="preserve">was exploring options and may allocate it to the Licensing and Tax Section to help support their workload. </w:t>
      </w:r>
    </w:p>
    <w:p w14:paraId="2FD4ABDC" w14:textId="77777777" w:rsidR="0099774D" w:rsidRDefault="0099774D" w:rsidP="005B276E">
      <w:pPr>
        <w:pStyle w:val="BodyText"/>
        <w:spacing w:before="0"/>
        <w:ind w:right="170"/>
        <w:rPr>
          <w:spacing w:val="-4"/>
          <w:sz w:val="22"/>
          <w:szCs w:val="22"/>
        </w:rPr>
      </w:pPr>
    </w:p>
    <w:p w14:paraId="5F057606" w14:textId="2FC1AD5F" w:rsidR="00A01C78" w:rsidRDefault="00951F62" w:rsidP="009871BE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  <w:u w:val="single"/>
        </w:rPr>
        <w:t>Compliance Section</w:t>
      </w:r>
      <w:r w:rsidR="00A01C78" w:rsidRPr="00950126">
        <w:rPr>
          <w:b/>
          <w:spacing w:val="-3"/>
          <w:sz w:val="22"/>
          <w:szCs w:val="22"/>
          <w:u w:val="single"/>
        </w:rPr>
        <w:t xml:space="preserve"> Update</w:t>
      </w:r>
    </w:p>
    <w:p w14:paraId="41615247" w14:textId="77777777" w:rsidR="009871BE" w:rsidRPr="009871BE" w:rsidRDefault="009871BE" w:rsidP="009871BE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</w:p>
    <w:p w14:paraId="05C3C60E" w14:textId="26795175" w:rsidR="004332C7" w:rsidRDefault="00003030" w:rsidP="00EC1E00">
      <w:pPr>
        <w:pStyle w:val="BodyText"/>
        <w:ind w:left="0" w:right="170"/>
        <w:rPr>
          <w:spacing w:val="-4"/>
          <w:sz w:val="22"/>
          <w:szCs w:val="22"/>
        </w:rPr>
      </w:pPr>
      <w:bookmarkStart w:id="3" w:name="_Hlk52177573"/>
      <w:r w:rsidRPr="00950126">
        <w:rPr>
          <w:spacing w:val="-4"/>
          <w:sz w:val="22"/>
          <w:szCs w:val="22"/>
        </w:rPr>
        <w:t xml:space="preserve">Mr. </w:t>
      </w:r>
      <w:bookmarkEnd w:id="3"/>
      <w:r w:rsidR="00146F90">
        <w:rPr>
          <w:spacing w:val="-4"/>
          <w:sz w:val="22"/>
          <w:szCs w:val="22"/>
        </w:rPr>
        <w:t>Johnson explained to the Council that the</w:t>
      </w:r>
      <w:r w:rsidR="00FD648F">
        <w:rPr>
          <w:spacing w:val="-4"/>
          <w:sz w:val="22"/>
          <w:szCs w:val="22"/>
        </w:rPr>
        <w:t xml:space="preserve"> Compliance Section is working to streamline their inspection process through automation. </w:t>
      </w:r>
      <w:r w:rsidR="00EF05F5">
        <w:rPr>
          <w:spacing w:val="-4"/>
          <w:sz w:val="22"/>
          <w:szCs w:val="22"/>
        </w:rPr>
        <w:t xml:space="preserve">Mr. Johnson also noted he is working on updating the Compliance Section’s policy manual. </w:t>
      </w:r>
    </w:p>
    <w:p w14:paraId="18615952" w14:textId="77777777" w:rsidR="004332C7" w:rsidRDefault="004332C7" w:rsidP="006D4160">
      <w:pPr>
        <w:pStyle w:val="BodyText"/>
        <w:ind w:left="0" w:right="170"/>
        <w:rPr>
          <w:spacing w:val="-4"/>
          <w:sz w:val="22"/>
          <w:szCs w:val="22"/>
        </w:rPr>
      </w:pPr>
    </w:p>
    <w:p w14:paraId="60607BF6" w14:textId="77777777" w:rsidR="005329AF" w:rsidRPr="00950126" w:rsidRDefault="005329AF" w:rsidP="005329AF">
      <w:pPr>
        <w:pStyle w:val="BodyText"/>
        <w:ind w:right="170"/>
        <w:jc w:val="center"/>
        <w:rPr>
          <w:spacing w:val="-3"/>
          <w:sz w:val="22"/>
          <w:szCs w:val="22"/>
        </w:rPr>
      </w:pPr>
      <w:bookmarkStart w:id="4" w:name="_Hlk500248550"/>
      <w:r w:rsidRPr="00950126">
        <w:rPr>
          <w:b/>
          <w:spacing w:val="-3"/>
          <w:sz w:val="22"/>
          <w:szCs w:val="22"/>
          <w:u w:val="single"/>
        </w:rPr>
        <w:t>Technical Services Section Update</w:t>
      </w:r>
    </w:p>
    <w:bookmarkEnd w:id="4"/>
    <w:p w14:paraId="708085E6" w14:textId="77777777" w:rsidR="005329AF" w:rsidRPr="00950126" w:rsidRDefault="005329AF" w:rsidP="005329AF">
      <w:pPr>
        <w:pStyle w:val="BodyText"/>
        <w:ind w:right="170"/>
        <w:jc w:val="center"/>
        <w:rPr>
          <w:spacing w:val="-3"/>
          <w:sz w:val="22"/>
          <w:szCs w:val="22"/>
        </w:rPr>
      </w:pPr>
    </w:p>
    <w:p w14:paraId="4F3FB4F5" w14:textId="16BBA938" w:rsidR="00C26FFA" w:rsidRDefault="0090676A" w:rsidP="0000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Eckdahl </w:t>
      </w:r>
      <w:r w:rsidR="005D1AE1">
        <w:rPr>
          <w:rFonts w:ascii="Times New Roman" w:hAnsi="Times New Roman" w:cs="Times New Roman"/>
        </w:rPr>
        <w:t xml:space="preserve">explained to the Council that </w:t>
      </w:r>
      <w:r w:rsidR="0069445E">
        <w:rPr>
          <w:rFonts w:ascii="Times New Roman" w:hAnsi="Times New Roman" w:cs="Times New Roman"/>
        </w:rPr>
        <w:t xml:space="preserve">the Division was in the process of finalizing an expedited procedure for Tier I cutover. Mr. Eckdahl noted that </w:t>
      </w:r>
      <w:r w:rsidR="00917A0B">
        <w:rPr>
          <w:rFonts w:ascii="Times New Roman" w:hAnsi="Times New Roman" w:cs="Times New Roman"/>
        </w:rPr>
        <w:t xml:space="preserve">there are 254 locations reporting through Tier I. He also mentioned that the software developers are working on creating an inspection application for the Compliance </w:t>
      </w:r>
      <w:r w:rsidR="00A34B4D">
        <w:rPr>
          <w:rFonts w:ascii="Times New Roman" w:hAnsi="Times New Roman" w:cs="Times New Roman"/>
        </w:rPr>
        <w:t>Specialists and</w:t>
      </w:r>
      <w:r w:rsidR="00917A0B">
        <w:rPr>
          <w:rFonts w:ascii="Times New Roman" w:hAnsi="Times New Roman" w:cs="Times New Roman"/>
        </w:rPr>
        <w:t xml:space="preserve"> concluded that </w:t>
      </w:r>
      <w:r w:rsidR="005D1AE1">
        <w:rPr>
          <w:rFonts w:ascii="Times New Roman" w:hAnsi="Times New Roman" w:cs="Times New Roman"/>
        </w:rPr>
        <w:t xml:space="preserve">the machine inspectors completed </w:t>
      </w:r>
      <w:r w:rsidR="00917A0B">
        <w:rPr>
          <w:rFonts w:ascii="Times New Roman" w:hAnsi="Times New Roman" w:cs="Times New Roman"/>
        </w:rPr>
        <w:t xml:space="preserve">950 </w:t>
      </w:r>
      <w:r w:rsidR="005D1AE1">
        <w:rPr>
          <w:rFonts w:ascii="Times New Roman" w:hAnsi="Times New Roman" w:cs="Times New Roman"/>
        </w:rPr>
        <w:t xml:space="preserve">VGM inspections since </w:t>
      </w:r>
      <w:r w:rsidR="00917A0B">
        <w:rPr>
          <w:rFonts w:ascii="Times New Roman" w:hAnsi="Times New Roman" w:cs="Times New Roman"/>
        </w:rPr>
        <w:t>June.</w:t>
      </w:r>
      <w:r w:rsidR="005D1AE1">
        <w:rPr>
          <w:rFonts w:ascii="Times New Roman" w:hAnsi="Times New Roman" w:cs="Times New Roman"/>
        </w:rPr>
        <w:t xml:space="preserve"> </w:t>
      </w:r>
    </w:p>
    <w:p w14:paraId="651D8CA3" w14:textId="77777777" w:rsidR="00C26FFA" w:rsidRDefault="00C26FFA" w:rsidP="00003030">
      <w:pPr>
        <w:rPr>
          <w:rFonts w:ascii="Times New Roman" w:hAnsi="Times New Roman" w:cs="Times New Roman"/>
        </w:rPr>
      </w:pPr>
    </w:p>
    <w:p w14:paraId="5454CC8D" w14:textId="37AA7727" w:rsidR="009871BE" w:rsidRPr="00950126" w:rsidRDefault="009871BE" w:rsidP="009871BE">
      <w:pPr>
        <w:pStyle w:val="BodyText"/>
        <w:ind w:right="170"/>
        <w:jc w:val="center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  <w:u w:val="single"/>
        </w:rPr>
        <w:t>Statistics</w:t>
      </w:r>
    </w:p>
    <w:p w14:paraId="4F760BBC" w14:textId="77777777" w:rsidR="009871BE" w:rsidRDefault="009871BE" w:rsidP="00C26FFA">
      <w:pPr>
        <w:pStyle w:val="Heading1"/>
        <w:spacing w:before="57"/>
        <w:ind w:left="0"/>
        <w:rPr>
          <w:b w:val="0"/>
          <w:bCs w:val="0"/>
          <w:spacing w:val="-4"/>
          <w:sz w:val="22"/>
          <w:szCs w:val="22"/>
        </w:rPr>
      </w:pPr>
    </w:p>
    <w:p w14:paraId="5ADECE2B" w14:textId="43D1C3E0" w:rsidR="001008C7" w:rsidRPr="009871BE" w:rsidRDefault="001008C7" w:rsidP="001008C7">
      <w:pPr>
        <w:pStyle w:val="Heading1"/>
        <w:spacing w:before="57"/>
        <w:ind w:left="0"/>
        <w:rPr>
          <w:b w:val="0"/>
          <w:bCs w:val="0"/>
          <w:sz w:val="22"/>
          <w:szCs w:val="22"/>
          <w:u w:val="thick" w:color="000000"/>
        </w:rPr>
      </w:pPr>
      <w:r w:rsidRPr="009871BE">
        <w:rPr>
          <w:b w:val="0"/>
          <w:bCs w:val="0"/>
          <w:spacing w:val="-4"/>
          <w:sz w:val="22"/>
          <w:szCs w:val="22"/>
        </w:rPr>
        <w:t xml:space="preserve">Mr. </w:t>
      </w:r>
      <w:r>
        <w:rPr>
          <w:b w:val="0"/>
          <w:bCs w:val="0"/>
          <w:spacing w:val="-4"/>
          <w:sz w:val="22"/>
          <w:szCs w:val="22"/>
        </w:rPr>
        <w:t xml:space="preserve">Ritter </w:t>
      </w:r>
      <w:r w:rsidRPr="00A323C1">
        <w:rPr>
          <w:b w:val="0"/>
          <w:bCs w:val="0"/>
          <w:spacing w:val="-4"/>
          <w:sz w:val="22"/>
          <w:szCs w:val="22"/>
        </w:rPr>
        <w:t>provided an overview of statistics</w:t>
      </w:r>
      <w:r w:rsidR="00C06393">
        <w:rPr>
          <w:b w:val="0"/>
          <w:bCs w:val="0"/>
          <w:spacing w:val="-4"/>
          <w:sz w:val="22"/>
          <w:szCs w:val="22"/>
        </w:rPr>
        <w:t xml:space="preserve"> </w:t>
      </w:r>
      <w:r w:rsidR="005304E5">
        <w:rPr>
          <w:b w:val="0"/>
          <w:bCs w:val="0"/>
          <w:spacing w:val="-4"/>
          <w:sz w:val="22"/>
          <w:szCs w:val="22"/>
        </w:rPr>
        <w:t>fourth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 w:rsidRPr="00A323C1">
        <w:rPr>
          <w:b w:val="0"/>
          <w:bCs w:val="0"/>
          <w:spacing w:val="-4"/>
          <w:sz w:val="22"/>
          <w:szCs w:val="22"/>
        </w:rPr>
        <w:t>quarter FY</w:t>
      </w:r>
      <w:r>
        <w:rPr>
          <w:b w:val="0"/>
          <w:bCs w:val="0"/>
          <w:spacing w:val="-4"/>
          <w:sz w:val="22"/>
          <w:szCs w:val="22"/>
        </w:rPr>
        <w:t>2</w:t>
      </w:r>
      <w:r w:rsidR="00C06393">
        <w:rPr>
          <w:b w:val="0"/>
          <w:bCs w:val="0"/>
          <w:spacing w:val="-4"/>
          <w:sz w:val="22"/>
          <w:szCs w:val="22"/>
        </w:rPr>
        <w:t>1</w:t>
      </w:r>
      <w:r w:rsidRPr="00A323C1">
        <w:rPr>
          <w:b w:val="0"/>
          <w:bCs w:val="0"/>
          <w:spacing w:val="-4"/>
          <w:sz w:val="22"/>
          <w:szCs w:val="22"/>
        </w:rPr>
        <w:t xml:space="preserve">. </w:t>
      </w:r>
      <w:r>
        <w:rPr>
          <w:b w:val="0"/>
          <w:bCs w:val="0"/>
          <w:spacing w:val="-4"/>
          <w:sz w:val="22"/>
          <w:szCs w:val="22"/>
        </w:rPr>
        <w:t xml:space="preserve">He </w:t>
      </w:r>
      <w:r w:rsidRPr="00A323C1">
        <w:rPr>
          <w:b w:val="0"/>
          <w:bCs w:val="0"/>
          <w:spacing w:val="-4"/>
          <w:sz w:val="22"/>
          <w:szCs w:val="22"/>
        </w:rPr>
        <w:t xml:space="preserve">explained that video gambling machine tax collections for the </w:t>
      </w:r>
      <w:r w:rsidR="005304E5">
        <w:rPr>
          <w:b w:val="0"/>
          <w:bCs w:val="0"/>
          <w:spacing w:val="-4"/>
          <w:sz w:val="22"/>
          <w:szCs w:val="22"/>
        </w:rPr>
        <w:t xml:space="preserve">fourth </w:t>
      </w:r>
      <w:r w:rsidRPr="00A323C1">
        <w:rPr>
          <w:b w:val="0"/>
          <w:bCs w:val="0"/>
          <w:spacing w:val="-4"/>
          <w:sz w:val="22"/>
          <w:szCs w:val="22"/>
        </w:rPr>
        <w:t>quarter were approximately $</w:t>
      </w:r>
      <w:r w:rsidR="005304E5">
        <w:rPr>
          <w:b w:val="0"/>
          <w:bCs w:val="0"/>
          <w:spacing w:val="-4"/>
          <w:sz w:val="22"/>
          <w:szCs w:val="22"/>
        </w:rPr>
        <w:t>21.1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 w:rsidRPr="00A323C1">
        <w:rPr>
          <w:b w:val="0"/>
          <w:bCs w:val="0"/>
          <w:spacing w:val="-4"/>
          <w:sz w:val="22"/>
          <w:szCs w:val="22"/>
        </w:rPr>
        <w:t xml:space="preserve">million, which was a </w:t>
      </w:r>
      <w:r w:rsidR="005304E5">
        <w:rPr>
          <w:b w:val="0"/>
          <w:bCs w:val="0"/>
          <w:spacing w:val="-4"/>
          <w:sz w:val="22"/>
          <w:szCs w:val="22"/>
        </w:rPr>
        <w:t>7</w:t>
      </w:r>
      <w:r w:rsidRPr="007B2780">
        <w:rPr>
          <w:b w:val="0"/>
          <w:bCs w:val="0"/>
          <w:spacing w:val="-4"/>
          <w:sz w:val="22"/>
          <w:szCs w:val="22"/>
        </w:rPr>
        <w:t xml:space="preserve">% </w:t>
      </w:r>
      <w:r w:rsidR="00C06393">
        <w:rPr>
          <w:b w:val="0"/>
          <w:bCs w:val="0"/>
          <w:spacing w:val="-4"/>
          <w:sz w:val="22"/>
          <w:szCs w:val="22"/>
        </w:rPr>
        <w:t>increase</w:t>
      </w:r>
      <w:r w:rsidRPr="007B2780">
        <w:rPr>
          <w:b w:val="0"/>
          <w:bCs w:val="0"/>
          <w:spacing w:val="-4"/>
          <w:sz w:val="22"/>
          <w:szCs w:val="22"/>
        </w:rPr>
        <w:t xml:space="preserve"> from</w:t>
      </w:r>
      <w:r w:rsidRPr="00A323C1">
        <w:rPr>
          <w:b w:val="0"/>
          <w:bCs w:val="0"/>
          <w:spacing w:val="-4"/>
          <w:sz w:val="22"/>
          <w:szCs w:val="22"/>
        </w:rPr>
        <w:t xml:space="preserve"> the previous quarter. </w:t>
      </w:r>
      <w:r>
        <w:rPr>
          <w:b w:val="0"/>
          <w:bCs w:val="0"/>
          <w:spacing w:val="-4"/>
          <w:sz w:val="22"/>
          <w:szCs w:val="22"/>
        </w:rPr>
        <w:t>Mr. Ritter</w:t>
      </w:r>
      <w:r w:rsidRPr="00A323C1">
        <w:rPr>
          <w:b w:val="0"/>
          <w:bCs w:val="0"/>
          <w:spacing w:val="-4"/>
          <w:sz w:val="22"/>
          <w:szCs w:val="22"/>
        </w:rPr>
        <w:t xml:space="preserve"> noted that the Division received </w:t>
      </w:r>
      <w:r w:rsidR="005304E5">
        <w:rPr>
          <w:b w:val="0"/>
          <w:bCs w:val="0"/>
          <w:spacing w:val="-4"/>
          <w:sz w:val="22"/>
          <w:szCs w:val="22"/>
        </w:rPr>
        <w:t>114</w:t>
      </w:r>
      <w:r w:rsidRPr="00A323C1">
        <w:rPr>
          <w:b w:val="0"/>
          <w:bCs w:val="0"/>
          <w:spacing w:val="-4"/>
          <w:sz w:val="22"/>
          <w:szCs w:val="22"/>
        </w:rPr>
        <w:t xml:space="preserve"> license applications in </w:t>
      </w:r>
      <w:r w:rsidR="005304E5">
        <w:rPr>
          <w:b w:val="0"/>
          <w:bCs w:val="0"/>
          <w:spacing w:val="-4"/>
          <w:sz w:val="22"/>
          <w:szCs w:val="22"/>
        </w:rPr>
        <w:t xml:space="preserve">fourth </w:t>
      </w:r>
      <w:r w:rsidRPr="00A323C1">
        <w:rPr>
          <w:b w:val="0"/>
          <w:bCs w:val="0"/>
          <w:spacing w:val="-4"/>
          <w:sz w:val="22"/>
          <w:szCs w:val="22"/>
        </w:rPr>
        <w:t xml:space="preserve">quarter. </w:t>
      </w:r>
      <w:r>
        <w:rPr>
          <w:b w:val="0"/>
          <w:bCs w:val="0"/>
          <w:spacing w:val="-4"/>
          <w:sz w:val="22"/>
          <w:szCs w:val="22"/>
        </w:rPr>
        <w:t>Mr. Ritter</w:t>
      </w:r>
      <w:r w:rsidRPr="00A323C1">
        <w:rPr>
          <w:b w:val="0"/>
          <w:bCs w:val="0"/>
          <w:spacing w:val="-4"/>
          <w:sz w:val="22"/>
          <w:szCs w:val="22"/>
        </w:rPr>
        <w:t xml:space="preserve"> also explained the Division permitted </w:t>
      </w:r>
      <w:r w:rsidR="005304E5">
        <w:rPr>
          <w:b w:val="0"/>
          <w:bCs w:val="0"/>
          <w:spacing w:val="-4"/>
          <w:sz w:val="22"/>
          <w:szCs w:val="22"/>
        </w:rPr>
        <w:t>1,037</w:t>
      </w:r>
      <w:r w:rsidRPr="00A323C1">
        <w:rPr>
          <w:b w:val="0"/>
          <w:bCs w:val="0"/>
          <w:spacing w:val="-4"/>
          <w:sz w:val="22"/>
          <w:szCs w:val="22"/>
        </w:rPr>
        <w:t xml:space="preserve"> gambling machines</w:t>
      </w:r>
      <w:r w:rsidR="00C06393">
        <w:rPr>
          <w:b w:val="0"/>
          <w:bCs w:val="0"/>
          <w:spacing w:val="-4"/>
          <w:sz w:val="22"/>
          <w:szCs w:val="22"/>
        </w:rPr>
        <w:t xml:space="preserve">. </w:t>
      </w:r>
      <w:r w:rsidRPr="00A323C1">
        <w:rPr>
          <w:b w:val="0"/>
          <w:bCs w:val="0"/>
          <w:spacing w:val="-4"/>
          <w:sz w:val="22"/>
          <w:szCs w:val="22"/>
        </w:rPr>
        <w:t xml:space="preserve">The number of Live </w:t>
      </w:r>
      <w:r w:rsidR="00C049F2">
        <w:rPr>
          <w:b w:val="0"/>
          <w:bCs w:val="0"/>
          <w:spacing w:val="-4"/>
          <w:sz w:val="22"/>
          <w:szCs w:val="22"/>
        </w:rPr>
        <w:t xml:space="preserve">Keno and </w:t>
      </w:r>
      <w:r w:rsidRPr="00A323C1">
        <w:rPr>
          <w:b w:val="0"/>
          <w:bCs w:val="0"/>
          <w:spacing w:val="-4"/>
          <w:sz w:val="22"/>
          <w:szCs w:val="22"/>
        </w:rPr>
        <w:t>Bingo permits issued was 1</w:t>
      </w:r>
      <w:r w:rsidR="005304E5">
        <w:rPr>
          <w:b w:val="0"/>
          <w:bCs w:val="0"/>
          <w:spacing w:val="-4"/>
          <w:sz w:val="22"/>
          <w:szCs w:val="22"/>
        </w:rPr>
        <w:t>72</w:t>
      </w:r>
      <w:r w:rsidRPr="00A323C1">
        <w:rPr>
          <w:b w:val="0"/>
          <w:bCs w:val="0"/>
          <w:spacing w:val="-4"/>
          <w:sz w:val="22"/>
          <w:szCs w:val="22"/>
        </w:rPr>
        <w:t xml:space="preserve">. Live card tables permitted were down </w:t>
      </w:r>
      <w:r w:rsidR="0069445E">
        <w:rPr>
          <w:b w:val="0"/>
          <w:bCs w:val="0"/>
          <w:spacing w:val="-4"/>
          <w:sz w:val="22"/>
          <w:szCs w:val="22"/>
        </w:rPr>
        <w:t>11</w:t>
      </w:r>
      <w:r w:rsidRPr="00A323C1">
        <w:rPr>
          <w:b w:val="0"/>
          <w:bCs w:val="0"/>
          <w:spacing w:val="-4"/>
          <w:sz w:val="22"/>
          <w:szCs w:val="22"/>
        </w:rPr>
        <w:t xml:space="preserve">%, the number of card dealers were </w:t>
      </w:r>
      <w:r>
        <w:rPr>
          <w:b w:val="0"/>
          <w:bCs w:val="0"/>
          <w:spacing w:val="-4"/>
          <w:sz w:val="22"/>
          <w:szCs w:val="22"/>
        </w:rPr>
        <w:t>down</w:t>
      </w:r>
      <w:r w:rsidRPr="00A323C1">
        <w:rPr>
          <w:b w:val="0"/>
          <w:bCs w:val="0"/>
          <w:spacing w:val="-4"/>
          <w:sz w:val="22"/>
          <w:szCs w:val="22"/>
        </w:rPr>
        <w:t xml:space="preserve"> </w:t>
      </w:r>
      <w:r w:rsidR="00C049F2">
        <w:rPr>
          <w:b w:val="0"/>
          <w:bCs w:val="0"/>
          <w:spacing w:val="-4"/>
          <w:sz w:val="22"/>
          <w:szCs w:val="22"/>
        </w:rPr>
        <w:t>1</w:t>
      </w:r>
      <w:r w:rsidR="0069445E">
        <w:rPr>
          <w:b w:val="0"/>
          <w:bCs w:val="0"/>
          <w:spacing w:val="-4"/>
          <w:sz w:val="22"/>
          <w:szCs w:val="22"/>
        </w:rPr>
        <w:t>3.8</w:t>
      </w:r>
      <w:r w:rsidRPr="00A323C1">
        <w:rPr>
          <w:b w:val="0"/>
          <w:bCs w:val="0"/>
          <w:spacing w:val="-4"/>
          <w:sz w:val="22"/>
          <w:szCs w:val="22"/>
        </w:rPr>
        <w:t xml:space="preserve">%. </w:t>
      </w:r>
      <w:r>
        <w:rPr>
          <w:b w:val="0"/>
          <w:bCs w:val="0"/>
          <w:spacing w:val="-4"/>
          <w:sz w:val="22"/>
          <w:szCs w:val="22"/>
        </w:rPr>
        <w:t>Mr. Ritter</w:t>
      </w:r>
      <w:r w:rsidRPr="00A323C1">
        <w:rPr>
          <w:b w:val="0"/>
          <w:bCs w:val="0"/>
          <w:spacing w:val="-4"/>
          <w:sz w:val="22"/>
          <w:szCs w:val="22"/>
        </w:rPr>
        <w:t xml:space="preserve"> also mentioned the division issued </w:t>
      </w:r>
      <w:r w:rsidR="0069445E">
        <w:rPr>
          <w:b w:val="0"/>
          <w:bCs w:val="0"/>
          <w:spacing w:val="-4"/>
          <w:sz w:val="22"/>
          <w:szCs w:val="22"/>
        </w:rPr>
        <w:t>56</w:t>
      </w:r>
      <w:r w:rsidRPr="00A323C1">
        <w:rPr>
          <w:b w:val="0"/>
          <w:bCs w:val="0"/>
          <w:spacing w:val="-4"/>
          <w:sz w:val="22"/>
          <w:szCs w:val="22"/>
        </w:rPr>
        <w:t xml:space="preserve"> large-stakes tournament permits, and </w:t>
      </w:r>
      <w:r w:rsidR="00C06393">
        <w:rPr>
          <w:b w:val="0"/>
          <w:bCs w:val="0"/>
          <w:spacing w:val="-4"/>
          <w:sz w:val="22"/>
          <w:szCs w:val="22"/>
        </w:rPr>
        <w:t>17</w:t>
      </w:r>
      <w:r w:rsidRPr="00A323C1">
        <w:rPr>
          <w:b w:val="0"/>
          <w:bCs w:val="0"/>
          <w:spacing w:val="-4"/>
          <w:sz w:val="22"/>
          <w:szCs w:val="22"/>
        </w:rPr>
        <w:t xml:space="preserve"> small-stakes tournament permits.</w:t>
      </w:r>
      <w:r>
        <w:rPr>
          <w:b w:val="0"/>
          <w:bCs w:val="0"/>
          <w:spacing w:val="-4"/>
          <w:sz w:val="22"/>
          <w:szCs w:val="22"/>
        </w:rPr>
        <w:t xml:space="preserve"> </w:t>
      </w:r>
    </w:p>
    <w:p w14:paraId="0619014E" w14:textId="1A432976" w:rsidR="00F6319D" w:rsidRDefault="00F6319D" w:rsidP="00E92354">
      <w:pPr>
        <w:pStyle w:val="Heading1"/>
        <w:spacing w:before="57"/>
        <w:ind w:left="0"/>
        <w:rPr>
          <w:sz w:val="22"/>
          <w:szCs w:val="22"/>
          <w:u w:val="thick" w:color="000000"/>
        </w:rPr>
      </w:pPr>
    </w:p>
    <w:p w14:paraId="1D9A47A5" w14:textId="77777777" w:rsidR="001008C7" w:rsidRDefault="001008C7" w:rsidP="00E92354">
      <w:pPr>
        <w:pStyle w:val="Heading1"/>
        <w:spacing w:before="57"/>
        <w:ind w:left="0"/>
        <w:rPr>
          <w:sz w:val="22"/>
          <w:szCs w:val="22"/>
          <w:u w:val="thick" w:color="000000"/>
        </w:rPr>
      </w:pPr>
    </w:p>
    <w:p w14:paraId="1ACFE823" w14:textId="6F516CB7" w:rsidR="00A01920" w:rsidRPr="00950126" w:rsidRDefault="00A01920" w:rsidP="00E92354">
      <w:pPr>
        <w:pStyle w:val="Heading1"/>
        <w:spacing w:before="57"/>
        <w:ind w:left="0"/>
        <w:jc w:val="center"/>
        <w:rPr>
          <w:b w:val="0"/>
          <w:sz w:val="22"/>
          <w:szCs w:val="22"/>
          <w:u w:val="thick" w:color="000000"/>
        </w:rPr>
      </w:pPr>
      <w:r w:rsidRPr="00950126">
        <w:rPr>
          <w:sz w:val="22"/>
          <w:szCs w:val="22"/>
          <w:u w:val="thick" w:color="000000"/>
        </w:rPr>
        <w:t>OTHER</w:t>
      </w:r>
      <w:r w:rsidRPr="00950126">
        <w:rPr>
          <w:spacing w:val="3"/>
          <w:sz w:val="22"/>
          <w:szCs w:val="22"/>
          <w:u w:val="thick" w:color="000000"/>
        </w:rPr>
        <w:t xml:space="preserve"> </w:t>
      </w:r>
      <w:r w:rsidRPr="00950126">
        <w:rPr>
          <w:spacing w:val="-2"/>
          <w:sz w:val="22"/>
          <w:szCs w:val="22"/>
          <w:u w:val="thick" w:color="000000"/>
        </w:rPr>
        <w:t>UPDATES</w:t>
      </w:r>
    </w:p>
    <w:p w14:paraId="35093865" w14:textId="77777777" w:rsidR="00A01920" w:rsidRPr="00950126" w:rsidRDefault="00A01920" w:rsidP="007232A9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</w:p>
    <w:p w14:paraId="3DC53E94" w14:textId="77777777" w:rsidR="007232A9" w:rsidRPr="00950126" w:rsidRDefault="001C7281" w:rsidP="007232A9">
      <w:pPr>
        <w:pStyle w:val="BodyText"/>
        <w:ind w:right="170"/>
        <w:jc w:val="center"/>
        <w:rPr>
          <w:spacing w:val="-3"/>
          <w:sz w:val="22"/>
          <w:szCs w:val="22"/>
        </w:rPr>
      </w:pPr>
      <w:r w:rsidRPr="00950126">
        <w:rPr>
          <w:b/>
          <w:spacing w:val="-3"/>
          <w:sz w:val="22"/>
          <w:szCs w:val="22"/>
          <w:u w:val="single"/>
        </w:rPr>
        <w:t>Alcohol Beverage</w:t>
      </w:r>
      <w:r w:rsidR="007232A9" w:rsidRPr="00950126">
        <w:rPr>
          <w:b/>
          <w:spacing w:val="-3"/>
          <w:sz w:val="22"/>
          <w:szCs w:val="22"/>
          <w:u w:val="single"/>
        </w:rPr>
        <w:t xml:space="preserve"> Control Division </w:t>
      </w:r>
      <w:r w:rsidR="00C21309" w:rsidRPr="00950126">
        <w:rPr>
          <w:b/>
          <w:spacing w:val="-3"/>
          <w:sz w:val="22"/>
          <w:szCs w:val="22"/>
          <w:u w:val="single"/>
        </w:rPr>
        <w:t>(</w:t>
      </w:r>
      <w:r w:rsidRPr="00950126">
        <w:rPr>
          <w:b/>
          <w:spacing w:val="-3"/>
          <w:sz w:val="22"/>
          <w:szCs w:val="22"/>
          <w:u w:val="single"/>
        </w:rPr>
        <w:t>ABCD</w:t>
      </w:r>
      <w:r w:rsidR="00C21309" w:rsidRPr="00950126">
        <w:rPr>
          <w:b/>
          <w:spacing w:val="-3"/>
          <w:sz w:val="22"/>
          <w:szCs w:val="22"/>
          <w:u w:val="single"/>
        </w:rPr>
        <w:t xml:space="preserve">) </w:t>
      </w:r>
      <w:r w:rsidR="007232A9" w:rsidRPr="00950126">
        <w:rPr>
          <w:b/>
          <w:spacing w:val="-3"/>
          <w:sz w:val="22"/>
          <w:szCs w:val="22"/>
          <w:u w:val="single"/>
        </w:rPr>
        <w:t>Update</w:t>
      </w:r>
    </w:p>
    <w:p w14:paraId="52FE7CF8" w14:textId="77777777" w:rsidR="007232A9" w:rsidRPr="00950126" w:rsidRDefault="007232A9" w:rsidP="00B6222D">
      <w:pPr>
        <w:rPr>
          <w:rFonts w:ascii="Times New Roman" w:hAnsi="Times New Roman" w:cs="Times New Roman"/>
        </w:rPr>
      </w:pPr>
    </w:p>
    <w:p w14:paraId="43038296" w14:textId="294465C2" w:rsidR="003A3FED" w:rsidRDefault="00EF05F5" w:rsidP="003A3FED">
      <w:pPr>
        <w:rPr>
          <w:b/>
          <w:spacing w:val="-3"/>
          <w:u w:val="single"/>
        </w:rPr>
      </w:pPr>
      <w:r>
        <w:rPr>
          <w:rFonts w:ascii="Times New Roman" w:hAnsi="Times New Roman" w:cs="Times New Roman"/>
        </w:rPr>
        <w:t xml:space="preserve">Ms. Dacia English provided updates regarding ABCD activities. </w:t>
      </w:r>
      <w:r w:rsidR="00A01920" w:rsidRPr="00950126">
        <w:rPr>
          <w:rFonts w:ascii="Times New Roman" w:hAnsi="Times New Roman" w:cs="Times New Roman"/>
        </w:rPr>
        <w:br/>
      </w:r>
    </w:p>
    <w:p w14:paraId="7AD256D8" w14:textId="7A3839EA" w:rsidR="00DC59DD" w:rsidRPr="00950126" w:rsidRDefault="008302EC" w:rsidP="00BD4D9B">
      <w:pPr>
        <w:pStyle w:val="BodyText"/>
        <w:ind w:left="0" w:right="170"/>
        <w:jc w:val="center"/>
        <w:rPr>
          <w:b/>
          <w:spacing w:val="-3"/>
          <w:sz w:val="22"/>
          <w:szCs w:val="22"/>
          <w:u w:val="single"/>
        </w:rPr>
      </w:pPr>
      <w:r w:rsidRPr="00950126">
        <w:rPr>
          <w:b/>
          <w:spacing w:val="-3"/>
          <w:sz w:val="22"/>
          <w:szCs w:val="22"/>
          <w:u w:val="single"/>
        </w:rPr>
        <w:t>Montana Board of Horse Racing</w:t>
      </w:r>
    </w:p>
    <w:p w14:paraId="725A8A9C" w14:textId="77777777" w:rsidR="00DC59DD" w:rsidRPr="00950126" w:rsidRDefault="00DC59DD" w:rsidP="00DC59DD">
      <w:pPr>
        <w:pStyle w:val="BodyText"/>
        <w:ind w:left="0" w:right="170"/>
        <w:rPr>
          <w:spacing w:val="-3"/>
          <w:sz w:val="22"/>
          <w:szCs w:val="22"/>
        </w:rPr>
      </w:pPr>
    </w:p>
    <w:p w14:paraId="05EB2439" w14:textId="60688E75" w:rsidR="00BB3CAA" w:rsidRDefault="00C91982" w:rsidP="00EC1E00">
      <w:pPr>
        <w:pStyle w:val="BodyText"/>
        <w:ind w:left="0" w:right="17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The Montana Board of Horse Racing was unable to attend</w:t>
      </w:r>
      <w:r w:rsidR="003D076A">
        <w:rPr>
          <w:spacing w:val="-3"/>
          <w:sz w:val="22"/>
          <w:szCs w:val="22"/>
        </w:rPr>
        <w:t xml:space="preserve"> but provided</w:t>
      </w:r>
      <w:r w:rsidR="00EF05F5">
        <w:rPr>
          <w:spacing w:val="-3"/>
          <w:sz w:val="22"/>
          <w:szCs w:val="22"/>
        </w:rPr>
        <w:t xml:space="preserve"> a handout </w:t>
      </w:r>
      <w:r w:rsidR="005E297B">
        <w:rPr>
          <w:spacing w:val="-3"/>
          <w:sz w:val="22"/>
          <w:szCs w:val="22"/>
        </w:rPr>
        <w:t>with updates on BOHR activities</w:t>
      </w:r>
      <w:r>
        <w:rPr>
          <w:spacing w:val="-3"/>
          <w:sz w:val="22"/>
          <w:szCs w:val="22"/>
        </w:rPr>
        <w:t>.</w:t>
      </w:r>
    </w:p>
    <w:p w14:paraId="262E0186" w14:textId="77777777" w:rsidR="005E297B" w:rsidRDefault="005E297B" w:rsidP="00EC1E00">
      <w:pPr>
        <w:pStyle w:val="BodyText"/>
        <w:ind w:left="0" w:right="170"/>
        <w:rPr>
          <w:b/>
          <w:spacing w:val="-3"/>
          <w:sz w:val="22"/>
          <w:szCs w:val="22"/>
          <w:u w:val="single"/>
        </w:rPr>
      </w:pPr>
    </w:p>
    <w:p w14:paraId="4FD4DDBF" w14:textId="47523DDF" w:rsidR="007B130A" w:rsidRPr="00950126" w:rsidRDefault="001D7037" w:rsidP="00BD4D9B">
      <w:pPr>
        <w:pStyle w:val="BodyText"/>
        <w:ind w:left="0" w:right="170"/>
        <w:jc w:val="center"/>
        <w:rPr>
          <w:spacing w:val="-3"/>
          <w:sz w:val="22"/>
          <w:szCs w:val="22"/>
        </w:rPr>
      </w:pPr>
      <w:r w:rsidRPr="00950126">
        <w:rPr>
          <w:b/>
          <w:spacing w:val="-3"/>
          <w:sz w:val="22"/>
          <w:szCs w:val="22"/>
          <w:u w:val="single"/>
        </w:rPr>
        <w:lastRenderedPageBreak/>
        <w:t>Montana Council on Problem Gambling Update</w:t>
      </w:r>
    </w:p>
    <w:p w14:paraId="344BB5A4" w14:textId="77777777" w:rsidR="001D7037" w:rsidRPr="00950126" w:rsidRDefault="001D7037" w:rsidP="007B130A">
      <w:pPr>
        <w:pStyle w:val="BodyText"/>
        <w:ind w:right="170"/>
        <w:jc w:val="center"/>
        <w:rPr>
          <w:spacing w:val="-3"/>
          <w:sz w:val="22"/>
          <w:szCs w:val="22"/>
        </w:rPr>
      </w:pPr>
    </w:p>
    <w:p w14:paraId="66CB2D2F" w14:textId="3E19852D" w:rsidR="005D1AE1" w:rsidRDefault="001D7037" w:rsidP="00375276">
      <w:pPr>
        <w:pStyle w:val="BodyText"/>
        <w:ind w:right="170"/>
        <w:rPr>
          <w:b/>
          <w:spacing w:val="-3"/>
          <w:sz w:val="22"/>
          <w:szCs w:val="22"/>
          <w:u w:val="single"/>
        </w:rPr>
      </w:pPr>
      <w:r w:rsidRPr="00950126">
        <w:rPr>
          <w:spacing w:val="-3"/>
          <w:sz w:val="22"/>
          <w:szCs w:val="22"/>
        </w:rPr>
        <w:t xml:space="preserve">Mr. Brad </w:t>
      </w:r>
      <w:proofErr w:type="spellStart"/>
      <w:r w:rsidRPr="00950126">
        <w:rPr>
          <w:spacing w:val="-3"/>
          <w:sz w:val="22"/>
          <w:szCs w:val="22"/>
        </w:rPr>
        <w:t>Longcake</w:t>
      </w:r>
      <w:proofErr w:type="spellEnd"/>
      <w:r w:rsidRPr="00950126">
        <w:rPr>
          <w:spacing w:val="-3"/>
          <w:sz w:val="22"/>
          <w:szCs w:val="22"/>
        </w:rPr>
        <w:t xml:space="preserve"> provided </w:t>
      </w:r>
      <w:r w:rsidR="00FA04CA">
        <w:rPr>
          <w:spacing w:val="-3"/>
          <w:sz w:val="22"/>
          <w:szCs w:val="22"/>
        </w:rPr>
        <w:t>updates regarding the Montana Council on Problem Gambling</w:t>
      </w:r>
      <w:r w:rsidR="000B0F5B" w:rsidRPr="00950126">
        <w:rPr>
          <w:spacing w:val="-3"/>
          <w:sz w:val="22"/>
          <w:szCs w:val="22"/>
        </w:rPr>
        <w:t>.</w:t>
      </w:r>
    </w:p>
    <w:p w14:paraId="4B0103F9" w14:textId="77777777" w:rsidR="00BB3CAA" w:rsidRDefault="00BB3CAA" w:rsidP="004C5F38">
      <w:pPr>
        <w:pStyle w:val="BodyText"/>
        <w:ind w:left="0" w:right="170"/>
        <w:rPr>
          <w:b/>
          <w:spacing w:val="-3"/>
          <w:sz w:val="22"/>
          <w:szCs w:val="22"/>
          <w:u w:val="single"/>
        </w:rPr>
      </w:pPr>
    </w:p>
    <w:p w14:paraId="50E89740" w14:textId="5CC5DD15" w:rsidR="00BB3CAA" w:rsidRDefault="00BB3CAA" w:rsidP="0041002A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  <w:u w:val="single"/>
        </w:rPr>
        <w:t>Montana Lottery Update</w:t>
      </w:r>
    </w:p>
    <w:p w14:paraId="312D67EE" w14:textId="0E3AE4AD" w:rsidR="00BB3CAA" w:rsidRDefault="00BB3CAA" w:rsidP="0041002A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</w:p>
    <w:p w14:paraId="04638590" w14:textId="05D30D5F" w:rsidR="00BB3CAA" w:rsidRPr="00BB3CAA" w:rsidRDefault="00BB3CAA" w:rsidP="00BB3CAA">
      <w:pPr>
        <w:pStyle w:val="BodyText"/>
        <w:ind w:right="170"/>
        <w:rPr>
          <w:bCs/>
          <w:spacing w:val="-3"/>
          <w:sz w:val="22"/>
          <w:szCs w:val="22"/>
        </w:rPr>
      </w:pPr>
      <w:r w:rsidRPr="00950126">
        <w:rPr>
          <w:spacing w:val="-3"/>
          <w:sz w:val="22"/>
          <w:szCs w:val="22"/>
        </w:rPr>
        <w:t xml:space="preserve">Mr. </w:t>
      </w:r>
      <w:r>
        <w:rPr>
          <w:spacing w:val="-3"/>
          <w:sz w:val="22"/>
          <w:szCs w:val="22"/>
        </w:rPr>
        <w:t>Scott Sales</w:t>
      </w:r>
      <w:r w:rsidRPr="0095012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was present and provided </w:t>
      </w:r>
      <w:r w:rsidR="00147F4D">
        <w:rPr>
          <w:spacing w:val="-3"/>
          <w:sz w:val="22"/>
          <w:szCs w:val="22"/>
        </w:rPr>
        <w:t xml:space="preserve">updates regarding Lottery activities. </w:t>
      </w:r>
    </w:p>
    <w:p w14:paraId="29B80A33" w14:textId="77777777" w:rsidR="00BB3CAA" w:rsidRDefault="00BB3CAA" w:rsidP="00BB3CAA">
      <w:pPr>
        <w:pStyle w:val="BodyText"/>
        <w:ind w:left="0" w:right="170"/>
        <w:rPr>
          <w:b/>
          <w:spacing w:val="-3"/>
          <w:sz w:val="22"/>
          <w:szCs w:val="22"/>
          <w:u w:val="single"/>
        </w:rPr>
      </w:pPr>
    </w:p>
    <w:p w14:paraId="3C5664D3" w14:textId="05FF60B3" w:rsidR="001A1AC7" w:rsidRDefault="00684DE9" w:rsidP="0041002A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  <w:u w:val="single"/>
        </w:rPr>
        <w:t>Montana Indian Gaming Association</w:t>
      </w:r>
    </w:p>
    <w:p w14:paraId="4ED852EB" w14:textId="77777777" w:rsidR="0041002A" w:rsidRPr="0041002A" w:rsidRDefault="0041002A" w:rsidP="0041002A">
      <w:pPr>
        <w:pStyle w:val="BodyText"/>
        <w:ind w:right="170"/>
        <w:jc w:val="center"/>
        <w:rPr>
          <w:b/>
          <w:spacing w:val="-3"/>
          <w:sz w:val="22"/>
          <w:szCs w:val="22"/>
          <w:u w:val="single"/>
        </w:rPr>
      </w:pPr>
    </w:p>
    <w:p w14:paraId="57841278" w14:textId="21548108" w:rsidR="001D7037" w:rsidRDefault="0041002A" w:rsidP="001D7037">
      <w:pPr>
        <w:pStyle w:val="BodyText"/>
        <w:ind w:right="17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The </w:t>
      </w:r>
      <w:r w:rsidR="000B0F5B" w:rsidRPr="00950126">
        <w:rPr>
          <w:spacing w:val="-3"/>
          <w:sz w:val="22"/>
          <w:szCs w:val="22"/>
        </w:rPr>
        <w:t xml:space="preserve">Montana Indian Gaming Association </w:t>
      </w:r>
      <w:r w:rsidR="00684DE9">
        <w:rPr>
          <w:spacing w:val="-3"/>
          <w:sz w:val="22"/>
          <w:szCs w:val="22"/>
        </w:rPr>
        <w:t>was</w:t>
      </w:r>
      <w:r w:rsidR="000B0F5B" w:rsidRPr="00950126">
        <w:rPr>
          <w:spacing w:val="-3"/>
          <w:sz w:val="22"/>
          <w:szCs w:val="22"/>
        </w:rPr>
        <w:t xml:space="preserve"> invited but unable to attend.</w:t>
      </w:r>
      <w:r w:rsidR="00E556F9" w:rsidRPr="00950126">
        <w:rPr>
          <w:spacing w:val="-3"/>
          <w:sz w:val="22"/>
          <w:szCs w:val="22"/>
        </w:rPr>
        <w:t xml:space="preserve"> </w:t>
      </w:r>
    </w:p>
    <w:p w14:paraId="00C560C9" w14:textId="77777777" w:rsidR="007529A5" w:rsidRPr="00950126" w:rsidRDefault="007529A5" w:rsidP="00B6222D">
      <w:pPr>
        <w:rPr>
          <w:rFonts w:ascii="Times New Roman" w:hAnsi="Times New Roman" w:cs="Times New Roman"/>
        </w:rPr>
      </w:pPr>
    </w:p>
    <w:p w14:paraId="2F1EB4AB" w14:textId="77777777" w:rsidR="00521044" w:rsidRPr="00D6239B" w:rsidRDefault="00521044" w:rsidP="00521044">
      <w:pPr>
        <w:pStyle w:val="Heading1"/>
        <w:ind w:left="3893" w:right="3893"/>
        <w:jc w:val="center"/>
        <w:rPr>
          <w:spacing w:val="-1"/>
          <w:sz w:val="22"/>
          <w:szCs w:val="22"/>
          <w:u w:val="single"/>
        </w:rPr>
      </w:pPr>
      <w:r w:rsidRPr="00D6239B">
        <w:rPr>
          <w:spacing w:val="-1"/>
          <w:sz w:val="22"/>
          <w:szCs w:val="22"/>
          <w:u w:val="single"/>
        </w:rPr>
        <w:t>OLD</w:t>
      </w:r>
      <w:r w:rsidRPr="00D6239B">
        <w:rPr>
          <w:spacing w:val="1"/>
          <w:sz w:val="22"/>
          <w:szCs w:val="22"/>
          <w:u w:val="single"/>
        </w:rPr>
        <w:t xml:space="preserve"> </w:t>
      </w:r>
      <w:r w:rsidRPr="00D6239B">
        <w:rPr>
          <w:spacing w:val="-1"/>
          <w:sz w:val="22"/>
          <w:szCs w:val="22"/>
          <w:u w:val="single"/>
        </w:rPr>
        <w:t>BUSINESS</w:t>
      </w:r>
    </w:p>
    <w:p w14:paraId="4805E00F" w14:textId="77777777" w:rsidR="00521044" w:rsidRPr="00950126" w:rsidRDefault="00521044" w:rsidP="00521044">
      <w:pPr>
        <w:rPr>
          <w:rFonts w:ascii="Times New Roman" w:eastAsia="Times New Roman" w:hAnsi="Times New Roman" w:cs="Times New Roman"/>
          <w:b/>
          <w:bCs/>
        </w:rPr>
      </w:pPr>
    </w:p>
    <w:p w14:paraId="44D62360" w14:textId="77777777" w:rsidR="00686D6E" w:rsidRDefault="00686D6E" w:rsidP="00E00681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84D3A92" w14:textId="771D947B" w:rsidR="00E00681" w:rsidRPr="00950126" w:rsidRDefault="00E00681" w:rsidP="00E00681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Division Funding</w:t>
      </w:r>
      <w:r w:rsidR="00D6239B">
        <w:rPr>
          <w:rFonts w:ascii="Times New Roman" w:eastAsia="Times New Roman" w:hAnsi="Times New Roman" w:cs="Times New Roman"/>
          <w:b/>
          <w:bCs/>
          <w:u w:val="single"/>
        </w:rPr>
        <w:t xml:space="preserve"> Report</w:t>
      </w:r>
    </w:p>
    <w:p w14:paraId="75CCED78" w14:textId="77777777" w:rsidR="00E00681" w:rsidRDefault="00E00681" w:rsidP="00E00681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D92BE60" w14:textId="3929DD95" w:rsidR="001D3896" w:rsidRDefault="004C5F38" w:rsidP="00E4188A">
      <w:pPr>
        <w:pStyle w:val="BodyText"/>
        <w:ind w:right="17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Mr. </w:t>
      </w:r>
      <w:r w:rsidR="004A2602">
        <w:rPr>
          <w:spacing w:val="-3"/>
          <w:sz w:val="22"/>
          <w:szCs w:val="22"/>
        </w:rPr>
        <w:t>Gackle presented</w:t>
      </w:r>
      <w:r w:rsidR="00375276">
        <w:rPr>
          <w:spacing w:val="-3"/>
          <w:sz w:val="22"/>
          <w:szCs w:val="22"/>
        </w:rPr>
        <w:t xml:space="preserve"> brief</w:t>
      </w:r>
      <w:r>
        <w:rPr>
          <w:spacing w:val="-3"/>
          <w:sz w:val="22"/>
          <w:szCs w:val="22"/>
        </w:rPr>
        <w:t xml:space="preserve"> overview to the Council on the Division’s funding sources and </w:t>
      </w:r>
      <w:r w:rsidR="004A2602">
        <w:rPr>
          <w:spacing w:val="-3"/>
          <w:sz w:val="22"/>
          <w:szCs w:val="22"/>
        </w:rPr>
        <w:t>provided a handout outlining the Division’s distribution of revenue for fiscal year 2019 through fiscal year 2021.</w:t>
      </w:r>
    </w:p>
    <w:p w14:paraId="16266CC8" w14:textId="5B27EB5A" w:rsidR="00E06AC6" w:rsidRDefault="00E06AC6" w:rsidP="00E4188A">
      <w:pPr>
        <w:pStyle w:val="BodyText"/>
        <w:ind w:right="170"/>
        <w:rPr>
          <w:spacing w:val="-3"/>
          <w:sz w:val="22"/>
          <w:szCs w:val="22"/>
        </w:rPr>
      </w:pPr>
    </w:p>
    <w:p w14:paraId="4526CCFC" w14:textId="3910229C" w:rsidR="00E06AC6" w:rsidRPr="00E06AC6" w:rsidRDefault="00E06AC6" w:rsidP="00E06AC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Administrative Rules</w:t>
      </w:r>
    </w:p>
    <w:p w14:paraId="257CCC77" w14:textId="77777777" w:rsidR="00E06AC6" w:rsidRPr="00E4188A" w:rsidRDefault="00E06AC6" w:rsidP="00E4188A">
      <w:pPr>
        <w:pStyle w:val="BodyText"/>
        <w:ind w:right="170"/>
        <w:rPr>
          <w:spacing w:val="-3"/>
          <w:sz w:val="22"/>
          <w:szCs w:val="22"/>
        </w:rPr>
      </w:pPr>
    </w:p>
    <w:p w14:paraId="565DDA82" w14:textId="77777777" w:rsidR="00E06AC6" w:rsidRDefault="00E06AC6" w:rsidP="00E06A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Fanning provided an update on the drafted Administrative Rules Package.</w:t>
      </w:r>
    </w:p>
    <w:p w14:paraId="0F94BA67" w14:textId="57BFB125" w:rsidR="00F3403D" w:rsidRPr="00146F90" w:rsidRDefault="00F3403D" w:rsidP="00F3403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FFBCD54" w14:textId="77777777" w:rsidR="00F3403D" w:rsidRDefault="00F3403D" w:rsidP="00F3403D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38DE15D" w14:textId="09725D08" w:rsidR="006E7389" w:rsidRPr="00950126" w:rsidRDefault="006E7389" w:rsidP="000D3C15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0126">
        <w:rPr>
          <w:rFonts w:ascii="Times New Roman" w:eastAsia="Times New Roman" w:hAnsi="Times New Roman" w:cs="Times New Roman"/>
          <w:b/>
          <w:bCs/>
          <w:u w:val="single"/>
        </w:rPr>
        <w:t>NEW BUSINESS</w:t>
      </w:r>
    </w:p>
    <w:p w14:paraId="58460799" w14:textId="583F9BFA" w:rsidR="00EC1E00" w:rsidRDefault="00EC1E00" w:rsidP="00EC1E00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B4FAC2D" w14:textId="013E1990" w:rsidR="00E06AC6" w:rsidRPr="00EC1E00" w:rsidRDefault="00E06AC6" w:rsidP="00EC1E00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Topics for Biennium</w:t>
      </w:r>
    </w:p>
    <w:p w14:paraId="0A811F2E" w14:textId="77777777" w:rsidR="00E85976" w:rsidRDefault="00E85976" w:rsidP="00257232">
      <w:pPr>
        <w:rPr>
          <w:rFonts w:ascii="Times New Roman" w:eastAsia="Times New Roman" w:hAnsi="Times New Roman" w:cs="Times New Roman"/>
        </w:rPr>
      </w:pPr>
    </w:p>
    <w:p w14:paraId="5DB57A1D" w14:textId="3E823FFC" w:rsidR="000024AA" w:rsidRDefault="00A75B71" w:rsidP="002572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Gackle </w:t>
      </w:r>
      <w:r w:rsidR="00E85976">
        <w:rPr>
          <w:rFonts w:ascii="Times New Roman" w:eastAsia="Times New Roman" w:hAnsi="Times New Roman" w:cs="Times New Roman"/>
        </w:rPr>
        <w:t xml:space="preserve">presented to the Council a proposed change related to sports pool boards and providing an additional option to allow for locations alternative ways to store and payout cash for this activity. </w:t>
      </w:r>
    </w:p>
    <w:p w14:paraId="7F87DCFD" w14:textId="418E6613" w:rsidR="002D090F" w:rsidRDefault="002D090F" w:rsidP="002D090F">
      <w:pPr>
        <w:rPr>
          <w:rFonts w:ascii="Times New Roman" w:eastAsia="Times New Roman" w:hAnsi="Times New Roman" w:cs="Times New Roman"/>
        </w:rPr>
      </w:pPr>
    </w:p>
    <w:p w14:paraId="1D02581E" w14:textId="77777777" w:rsidR="002D090F" w:rsidRPr="002D090F" w:rsidRDefault="002D090F" w:rsidP="002D090F">
      <w:pPr>
        <w:rPr>
          <w:rFonts w:ascii="Times New Roman" w:eastAsia="Times New Roman" w:hAnsi="Times New Roman" w:cs="Times New Roman"/>
        </w:rPr>
      </w:pPr>
    </w:p>
    <w:p w14:paraId="334810CB" w14:textId="0336FA9D" w:rsidR="0024639A" w:rsidRPr="00950126" w:rsidRDefault="0024639A" w:rsidP="0024639A">
      <w:pPr>
        <w:jc w:val="center"/>
        <w:rPr>
          <w:rFonts w:ascii="Times New Roman" w:eastAsia="Times New Roman" w:hAnsi="Times New Roman" w:cs="Times New Roman"/>
          <w:bCs/>
        </w:rPr>
      </w:pPr>
      <w:r w:rsidRPr="00950126">
        <w:rPr>
          <w:rFonts w:ascii="Times New Roman" w:eastAsia="Times New Roman" w:hAnsi="Times New Roman" w:cs="Times New Roman"/>
          <w:b/>
          <w:bCs/>
          <w:u w:val="single"/>
        </w:rPr>
        <w:t>Public Comment</w:t>
      </w:r>
    </w:p>
    <w:p w14:paraId="00547992" w14:textId="77777777" w:rsidR="00684AC1" w:rsidRDefault="00684AC1" w:rsidP="007A2BF7">
      <w:pPr>
        <w:rPr>
          <w:rFonts w:ascii="Times New Roman" w:eastAsia="Times New Roman" w:hAnsi="Times New Roman" w:cs="Times New Roman"/>
          <w:bCs/>
        </w:rPr>
      </w:pPr>
    </w:p>
    <w:p w14:paraId="576A3B3F" w14:textId="526E0707" w:rsidR="004124F4" w:rsidRDefault="00C42CCE" w:rsidP="004124F4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Ms. Shauna </w:t>
      </w:r>
      <w:proofErr w:type="spellStart"/>
      <w:r>
        <w:rPr>
          <w:rFonts w:ascii="Times New Roman" w:eastAsia="Times New Roman" w:hAnsi="Times New Roman" w:cs="Times New Roman"/>
          <w:bCs/>
        </w:rPr>
        <w:t>Helfert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of the Gaming Industry Association and Ms. Ronda Wiggers of the Montana Coin Machine Operators provided public comment. </w:t>
      </w:r>
    </w:p>
    <w:p w14:paraId="7D5636B7" w14:textId="77777777" w:rsidR="00352544" w:rsidRPr="00950126" w:rsidRDefault="00352544" w:rsidP="004124F4">
      <w:pPr>
        <w:rPr>
          <w:rFonts w:ascii="Times New Roman" w:eastAsia="Times New Roman" w:hAnsi="Times New Roman" w:cs="Times New Roman"/>
          <w:bCs/>
        </w:rPr>
      </w:pPr>
    </w:p>
    <w:p w14:paraId="26FDEC82" w14:textId="77777777" w:rsidR="00DB54CD" w:rsidRPr="00950126" w:rsidRDefault="00DB54CD" w:rsidP="00DB54CD">
      <w:pPr>
        <w:jc w:val="center"/>
        <w:rPr>
          <w:rFonts w:ascii="Times New Roman" w:eastAsia="Times New Roman" w:hAnsi="Times New Roman" w:cs="Times New Roman"/>
          <w:bCs/>
        </w:rPr>
      </w:pPr>
      <w:r w:rsidRPr="00950126">
        <w:rPr>
          <w:rFonts w:ascii="Times New Roman" w:eastAsia="Times New Roman" w:hAnsi="Times New Roman" w:cs="Times New Roman"/>
          <w:b/>
          <w:bCs/>
          <w:u w:val="single"/>
        </w:rPr>
        <w:t>Final Business</w:t>
      </w:r>
    </w:p>
    <w:p w14:paraId="766701A1" w14:textId="77777777" w:rsidR="00DB54CD" w:rsidRPr="00950126" w:rsidRDefault="00DB54CD" w:rsidP="00DB54CD">
      <w:pPr>
        <w:jc w:val="center"/>
        <w:rPr>
          <w:rFonts w:ascii="Times New Roman" w:eastAsia="Times New Roman" w:hAnsi="Times New Roman" w:cs="Times New Roman"/>
          <w:bCs/>
        </w:rPr>
      </w:pPr>
    </w:p>
    <w:p w14:paraId="68B6657D" w14:textId="518FAA39" w:rsidR="0086140A" w:rsidRPr="00950126" w:rsidRDefault="008930E8" w:rsidP="00A67B6C">
      <w:pPr>
        <w:rPr>
          <w:rFonts w:ascii="Times New Roman" w:eastAsia="Times New Roman" w:hAnsi="Times New Roman" w:cs="Times New Roman"/>
          <w:bCs/>
        </w:rPr>
      </w:pPr>
      <w:bookmarkStart w:id="5" w:name="_Hlk11405703"/>
      <w:r w:rsidRPr="00950126">
        <w:rPr>
          <w:rFonts w:ascii="Times New Roman" w:eastAsia="Times New Roman" w:hAnsi="Times New Roman" w:cs="Times New Roman"/>
          <w:bCs/>
        </w:rPr>
        <w:t>The Council</w:t>
      </w:r>
      <w:r w:rsidR="00DB54CD" w:rsidRPr="00950126">
        <w:rPr>
          <w:rFonts w:ascii="Times New Roman" w:eastAsia="Times New Roman" w:hAnsi="Times New Roman" w:cs="Times New Roman"/>
          <w:bCs/>
        </w:rPr>
        <w:t xml:space="preserve"> scheduled the</w:t>
      </w:r>
      <w:r w:rsidR="00647A46" w:rsidRPr="00950126">
        <w:rPr>
          <w:rFonts w:ascii="Times New Roman" w:eastAsia="Times New Roman" w:hAnsi="Times New Roman" w:cs="Times New Roman"/>
          <w:bCs/>
        </w:rPr>
        <w:t xml:space="preserve"> next meeting for </w:t>
      </w:r>
      <w:r w:rsidR="00FD648F">
        <w:rPr>
          <w:rFonts w:ascii="Times New Roman" w:eastAsia="Times New Roman" w:hAnsi="Times New Roman" w:cs="Times New Roman"/>
          <w:bCs/>
        </w:rPr>
        <w:t>March 11</w:t>
      </w:r>
      <w:r w:rsidR="00494CB2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494CB2">
        <w:rPr>
          <w:rFonts w:ascii="Times New Roman" w:eastAsia="Times New Roman" w:hAnsi="Times New Roman" w:cs="Times New Roman"/>
          <w:bCs/>
        </w:rPr>
        <w:t>202</w:t>
      </w:r>
      <w:r w:rsidR="00FD648F">
        <w:rPr>
          <w:rFonts w:ascii="Times New Roman" w:eastAsia="Times New Roman" w:hAnsi="Times New Roman" w:cs="Times New Roman"/>
          <w:bCs/>
        </w:rPr>
        <w:t>2</w:t>
      </w:r>
      <w:proofErr w:type="gramEnd"/>
      <w:r w:rsidR="001E646B">
        <w:rPr>
          <w:rFonts w:ascii="Times New Roman" w:eastAsia="Times New Roman" w:hAnsi="Times New Roman" w:cs="Times New Roman"/>
          <w:bCs/>
        </w:rPr>
        <w:t xml:space="preserve"> </w:t>
      </w:r>
      <w:r w:rsidR="00B6794C" w:rsidRPr="00950126">
        <w:rPr>
          <w:rFonts w:ascii="Times New Roman" w:eastAsia="Times New Roman" w:hAnsi="Times New Roman" w:cs="Times New Roman"/>
          <w:bCs/>
        </w:rPr>
        <w:t xml:space="preserve">in </w:t>
      </w:r>
      <w:r w:rsidR="00FD648F">
        <w:rPr>
          <w:rFonts w:ascii="Times New Roman" w:eastAsia="Times New Roman" w:hAnsi="Times New Roman" w:cs="Times New Roman"/>
          <w:bCs/>
        </w:rPr>
        <w:t>Helena</w:t>
      </w:r>
      <w:r w:rsidR="007A2BF7" w:rsidRPr="00950126">
        <w:rPr>
          <w:rFonts w:ascii="Times New Roman" w:eastAsia="Times New Roman" w:hAnsi="Times New Roman" w:cs="Times New Roman"/>
          <w:bCs/>
        </w:rPr>
        <w:t xml:space="preserve">. The meeting adjourned at </w:t>
      </w:r>
      <w:r w:rsidR="00623199">
        <w:rPr>
          <w:rFonts w:ascii="Times New Roman" w:eastAsia="Times New Roman" w:hAnsi="Times New Roman" w:cs="Times New Roman"/>
          <w:bCs/>
        </w:rPr>
        <w:t>11</w:t>
      </w:r>
      <w:r w:rsidR="00FD648F">
        <w:rPr>
          <w:rFonts w:ascii="Times New Roman" w:eastAsia="Times New Roman" w:hAnsi="Times New Roman" w:cs="Times New Roman"/>
          <w:bCs/>
        </w:rPr>
        <w:t xml:space="preserve">:30 </w:t>
      </w:r>
      <w:r w:rsidR="00623199">
        <w:rPr>
          <w:rFonts w:ascii="Times New Roman" w:eastAsia="Times New Roman" w:hAnsi="Times New Roman" w:cs="Times New Roman"/>
          <w:bCs/>
        </w:rPr>
        <w:t>a</w:t>
      </w:r>
      <w:r w:rsidR="006B45C0" w:rsidRPr="00950126">
        <w:rPr>
          <w:rFonts w:ascii="Times New Roman" w:eastAsia="Times New Roman" w:hAnsi="Times New Roman" w:cs="Times New Roman"/>
          <w:bCs/>
        </w:rPr>
        <w:t>.m</w:t>
      </w:r>
      <w:r w:rsidR="008360AE" w:rsidRPr="00950126">
        <w:rPr>
          <w:rFonts w:ascii="Times New Roman" w:eastAsia="Times New Roman" w:hAnsi="Times New Roman" w:cs="Times New Roman"/>
          <w:bCs/>
        </w:rPr>
        <w:t>.</w:t>
      </w:r>
      <w:bookmarkEnd w:id="5"/>
    </w:p>
    <w:sectPr w:rsidR="0086140A" w:rsidRPr="00950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84F9" w14:textId="77777777" w:rsidR="0076504E" w:rsidRDefault="0076504E">
      <w:r>
        <w:separator/>
      </w:r>
    </w:p>
  </w:endnote>
  <w:endnote w:type="continuationSeparator" w:id="0">
    <w:p w14:paraId="7BC8D8F3" w14:textId="77777777" w:rsidR="0076504E" w:rsidRDefault="0076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A8DC" w14:textId="77777777" w:rsidR="00FF1B6E" w:rsidRDefault="00FF1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79C" w14:textId="77777777" w:rsidR="003935B3" w:rsidRDefault="003935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32621" wp14:editId="11BA97BC">
              <wp:simplePos x="0" y="0"/>
              <wp:positionH relativeFrom="page">
                <wp:posOffset>3822700</wp:posOffset>
              </wp:positionH>
              <wp:positionV relativeFrom="page">
                <wp:posOffset>9432290</wp:posOffset>
              </wp:positionV>
              <wp:extent cx="1270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AF4F" w14:textId="77777777" w:rsidR="003935B3" w:rsidRDefault="003935B3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DE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326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7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nQkW&#10;lOEAAAANAQAADwAAAAAAAAAAAAAAAAAsBAAAZHJzL2Rvd25yZXYueG1sUEsFBgAAAAAEAAQA8wAA&#10;ADoFAAAAAA==&#10;" filled="f" stroked="f">
              <v:textbox inset="0,0,0,0">
                <w:txbxContent>
                  <w:p w14:paraId="3E5BAF4F" w14:textId="77777777" w:rsidR="003935B3" w:rsidRDefault="003935B3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1DE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F6F" w14:textId="77777777" w:rsidR="00FF1B6E" w:rsidRDefault="00FF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EAC2" w14:textId="77777777" w:rsidR="0076504E" w:rsidRDefault="0076504E">
      <w:r>
        <w:separator/>
      </w:r>
    </w:p>
  </w:footnote>
  <w:footnote w:type="continuationSeparator" w:id="0">
    <w:p w14:paraId="07BBE8B9" w14:textId="77777777" w:rsidR="0076504E" w:rsidRDefault="0076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3B6" w14:textId="77777777" w:rsidR="00FF1B6E" w:rsidRDefault="00FF1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00B0" w14:textId="3AA55AD9" w:rsidR="00FF1B6E" w:rsidRDefault="00FF1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FEB" w14:textId="77777777" w:rsidR="00FF1B6E" w:rsidRDefault="00FF1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6A1"/>
    <w:multiLevelType w:val="hybridMultilevel"/>
    <w:tmpl w:val="B29EFD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D617E87"/>
    <w:multiLevelType w:val="hybridMultilevel"/>
    <w:tmpl w:val="CBE81F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84F1DF0"/>
    <w:multiLevelType w:val="hybridMultilevel"/>
    <w:tmpl w:val="5228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900E3"/>
    <w:multiLevelType w:val="hybridMultilevel"/>
    <w:tmpl w:val="8776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038"/>
    <w:multiLevelType w:val="hybridMultilevel"/>
    <w:tmpl w:val="08B2036E"/>
    <w:lvl w:ilvl="0" w:tplc="F16A1816">
      <w:start w:val="1"/>
      <w:numFmt w:val="bullet"/>
      <w:lvlText w:val="◆"/>
      <w:lvlJc w:val="left"/>
      <w:pPr>
        <w:ind w:left="2101" w:hanging="721"/>
      </w:pPr>
      <w:rPr>
        <w:rFonts w:ascii="Lucida Sans Unicode" w:eastAsia="Lucida Sans Unicode" w:hAnsi="Lucida Sans Unicode" w:hint="default"/>
        <w:b/>
        <w:bCs/>
        <w:w w:val="106"/>
        <w:sz w:val="24"/>
        <w:szCs w:val="24"/>
      </w:rPr>
    </w:lvl>
    <w:lvl w:ilvl="1" w:tplc="4BF21B86">
      <w:start w:val="1"/>
      <w:numFmt w:val="bullet"/>
      <w:lvlText w:val="•"/>
      <w:lvlJc w:val="left"/>
      <w:pPr>
        <w:ind w:left="2954" w:hanging="721"/>
      </w:pPr>
      <w:rPr>
        <w:rFonts w:hint="default"/>
      </w:rPr>
    </w:lvl>
    <w:lvl w:ilvl="2" w:tplc="664E3CA8">
      <w:start w:val="1"/>
      <w:numFmt w:val="bullet"/>
      <w:lvlText w:val="•"/>
      <w:lvlJc w:val="left"/>
      <w:pPr>
        <w:ind w:left="3808" w:hanging="721"/>
      </w:pPr>
      <w:rPr>
        <w:rFonts w:hint="default"/>
      </w:rPr>
    </w:lvl>
    <w:lvl w:ilvl="3" w:tplc="849861AE">
      <w:start w:val="1"/>
      <w:numFmt w:val="bullet"/>
      <w:lvlText w:val="•"/>
      <w:lvlJc w:val="left"/>
      <w:pPr>
        <w:ind w:left="4662" w:hanging="721"/>
      </w:pPr>
      <w:rPr>
        <w:rFonts w:hint="default"/>
      </w:rPr>
    </w:lvl>
    <w:lvl w:ilvl="4" w:tplc="A6B87664">
      <w:start w:val="1"/>
      <w:numFmt w:val="bullet"/>
      <w:lvlText w:val="•"/>
      <w:lvlJc w:val="left"/>
      <w:pPr>
        <w:ind w:left="5516" w:hanging="721"/>
      </w:pPr>
      <w:rPr>
        <w:rFonts w:hint="default"/>
      </w:rPr>
    </w:lvl>
    <w:lvl w:ilvl="5" w:tplc="4CD0557A">
      <w:start w:val="1"/>
      <w:numFmt w:val="bullet"/>
      <w:lvlText w:val="•"/>
      <w:lvlJc w:val="left"/>
      <w:pPr>
        <w:ind w:left="6370" w:hanging="721"/>
      </w:pPr>
      <w:rPr>
        <w:rFonts w:hint="default"/>
      </w:rPr>
    </w:lvl>
    <w:lvl w:ilvl="6" w:tplc="A5F89B1A">
      <w:start w:val="1"/>
      <w:numFmt w:val="bullet"/>
      <w:lvlText w:val="•"/>
      <w:lvlJc w:val="left"/>
      <w:pPr>
        <w:ind w:left="7224" w:hanging="721"/>
      </w:pPr>
      <w:rPr>
        <w:rFonts w:hint="default"/>
      </w:rPr>
    </w:lvl>
    <w:lvl w:ilvl="7" w:tplc="DABE318A">
      <w:start w:val="1"/>
      <w:numFmt w:val="bullet"/>
      <w:lvlText w:val="•"/>
      <w:lvlJc w:val="left"/>
      <w:pPr>
        <w:ind w:left="8078" w:hanging="721"/>
      </w:pPr>
      <w:rPr>
        <w:rFonts w:hint="default"/>
      </w:rPr>
    </w:lvl>
    <w:lvl w:ilvl="8" w:tplc="ED765B14">
      <w:start w:val="1"/>
      <w:numFmt w:val="bullet"/>
      <w:lvlText w:val="•"/>
      <w:lvlJc w:val="left"/>
      <w:pPr>
        <w:ind w:left="8932" w:hanging="72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41"/>
    <w:rsid w:val="00001DB7"/>
    <w:rsid w:val="000024AA"/>
    <w:rsid w:val="000028D9"/>
    <w:rsid w:val="00003030"/>
    <w:rsid w:val="00003BF2"/>
    <w:rsid w:val="00005348"/>
    <w:rsid w:val="00006629"/>
    <w:rsid w:val="000115A8"/>
    <w:rsid w:val="00013083"/>
    <w:rsid w:val="00013D20"/>
    <w:rsid w:val="00013F72"/>
    <w:rsid w:val="000239B4"/>
    <w:rsid w:val="000247DB"/>
    <w:rsid w:val="000262FD"/>
    <w:rsid w:val="00027826"/>
    <w:rsid w:val="000302F3"/>
    <w:rsid w:val="0003150E"/>
    <w:rsid w:val="0003245A"/>
    <w:rsid w:val="000333B9"/>
    <w:rsid w:val="00033D53"/>
    <w:rsid w:val="00035356"/>
    <w:rsid w:val="0003542F"/>
    <w:rsid w:val="00040698"/>
    <w:rsid w:val="0004426A"/>
    <w:rsid w:val="0004567C"/>
    <w:rsid w:val="00046685"/>
    <w:rsid w:val="000522DB"/>
    <w:rsid w:val="00053A1F"/>
    <w:rsid w:val="00053D01"/>
    <w:rsid w:val="0006277F"/>
    <w:rsid w:val="0006348A"/>
    <w:rsid w:val="00063A42"/>
    <w:rsid w:val="0007025E"/>
    <w:rsid w:val="0007074D"/>
    <w:rsid w:val="0007363E"/>
    <w:rsid w:val="000749AC"/>
    <w:rsid w:val="00074FC1"/>
    <w:rsid w:val="00076ADC"/>
    <w:rsid w:val="00082172"/>
    <w:rsid w:val="00082327"/>
    <w:rsid w:val="00084377"/>
    <w:rsid w:val="00093D22"/>
    <w:rsid w:val="000A0C3A"/>
    <w:rsid w:val="000A0D72"/>
    <w:rsid w:val="000A180D"/>
    <w:rsid w:val="000B0F5B"/>
    <w:rsid w:val="000B2585"/>
    <w:rsid w:val="000B4079"/>
    <w:rsid w:val="000B49E1"/>
    <w:rsid w:val="000C0D55"/>
    <w:rsid w:val="000C13F5"/>
    <w:rsid w:val="000C1B71"/>
    <w:rsid w:val="000C5F12"/>
    <w:rsid w:val="000C6198"/>
    <w:rsid w:val="000C66CF"/>
    <w:rsid w:val="000D1EB7"/>
    <w:rsid w:val="000D225E"/>
    <w:rsid w:val="000D3C15"/>
    <w:rsid w:val="000D3C30"/>
    <w:rsid w:val="000D3EBF"/>
    <w:rsid w:val="000D5676"/>
    <w:rsid w:val="000E13BC"/>
    <w:rsid w:val="000E19DB"/>
    <w:rsid w:val="000E1D7D"/>
    <w:rsid w:val="000E21B6"/>
    <w:rsid w:val="000E5091"/>
    <w:rsid w:val="000E6571"/>
    <w:rsid w:val="000E76BF"/>
    <w:rsid w:val="000F021A"/>
    <w:rsid w:val="000F0978"/>
    <w:rsid w:val="000F3C7E"/>
    <w:rsid w:val="000F4604"/>
    <w:rsid w:val="000F593E"/>
    <w:rsid w:val="001008C7"/>
    <w:rsid w:val="00100F28"/>
    <w:rsid w:val="00113EF6"/>
    <w:rsid w:val="0011683F"/>
    <w:rsid w:val="00116FF6"/>
    <w:rsid w:val="00122E11"/>
    <w:rsid w:val="00130E2D"/>
    <w:rsid w:val="00133425"/>
    <w:rsid w:val="00134AF2"/>
    <w:rsid w:val="00142594"/>
    <w:rsid w:val="00142826"/>
    <w:rsid w:val="00142BCA"/>
    <w:rsid w:val="00146F90"/>
    <w:rsid w:val="00147F4D"/>
    <w:rsid w:val="001500B2"/>
    <w:rsid w:val="00150AE3"/>
    <w:rsid w:val="00153A4F"/>
    <w:rsid w:val="00153BEE"/>
    <w:rsid w:val="001563A5"/>
    <w:rsid w:val="00156D0F"/>
    <w:rsid w:val="00162908"/>
    <w:rsid w:val="00167FAF"/>
    <w:rsid w:val="00173020"/>
    <w:rsid w:val="0017415E"/>
    <w:rsid w:val="001813C2"/>
    <w:rsid w:val="0018197F"/>
    <w:rsid w:val="00181E2B"/>
    <w:rsid w:val="00182E6F"/>
    <w:rsid w:val="00192DD9"/>
    <w:rsid w:val="00193314"/>
    <w:rsid w:val="00195613"/>
    <w:rsid w:val="00197461"/>
    <w:rsid w:val="001A05FB"/>
    <w:rsid w:val="001A1AC7"/>
    <w:rsid w:val="001A37C8"/>
    <w:rsid w:val="001A5573"/>
    <w:rsid w:val="001B2629"/>
    <w:rsid w:val="001B2F5F"/>
    <w:rsid w:val="001B58FD"/>
    <w:rsid w:val="001B7E58"/>
    <w:rsid w:val="001C068D"/>
    <w:rsid w:val="001C56F7"/>
    <w:rsid w:val="001C673F"/>
    <w:rsid w:val="001C7281"/>
    <w:rsid w:val="001D10A4"/>
    <w:rsid w:val="001D1409"/>
    <w:rsid w:val="001D2447"/>
    <w:rsid w:val="001D3896"/>
    <w:rsid w:val="001D3B85"/>
    <w:rsid w:val="001D678D"/>
    <w:rsid w:val="001D7037"/>
    <w:rsid w:val="001D7979"/>
    <w:rsid w:val="001D7C74"/>
    <w:rsid w:val="001E0AD4"/>
    <w:rsid w:val="001E3D3A"/>
    <w:rsid w:val="001E405B"/>
    <w:rsid w:val="001E646B"/>
    <w:rsid w:val="001E6A18"/>
    <w:rsid w:val="001F06ED"/>
    <w:rsid w:val="001F1F32"/>
    <w:rsid w:val="001F356F"/>
    <w:rsid w:val="001F4FDD"/>
    <w:rsid w:val="002027BF"/>
    <w:rsid w:val="00206E32"/>
    <w:rsid w:val="0021191D"/>
    <w:rsid w:val="00213561"/>
    <w:rsid w:val="002150E2"/>
    <w:rsid w:val="0021518F"/>
    <w:rsid w:val="002153B0"/>
    <w:rsid w:val="002153B8"/>
    <w:rsid w:val="00220083"/>
    <w:rsid w:val="00222382"/>
    <w:rsid w:val="00223106"/>
    <w:rsid w:val="002240F0"/>
    <w:rsid w:val="002257B8"/>
    <w:rsid w:val="00225EA7"/>
    <w:rsid w:val="002333B2"/>
    <w:rsid w:val="002431DB"/>
    <w:rsid w:val="0024639A"/>
    <w:rsid w:val="002467BD"/>
    <w:rsid w:val="0025152F"/>
    <w:rsid w:val="0025183B"/>
    <w:rsid w:val="00251D56"/>
    <w:rsid w:val="00252412"/>
    <w:rsid w:val="00253483"/>
    <w:rsid w:val="00253CE0"/>
    <w:rsid w:val="00257232"/>
    <w:rsid w:val="00257862"/>
    <w:rsid w:val="00262F67"/>
    <w:rsid w:val="002656B0"/>
    <w:rsid w:val="00267874"/>
    <w:rsid w:val="00274DD6"/>
    <w:rsid w:val="002754AB"/>
    <w:rsid w:val="0027640F"/>
    <w:rsid w:val="0027719C"/>
    <w:rsid w:val="0028093E"/>
    <w:rsid w:val="002858C8"/>
    <w:rsid w:val="002904B1"/>
    <w:rsid w:val="00294BF7"/>
    <w:rsid w:val="00294C44"/>
    <w:rsid w:val="002A2DE0"/>
    <w:rsid w:val="002A5193"/>
    <w:rsid w:val="002A5888"/>
    <w:rsid w:val="002A5D83"/>
    <w:rsid w:val="002A6240"/>
    <w:rsid w:val="002A717F"/>
    <w:rsid w:val="002B0BCC"/>
    <w:rsid w:val="002B129B"/>
    <w:rsid w:val="002B1DE6"/>
    <w:rsid w:val="002B2DD4"/>
    <w:rsid w:val="002B58E0"/>
    <w:rsid w:val="002C2057"/>
    <w:rsid w:val="002C470B"/>
    <w:rsid w:val="002D090F"/>
    <w:rsid w:val="002D36C9"/>
    <w:rsid w:val="002D7EA6"/>
    <w:rsid w:val="002E1BD7"/>
    <w:rsid w:val="002F2164"/>
    <w:rsid w:val="00304454"/>
    <w:rsid w:val="00304AE9"/>
    <w:rsid w:val="00305210"/>
    <w:rsid w:val="003057BD"/>
    <w:rsid w:val="0030728B"/>
    <w:rsid w:val="00312765"/>
    <w:rsid w:val="0031350B"/>
    <w:rsid w:val="003138C1"/>
    <w:rsid w:val="003156AA"/>
    <w:rsid w:val="00317D2D"/>
    <w:rsid w:val="0032099A"/>
    <w:rsid w:val="003229CE"/>
    <w:rsid w:val="00337AD1"/>
    <w:rsid w:val="00340BB7"/>
    <w:rsid w:val="003410FB"/>
    <w:rsid w:val="00343686"/>
    <w:rsid w:val="0034761A"/>
    <w:rsid w:val="0035239C"/>
    <w:rsid w:val="00352544"/>
    <w:rsid w:val="00353EBD"/>
    <w:rsid w:val="003552EF"/>
    <w:rsid w:val="0036650C"/>
    <w:rsid w:val="00375276"/>
    <w:rsid w:val="003764E6"/>
    <w:rsid w:val="003833C5"/>
    <w:rsid w:val="00384370"/>
    <w:rsid w:val="00386B19"/>
    <w:rsid w:val="003935B3"/>
    <w:rsid w:val="0039761D"/>
    <w:rsid w:val="0039762D"/>
    <w:rsid w:val="003A1D0B"/>
    <w:rsid w:val="003A3FED"/>
    <w:rsid w:val="003B13FE"/>
    <w:rsid w:val="003B22B5"/>
    <w:rsid w:val="003C0724"/>
    <w:rsid w:val="003C0792"/>
    <w:rsid w:val="003C3530"/>
    <w:rsid w:val="003C5BE3"/>
    <w:rsid w:val="003C651F"/>
    <w:rsid w:val="003D076A"/>
    <w:rsid w:val="003D1346"/>
    <w:rsid w:val="003D3917"/>
    <w:rsid w:val="003D7E66"/>
    <w:rsid w:val="003E74DC"/>
    <w:rsid w:val="00400351"/>
    <w:rsid w:val="00406C25"/>
    <w:rsid w:val="00407D66"/>
    <w:rsid w:val="0041002A"/>
    <w:rsid w:val="00411F71"/>
    <w:rsid w:val="004124F4"/>
    <w:rsid w:val="00422555"/>
    <w:rsid w:val="00423C41"/>
    <w:rsid w:val="004263A1"/>
    <w:rsid w:val="00432892"/>
    <w:rsid w:val="004330E8"/>
    <w:rsid w:val="004332C7"/>
    <w:rsid w:val="004354C8"/>
    <w:rsid w:val="00436F93"/>
    <w:rsid w:val="00437833"/>
    <w:rsid w:val="00444F90"/>
    <w:rsid w:val="004502D9"/>
    <w:rsid w:val="004505FF"/>
    <w:rsid w:val="00450DB7"/>
    <w:rsid w:val="00452CD9"/>
    <w:rsid w:val="00453963"/>
    <w:rsid w:val="00454008"/>
    <w:rsid w:val="00462414"/>
    <w:rsid w:val="00463EB5"/>
    <w:rsid w:val="00473563"/>
    <w:rsid w:val="00474B09"/>
    <w:rsid w:val="00475912"/>
    <w:rsid w:val="00475EDF"/>
    <w:rsid w:val="00482CB2"/>
    <w:rsid w:val="0048451C"/>
    <w:rsid w:val="0048526B"/>
    <w:rsid w:val="0048737F"/>
    <w:rsid w:val="00487E68"/>
    <w:rsid w:val="00491F38"/>
    <w:rsid w:val="00494CB2"/>
    <w:rsid w:val="004A1CBD"/>
    <w:rsid w:val="004A2602"/>
    <w:rsid w:val="004A3E2F"/>
    <w:rsid w:val="004A521B"/>
    <w:rsid w:val="004A75D4"/>
    <w:rsid w:val="004A7C70"/>
    <w:rsid w:val="004C0E7F"/>
    <w:rsid w:val="004C2122"/>
    <w:rsid w:val="004C38B5"/>
    <w:rsid w:val="004C5F38"/>
    <w:rsid w:val="004C6802"/>
    <w:rsid w:val="004C755B"/>
    <w:rsid w:val="004D205E"/>
    <w:rsid w:val="004D66B1"/>
    <w:rsid w:val="004F01C6"/>
    <w:rsid w:val="004F3963"/>
    <w:rsid w:val="004F6BC6"/>
    <w:rsid w:val="005019FE"/>
    <w:rsid w:val="0050307C"/>
    <w:rsid w:val="00504563"/>
    <w:rsid w:val="005071EF"/>
    <w:rsid w:val="0051343C"/>
    <w:rsid w:val="005145DC"/>
    <w:rsid w:val="005147E1"/>
    <w:rsid w:val="005205DC"/>
    <w:rsid w:val="00521044"/>
    <w:rsid w:val="00522E05"/>
    <w:rsid w:val="005246FA"/>
    <w:rsid w:val="0052473A"/>
    <w:rsid w:val="00524C2F"/>
    <w:rsid w:val="005251C5"/>
    <w:rsid w:val="0052637D"/>
    <w:rsid w:val="00527280"/>
    <w:rsid w:val="005304E5"/>
    <w:rsid w:val="005329AF"/>
    <w:rsid w:val="005331E7"/>
    <w:rsid w:val="005345E4"/>
    <w:rsid w:val="0053464E"/>
    <w:rsid w:val="00537EC1"/>
    <w:rsid w:val="00540BD4"/>
    <w:rsid w:val="00541A8D"/>
    <w:rsid w:val="005420CE"/>
    <w:rsid w:val="00546859"/>
    <w:rsid w:val="005477D1"/>
    <w:rsid w:val="005501A3"/>
    <w:rsid w:val="00550DDA"/>
    <w:rsid w:val="00551DD1"/>
    <w:rsid w:val="00552A9A"/>
    <w:rsid w:val="00555AEF"/>
    <w:rsid w:val="00555DB6"/>
    <w:rsid w:val="0055763F"/>
    <w:rsid w:val="00562FBE"/>
    <w:rsid w:val="0056734E"/>
    <w:rsid w:val="0057317D"/>
    <w:rsid w:val="00577CC2"/>
    <w:rsid w:val="00581EDD"/>
    <w:rsid w:val="00583FE4"/>
    <w:rsid w:val="00584CB6"/>
    <w:rsid w:val="00584CD2"/>
    <w:rsid w:val="00587C46"/>
    <w:rsid w:val="00591017"/>
    <w:rsid w:val="00592D68"/>
    <w:rsid w:val="00594502"/>
    <w:rsid w:val="005A0B0D"/>
    <w:rsid w:val="005A105C"/>
    <w:rsid w:val="005A509B"/>
    <w:rsid w:val="005A7ADB"/>
    <w:rsid w:val="005B276E"/>
    <w:rsid w:val="005B3D3C"/>
    <w:rsid w:val="005C33ED"/>
    <w:rsid w:val="005C4187"/>
    <w:rsid w:val="005C43CC"/>
    <w:rsid w:val="005D1AE1"/>
    <w:rsid w:val="005D1F2D"/>
    <w:rsid w:val="005D3BB1"/>
    <w:rsid w:val="005D4DB3"/>
    <w:rsid w:val="005D53E8"/>
    <w:rsid w:val="005D59FA"/>
    <w:rsid w:val="005D61F1"/>
    <w:rsid w:val="005E147D"/>
    <w:rsid w:val="005E297B"/>
    <w:rsid w:val="005F1DF6"/>
    <w:rsid w:val="005F4C3A"/>
    <w:rsid w:val="005F58BD"/>
    <w:rsid w:val="005F68B8"/>
    <w:rsid w:val="00602DB0"/>
    <w:rsid w:val="00606A89"/>
    <w:rsid w:val="00606F34"/>
    <w:rsid w:val="00610C21"/>
    <w:rsid w:val="0061295B"/>
    <w:rsid w:val="006153F8"/>
    <w:rsid w:val="0061701E"/>
    <w:rsid w:val="0061778D"/>
    <w:rsid w:val="00620D34"/>
    <w:rsid w:val="006227F1"/>
    <w:rsid w:val="00623199"/>
    <w:rsid w:val="006247F6"/>
    <w:rsid w:val="00632070"/>
    <w:rsid w:val="00632D0C"/>
    <w:rsid w:val="0063454A"/>
    <w:rsid w:val="00643A95"/>
    <w:rsid w:val="00646CA1"/>
    <w:rsid w:val="00647A46"/>
    <w:rsid w:val="0065253C"/>
    <w:rsid w:val="00654066"/>
    <w:rsid w:val="006600D2"/>
    <w:rsid w:val="00663DF5"/>
    <w:rsid w:val="00666A9A"/>
    <w:rsid w:val="0067101C"/>
    <w:rsid w:val="00671669"/>
    <w:rsid w:val="00674837"/>
    <w:rsid w:val="00676359"/>
    <w:rsid w:val="00676596"/>
    <w:rsid w:val="00677EC2"/>
    <w:rsid w:val="0068356A"/>
    <w:rsid w:val="00684AC1"/>
    <w:rsid w:val="00684DE9"/>
    <w:rsid w:val="006869BE"/>
    <w:rsid w:val="00686D6E"/>
    <w:rsid w:val="0069028C"/>
    <w:rsid w:val="006938A2"/>
    <w:rsid w:val="0069445E"/>
    <w:rsid w:val="0069793E"/>
    <w:rsid w:val="00697E80"/>
    <w:rsid w:val="006A37A3"/>
    <w:rsid w:val="006A476D"/>
    <w:rsid w:val="006A5228"/>
    <w:rsid w:val="006A63FC"/>
    <w:rsid w:val="006B071E"/>
    <w:rsid w:val="006B07DF"/>
    <w:rsid w:val="006B13B9"/>
    <w:rsid w:val="006B3105"/>
    <w:rsid w:val="006B45C0"/>
    <w:rsid w:val="006B608D"/>
    <w:rsid w:val="006B7DD1"/>
    <w:rsid w:val="006C180E"/>
    <w:rsid w:val="006C3214"/>
    <w:rsid w:val="006C4CFE"/>
    <w:rsid w:val="006C5614"/>
    <w:rsid w:val="006C60B7"/>
    <w:rsid w:val="006D358A"/>
    <w:rsid w:val="006D4160"/>
    <w:rsid w:val="006D76BD"/>
    <w:rsid w:val="006E06B2"/>
    <w:rsid w:val="006E3841"/>
    <w:rsid w:val="006E5087"/>
    <w:rsid w:val="006E6C7B"/>
    <w:rsid w:val="006E7389"/>
    <w:rsid w:val="006E7716"/>
    <w:rsid w:val="006E7BC0"/>
    <w:rsid w:val="006F597F"/>
    <w:rsid w:val="006F60A4"/>
    <w:rsid w:val="006F6F13"/>
    <w:rsid w:val="006F70A7"/>
    <w:rsid w:val="00704D38"/>
    <w:rsid w:val="00710612"/>
    <w:rsid w:val="00710EC7"/>
    <w:rsid w:val="007121CF"/>
    <w:rsid w:val="00712DAB"/>
    <w:rsid w:val="00712EA4"/>
    <w:rsid w:val="00714A81"/>
    <w:rsid w:val="00715DD2"/>
    <w:rsid w:val="00717FAD"/>
    <w:rsid w:val="0072009F"/>
    <w:rsid w:val="007232A9"/>
    <w:rsid w:val="00724CA4"/>
    <w:rsid w:val="00730E2F"/>
    <w:rsid w:val="007314CE"/>
    <w:rsid w:val="00732090"/>
    <w:rsid w:val="00733C25"/>
    <w:rsid w:val="0073562B"/>
    <w:rsid w:val="00740BB7"/>
    <w:rsid w:val="00740BD1"/>
    <w:rsid w:val="00743E1A"/>
    <w:rsid w:val="00746CBA"/>
    <w:rsid w:val="007505CC"/>
    <w:rsid w:val="007529A5"/>
    <w:rsid w:val="00757E0F"/>
    <w:rsid w:val="0076504E"/>
    <w:rsid w:val="00765A7F"/>
    <w:rsid w:val="007663FD"/>
    <w:rsid w:val="00767076"/>
    <w:rsid w:val="00773450"/>
    <w:rsid w:val="0078257C"/>
    <w:rsid w:val="00786DA5"/>
    <w:rsid w:val="007871F1"/>
    <w:rsid w:val="007921F6"/>
    <w:rsid w:val="007938C6"/>
    <w:rsid w:val="00795193"/>
    <w:rsid w:val="007960FD"/>
    <w:rsid w:val="0079645E"/>
    <w:rsid w:val="007A149A"/>
    <w:rsid w:val="007A16DE"/>
    <w:rsid w:val="007A1B9D"/>
    <w:rsid w:val="007A2BF7"/>
    <w:rsid w:val="007A527F"/>
    <w:rsid w:val="007A622C"/>
    <w:rsid w:val="007B130A"/>
    <w:rsid w:val="007B1CD3"/>
    <w:rsid w:val="007B26E5"/>
    <w:rsid w:val="007B2780"/>
    <w:rsid w:val="007B51B9"/>
    <w:rsid w:val="007B5ED8"/>
    <w:rsid w:val="007B7C4E"/>
    <w:rsid w:val="007C2611"/>
    <w:rsid w:val="007C4657"/>
    <w:rsid w:val="007C75D9"/>
    <w:rsid w:val="007D1C9B"/>
    <w:rsid w:val="007D3F84"/>
    <w:rsid w:val="007D7952"/>
    <w:rsid w:val="007E103F"/>
    <w:rsid w:val="007E10BC"/>
    <w:rsid w:val="007E132D"/>
    <w:rsid w:val="007E435A"/>
    <w:rsid w:val="007E6500"/>
    <w:rsid w:val="007E673D"/>
    <w:rsid w:val="007F0D8E"/>
    <w:rsid w:val="007F3617"/>
    <w:rsid w:val="007F40BC"/>
    <w:rsid w:val="007F40D2"/>
    <w:rsid w:val="00802AA3"/>
    <w:rsid w:val="00803333"/>
    <w:rsid w:val="00803642"/>
    <w:rsid w:val="00807920"/>
    <w:rsid w:val="00811370"/>
    <w:rsid w:val="00812B5A"/>
    <w:rsid w:val="00814903"/>
    <w:rsid w:val="00814F0B"/>
    <w:rsid w:val="00826B5C"/>
    <w:rsid w:val="008302EC"/>
    <w:rsid w:val="00831D93"/>
    <w:rsid w:val="008360AE"/>
    <w:rsid w:val="00837344"/>
    <w:rsid w:val="00844224"/>
    <w:rsid w:val="00847930"/>
    <w:rsid w:val="00853715"/>
    <w:rsid w:val="00855D6F"/>
    <w:rsid w:val="008573DE"/>
    <w:rsid w:val="00860D07"/>
    <w:rsid w:val="0086140A"/>
    <w:rsid w:val="00862F9E"/>
    <w:rsid w:val="00864E15"/>
    <w:rsid w:val="008674FB"/>
    <w:rsid w:val="0087429E"/>
    <w:rsid w:val="00874E7A"/>
    <w:rsid w:val="00877194"/>
    <w:rsid w:val="008830EA"/>
    <w:rsid w:val="00884A42"/>
    <w:rsid w:val="00886605"/>
    <w:rsid w:val="0088672E"/>
    <w:rsid w:val="0089172A"/>
    <w:rsid w:val="008930E8"/>
    <w:rsid w:val="008A0A3F"/>
    <w:rsid w:val="008A3792"/>
    <w:rsid w:val="008A4E1A"/>
    <w:rsid w:val="008A5264"/>
    <w:rsid w:val="008B250F"/>
    <w:rsid w:val="008C0AD3"/>
    <w:rsid w:val="008C3C2C"/>
    <w:rsid w:val="008C7633"/>
    <w:rsid w:val="008D3A34"/>
    <w:rsid w:val="008D4C95"/>
    <w:rsid w:val="008D614A"/>
    <w:rsid w:val="008D72E9"/>
    <w:rsid w:val="008E0758"/>
    <w:rsid w:val="008E3D5D"/>
    <w:rsid w:val="008E5F74"/>
    <w:rsid w:val="008E6B46"/>
    <w:rsid w:val="008F0E9B"/>
    <w:rsid w:val="008F3729"/>
    <w:rsid w:val="008F6DAB"/>
    <w:rsid w:val="008F700D"/>
    <w:rsid w:val="0090224C"/>
    <w:rsid w:val="009029DE"/>
    <w:rsid w:val="00902D73"/>
    <w:rsid w:val="009037FE"/>
    <w:rsid w:val="00903BD8"/>
    <w:rsid w:val="009054D0"/>
    <w:rsid w:val="00905B94"/>
    <w:rsid w:val="0090676A"/>
    <w:rsid w:val="00913D09"/>
    <w:rsid w:val="00917753"/>
    <w:rsid w:val="00917A0B"/>
    <w:rsid w:val="009248F6"/>
    <w:rsid w:val="00927023"/>
    <w:rsid w:val="009307B1"/>
    <w:rsid w:val="00931E75"/>
    <w:rsid w:val="0094154A"/>
    <w:rsid w:val="009420F0"/>
    <w:rsid w:val="0094275A"/>
    <w:rsid w:val="009435A0"/>
    <w:rsid w:val="0094747F"/>
    <w:rsid w:val="00950126"/>
    <w:rsid w:val="00951F62"/>
    <w:rsid w:val="00952737"/>
    <w:rsid w:val="00955BC2"/>
    <w:rsid w:val="009562EE"/>
    <w:rsid w:val="009600DF"/>
    <w:rsid w:val="009635B4"/>
    <w:rsid w:val="00965619"/>
    <w:rsid w:val="00967383"/>
    <w:rsid w:val="00967E1C"/>
    <w:rsid w:val="00970A3A"/>
    <w:rsid w:val="00971B12"/>
    <w:rsid w:val="0097614A"/>
    <w:rsid w:val="00976172"/>
    <w:rsid w:val="00980053"/>
    <w:rsid w:val="0098055B"/>
    <w:rsid w:val="00983443"/>
    <w:rsid w:val="009871BE"/>
    <w:rsid w:val="0099774D"/>
    <w:rsid w:val="009A1128"/>
    <w:rsid w:val="009A222A"/>
    <w:rsid w:val="009A2336"/>
    <w:rsid w:val="009A4293"/>
    <w:rsid w:val="009A7B2A"/>
    <w:rsid w:val="009B007E"/>
    <w:rsid w:val="009B7A15"/>
    <w:rsid w:val="009C1E59"/>
    <w:rsid w:val="009C652D"/>
    <w:rsid w:val="009C6C61"/>
    <w:rsid w:val="009C765D"/>
    <w:rsid w:val="009D34C5"/>
    <w:rsid w:val="009D48B7"/>
    <w:rsid w:val="009D545D"/>
    <w:rsid w:val="009D5CFD"/>
    <w:rsid w:val="009D66B8"/>
    <w:rsid w:val="009D72AA"/>
    <w:rsid w:val="009E0A6B"/>
    <w:rsid w:val="009E1069"/>
    <w:rsid w:val="009E7327"/>
    <w:rsid w:val="009F3D6F"/>
    <w:rsid w:val="009F79A0"/>
    <w:rsid w:val="009F7DB6"/>
    <w:rsid w:val="00A000F2"/>
    <w:rsid w:val="00A01920"/>
    <w:rsid w:val="00A01C78"/>
    <w:rsid w:val="00A0290B"/>
    <w:rsid w:val="00A111BB"/>
    <w:rsid w:val="00A11E60"/>
    <w:rsid w:val="00A12D6D"/>
    <w:rsid w:val="00A13CBE"/>
    <w:rsid w:val="00A147F0"/>
    <w:rsid w:val="00A1544F"/>
    <w:rsid w:val="00A200F2"/>
    <w:rsid w:val="00A209EA"/>
    <w:rsid w:val="00A21D09"/>
    <w:rsid w:val="00A25890"/>
    <w:rsid w:val="00A25C33"/>
    <w:rsid w:val="00A320F1"/>
    <w:rsid w:val="00A323C1"/>
    <w:rsid w:val="00A33C98"/>
    <w:rsid w:val="00A34B4D"/>
    <w:rsid w:val="00A35C2B"/>
    <w:rsid w:val="00A360D8"/>
    <w:rsid w:val="00A3749F"/>
    <w:rsid w:val="00A37D52"/>
    <w:rsid w:val="00A47B42"/>
    <w:rsid w:val="00A47FDB"/>
    <w:rsid w:val="00A51ADB"/>
    <w:rsid w:val="00A51CF2"/>
    <w:rsid w:val="00A5579B"/>
    <w:rsid w:val="00A60D6D"/>
    <w:rsid w:val="00A646A1"/>
    <w:rsid w:val="00A65478"/>
    <w:rsid w:val="00A65EDA"/>
    <w:rsid w:val="00A67B6C"/>
    <w:rsid w:val="00A7245B"/>
    <w:rsid w:val="00A726FB"/>
    <w:rsid w:val="00A73315"/>
    <w:rsid w:val="00A75B71"/>
    <w:rsid w:val="00A77DC9"/>
    <w:rsid w:val="00A80558"/>
    <w:rsid w:val="00A816A1"/>
    <w:rsid w:val="00A81EA1"/>
    <w:rsid w:val="00A94B3B"/>
    <w:rsid w:val="00A95269"/>
    <w:rsid w:val="00A95863"/>
    <w:rsid w:val="00A95A2E"/>
    <w:rsid w:val="00A95EBC"/>
    <w:rsid w:val="00A97BC1"/>
    <w:rsid w:val="00AA10E0"/>
    <w:rsid w:val="00AA2109"/>
    <w:rsid w:val="00AA443B"/>
    <w:rsid w:val="00AA52B8"/>
    <w:rsid w:val="00AA6EAC"/>
    <w:rsid w:val="00AB4B0B"/>
    <w:rsid w:val="00AB625E"/>
    <w:rsid w:val="00AB79D1"/>
    <w:rsid w:val="00AD6254"/>
    <w:rsid w:val="00AD77CE"/>
    <w:rsid w:val="00AE423A"/>
    <w:rsid w:val="00AE59FA"/>
    <w:rsid w:val="00AE7312"/>
    <w:rsid w:val="00AE7457"/>
    <w:rsid w:val="00AE79D8"/>
    <w:rsid w:val="00AF2877"/>
    <w:rsid w:val="00AF66CA"/>
    <w:rsid w:val="00AF6FF9"/>
    <w:rsid w:val="00B015DD"/>
    <w:rsid w:val="00B02F0B"/>
    <w:rsid w:val="00B11039"/>
    <w:rsid w:val="00B144B4"/>
    <w:rsid w:val="00B26D71"/>
    <w:rsid w:val="00B27823"/>
    <w:rsid w:val="00B35C6A"/>
    <w:rsid w:val="00B5534C"/>
    <w:rsid w:val="00B5786E"/>
    <w:rsid w:val="00B613C2"/>
    <w:rsid w:val="00B6222D"/>
    <w:rsid w:val="00B62554"/>
    <w:rsid w:val="00B630F4"/>
    <w:rsid w:val="00B63A5B"/>
    <w:rsid w:val="00B64DBA"/>
    <w:rsid w:val="00B6598D"/>
    <w:rsid w:val="00B6794C"/>
    <w:rsid w:val="00B71CDC"/>
    <w:rsid w:val="00B77104"/>
    <w:rsid w:val="00B77EC3"/>
    <w:rsid w:val="00B87FE9"/>
    <w:rsid w:val="00B92B9B"/>
    <w:rsid w:val="00B9552A"/>
    <w:rsid w:val="00BA207E"/>
    <w:rsid w:val="00BB3809"/>
    <w:rsid w:val="00BB3CAA"/>
    <w:rsid w:val="00BB4AF1"/>
    <w:rsid w:val="00BB5433"/>
    <w:rsid w:val="00BB6728"/>
    <w:rsid w:val="00BC41A9"/>
    <w:rsid w:val="00BD005A"/>
    <w:rsid w:val="00BD4D9B"/>
    <w:rsid w:val="00BD5574"/>
    <w:rsid w:val="00BD5830"/>
    <w:rsid w:val="00BD5FD3"/>
    <w:rsid w:val="00BD682D"/>
    <w:rsid w:val="00BE733F"/>
    <w:rsid w:val="00BF59FD"/>
    <w:rsid w:val="00BF5DB5"/>
    <w:rsid w:val="00BF637B"/>
    <w:rsid w:val="00BF72A1"/>
    <w:rsid w:val="00BF7626"/>
    <w:rsid w:val="00C02E57"/>
    <w:rsid w:val="00C049F2"/>
    <w:rsid w:val="00C06393"/>
    <w:rsid w:val="00C110AE"/>
    <w:rsid w:val="00C11D19"/>
    <w:rsid w:val="00C15413"/>
    <w:rsid w:val="00C16A2C"/>
    <w:rsid w:val="00C20D60"/>
    <w:rsid w:val="00C21309"/>
    <w:rsid w:val="00C25389"/>
    <w:rsid w:val="00C26FFA"/>
    <w:rsid w:val="00C27713"/>
    <w:rsid w:val="00C2773F"/>
    <w:rsid w:val="00C30A69"/>
    <w:rsid w:val="00C34810"/>
    <w:rsid w:val="00C34D21"/>
    <w:rsid w:val="00C35C10"/>
    <w:rsid w:val="00C35DDB"/>
    <w:rsid w:val="00C40CAA"/>
    <w:rsid w:val="00C413C4"/>
    <w:rsid w:val="00C42CCE"/>
    <w:rsid w:val="00C52E0C"/>
    <w:rsid w:val="00C66147"/>
    <w:rsid w:val="00C77166"/>
    <w:rsid w:val="00C7720A"/>
    <w:rsid w:val="00C80BD8"/>
    <w:rsid w:val="00C8467A"/>
    <w:rsid w:val="00C85DE5"/>
    <w:rsid w:val="00C86312"/>
    <w:rsid w:val="00C863C3"/>
    <w:rsid w:val="00C86C50"/>
    <w:rsid w:val="00C91982"/>
    <w:rsid w:val="00C93080"/>
    <w:rsid w:val="00C930E3"/>
    <w:rsid w:val="00CA0DCE"/>
    <w:rsid w:val="00CA31C3"/>
    <w:rsid w:val="00CB12DF"/>
    <w:rsid w:val="00CB2F3E"/>
    <w:rsid w:val="00CB39AE"/>
    <w:rsid w:val="00CB585E"/>
    <w:rsid w:val="00CC1A14"/>
    <w:rsid w:val="00CC3C0F"/>
    <w:rsid w:val="00CD0D0B"/>
    <w:rsid w:val="00CE1CB5"/>
    <w:rsid w:val="00CE30F5"/>
    <w:rsid w:val="00CE491A"/>
    <w:rsid w:val="00CE4CAF"/>
    <w:rsid w:val="00CE7B4D"/>
    <w:rsid w:val="00CF11AF"/>
    <w:rsid w:val="00D0369A"/>
    <w:rsid w:val="00D0487A"/>
    <w:rsid w:val="00D0609A"/>
    <w:rsid w:val="00D07560"/>
    <w:rsid w:val="00D1040F"/>
    <w:rsid w:val="00D15F13"/>
    <w:rsid w:val="00D227E7"/>
    <w:rsid w:val="00D23AA2"/>
    <w:rsid w:val="00D2595B"/>
    <w:rsid w:val="00D27D03"/>
    <w:rsid w:val="00D3248A"/>
    <w:rsid w:val="00D33EED"/>
    <w:rsid w:val="00D40C41"/>
    <w:rsid w:val="00D40FA4"/>
    <w:rsid w:val="00D4120E"/>
    <w:rsid w:val="00D412C6"/>
    <w:rsid w:val="00D440AA"/>
    <w:rsid w:val="00D45653"/>
    <w:rsid w:val="00D462A0"/>
    <w:rsid w:val="00D462BB"/>
    <w:rsid w:val="00D5059C"/>
    <w:rsid w:val="00D5505B"/>
    <w:rsid w:val="00D571DB"/>
    <w:rsid w:val="00D606EF"/>
    <w:rsid w:val="00D6239B"/>
    <w:rsid w:val="00D7647A"/>
    <w:rsid w:val="00D765FD"/>
    <w:rsid w:val="00D80F21"/>
    <w:rsid w:val="00D835AB"/>
    <w:rsid w:val="00D8360B"/>
    <w:rsid w:val="00D914C5"/>
    <w:rsid w:val="00D9232E"/>
    <w:rsid w:val="00D95201"/>
    <w:rsid w:val="00D9535F"/>
    <w:rsid w:val="00DA17C7"/>
    <w:rsid w:val="00DA5B1C"/>
    <w:rsid w:val="00DB0C66"/>
    <w:rsid w:val="00DB3BA8"/>
    <w:rsid w:val="00DB54CD"/>
    <w:rsid w:val="00DB64BF"/>
    <w:rsid w:val="00DB7A48"/>
    <w:rsid w:val="00DB7C4D"/>
    <w:rsid w:val="00DC08A4"/>
    <w:rsid w:val="00DC28CF"/>
    <w:rsid w:val="00DC59DD"/>
    <w:rsid w:val="00DD1E7A"/>
    <w:rsid w:val="00DD6E7F"/>
    <w:rsid w:val="00DE22CC"/>
    <w:rsid w:val="00DE2618"/>
    <w:rsid w:val="00DE49A1"/>
    <w:rsid w:val="00DE7277"/>
    <w:rsid w:val="00DF57FA"/>
    <w:rsid w:val="00E00681"/>
    <w:rsid w:val="00E06162"/>
    <w:rsid w:val="00E06AC6"/>
    <w:rsid w:val="00E1209D"/>
    <w:rsid w:val="00E129F1"/>
    <w:rsid w:val="00E14CD4"/>
    <w:rsid w:val="00E1555A"/>
    <w:rsid w:val="00E232E0"/>
    <w:rsid w:val="00E25078"/>
    <w:rsid w:val="00E25098"/>
    <w:rsid w:val="00E263AF"/>
    <w:rsid w:val="00E26FA2"/>
    <w:rsid w:val="00E271F4"/>
    <w:rsid w:val="00E27608"/>
    <w:rsid w:val="00E338A2"/>
    <w:rsid w:val="00E346EE"/>
    <w:rsid w:val="00E4188A"/>
    <w:rsid w:val="00E434E6"/>
    <w:rsid w:val="00E44132"/>
    <w:rsid w:val="00E446C6"/>
    <w:rsid w:val="00E46D80"/>
    <w:rsid w:val="00E556F9"/>
    <w:rsid w:val="00E56072"/>
    <w:rsid w:val="00E60035"/>
    <w:rsid w:val="00E61783"/>
    <w:rsid w:val="00E63C90"/>
    <w:rsid w:val="00E64B80"/>
    <w:rsid w:val="00E64F15"/>
    <w:rsid w:val="00E65EE6"/>
    <w:rsid w:val="00E67522"/>
    <w:rsid w:val="00E72FC0"/>
    <w:rsid w:val="00E8359E"/>
    <w:rsid w:val="00E83E3E"/>
    <w:rsid w:val="00E85976"/>
    <w:rsid w:val="00E86689"/>
    <w:rsid w:val="00E868CA"/>
    <w:rsid w:val="00E92354"/>
    <w:rsid w:val="00E933F9"/>
    <w:rsid w:val="00E96089"/>
    <w:rsid w:val="00EA0AB9"/>
    <w:rsid w:val="00EA55D8"/>
    <w:rsid w:val="00EA7AE2"/>
    <w:rsid w:val="00EA7E52"/>
    <w:rsid w:val="00EB0DEE"/>
    <w:rsid w:val="00EB1434"/>
    <w:rsid w:val="00EB1EB8"/>
    <w:rsid w:val="00EB2191"/>
    <w:rsid w:val="00EB52C7"/>
    <w:rsid w:val="00EC03BD"/>
    <w:rsid w:val="00EC0924"/>
    <w:rsid w:val="00EC1C0A"/>
    <w:rsid w:val="00EC1E00"/>
    <w:rsid w:val="00EC4BAA"/>
    <w:rsid w:val="00EC6F02"/>
    <w:rsid w:val="00ED1A89"/>
    <w:rsid w:val="00ED24A2"/>
    <w:rsid w:val="00ED6992"/>
    <w:rsid w:val="00EE104D"/>
    <w:rsid w:val="00EE20AF"/>
    <w:rsid w:val="00EE3337"/>
    <w:rsid w:val="00EE695E"/>
    <w:rsid w:val="00EE6F9B"/>
    <w:rsid w:val="00EF05F5"/>
    <w:rsid w:val="00EF08FE"/>
    <w:rsid w:val="00EF3F86"/>
    <w:rsid w:val="00EF71F0"/>
    <w:rsid w:val="00F02D72"/>
    <w:rsid w:val="00F12D88"/>
    <w:rsid w:val="00F13470"/>
    <w:rsid w:val="00F21F9B"/>
    <w:rsid w:val="00F225FE"/>
    <w:rsid w:val="00F2794F"/>
    <w:rsid w:val="00F33562"/>
    <w:rsid w:val="00F3403D"/>
    <w:rsid w:val="00F40E90"/>
    <w:rsid w:val="00F414C2"/>
    <w:rsid w:val="00F42FF1"/>
    <w:rsid w:val="00F4328B"/>
    <w:rsid w:val="00F53760"/>
    <w:rsid w:val="00F60212"/>
    <w:rsid w:val="00F61CB2"/>
    <w:rsid w:val="00F6319D"/>
    <w:rsid w:val="00F71CCB"/>
    <w:rsid w:val="00F74D33"/>
    <w:rsid w:val="00F83993"/>
    <w:rsid w:val="00F847A3"/>
    <w:rsid w:val="00F91A29"/>
    <w:rsid w:val="00F92DF3"/>
    <w:rsid w:val="00F92E63"/>
    <w:rsid w:val="00F95B5F"/>
    <w:rsid w:val="00F95CD3"/>
    <w:rsid w:val="00F96FC0"/>
    <w:rsid w:val="00FA0225"/>
    <w:rsid w:val="00FA04CA"/>
    <w:rsid w:val="00FA1F61"/>
    <w:rsid w:val="00FA6A8A"/>
    <w:rsid w:val="00FA6B58"/>
    <w:rsid w:val="00FB1B77"/>
    <w:rsid w:val="00FB2990"/>
    <w:rsid w:val="00FB2EE2"/>
    <w:rsid w:val="00FB3DD8"/>
    <w:rsid w:val="00FB5594"/>
    <w:rsid w:val="00FB57B3"/>
    <w:rsid w:val="00FB7C55"/>
    <w:rsid w:val="00FC1AB7"/>
    <w:rsid w:val="00FC2717"/>
    <w:rsid w:val="00FD6465"/>
    <w:rsid w:val="00FD648F"/>
    <w:rsid w:val="00FE3926"/>
    <w:rsid w:val="00FE4137"/>
    <w:rsid w:val="00FE6604"/>
    <w:rsid w:val="00FE790B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6FCBCE4"/>
  <w15:docId w15:val="{B882A9E2-DA1D-4CC9-BE32-1467A27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2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C1A1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B7"/>
  </w:style>
  <w:style w:type="paragraph" w:styleId="Footer">
    <w:name w:val="footer"/>
    <w:basedOn w:val="Normal"/>
    <w:link w:val="FooterChar"/>
    <w:uiPriority w:val="99"/>
    <w:unhideWhenUsed/>
    <w:rsid w:val="0074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B7"/>
  </w:style>
  <w:style w:type="paragraph" w:styleId="BalloonText">
    <w:name w:val="Balloon Text"/>
    <w:basedOn w:val="Normal"/>
    <w:link w:val="BalloonTextChar"/>
    <w:uiPriority w:val="99"/>
    <w:semiHidden/>
    <w:unhideWhenUsed/>
    <w:rsid w:val="00E8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8DB6-8E61-4FA9-83FB-8310391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State of Montana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doj</dc:creator>
  <cp:lastModifiedBy>Mcgowan, Steffanie</cp:lastModifiedBy>
  <cp:revision>2</cp:revision>
  <cp:lastPrinted>2019-06-20T22:14:00Z</cp:lastPrinted>
  <dcterms:created xsi:type="dcterms:W3CDTF">2022-02-23T17:59:00Z</dcterms:created>
  <dcterms:modified xsi:type="dcterms:W3CDTF">2022-02-23T17:59:00Z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2016-01-11T00:00:00Z</vt:filetime>
  </property>
</Properties>
</file>