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528" w:rsidRDefault="00E90637" w:rsidP="00F13CCE">
      <w:pPr>
        <w:spacing w:after="0" w:line="240" w:lineRule="auto"/>
        <w:rPr>
          <w:rFonts w:ascii="Times New Roman" w:hAnsi="Times New Roman"/>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-114300</wp:posOffset>
            </wp:positionV>
            <wp:extent cx="2886075" cy="904875"/>
            <wp:effectExtent l="19050" t="0" r="9525"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srcRect b="-1007"/>
                    <a:stretch>
                      <a:fillRect/>
                    </a:stretch>
                  </pic:blipFill>
                  <pic:spPr bwMode="auto">
                    <a:xfrm>
                      <a:off x="0" y="0"/>
                      <a:ext cx="2886075" cy="904875"/>
                    </a:xfrm>
                    <a:prstGeom prst="rect">
                      <a:avLst/>
                    </a:prstGeom>
                    <a:noFill/>
                  </pic:spPr>
                </pic:pic>
              </a:graphicData>
            </a:graphic>
          </wp:anchor>
        </w:drawing>
      </w:r>
    </w:p>
    <w:p w:rsidR="001C7528" w:rsidRDefault="001C7528" w:rsidP="00F13CCE">
      <w:pPr>
        <w:spacing w:after="0" w:line="240" w:lineRule="auto"/>
        <w:rPr>
          <w:rFonts w:ascii="Times New Roman" w:hAnsi="Times New Roman"/>
        </w:rPr>
      </w:pPr>
    </w:p>
    <w:p w:rsidR="001C7528" w:rsidRDefault="001C7528" w:rsidP="00BD2D5E">
      <w:pPr>
        <w:spacing w:after="0" w:line="240" w:lineRule="auto"/>
        <w:ind w:left="6480" w:firstLine="720"/>
        <w:rPr>
          <w:rFonts w:ascii="Times New Roman" w:hAnsi="Times New Roman"/>
        </w:rPr>
      </w:pPr>
      <w:r w:rsidRPr="00F13CCE">
        <w:rPr>
          <w:rFonts w:ascii="Times New Roman" w:hAnsi="Times New Roman"/>
          <w:i/>
          <w:sz w:val="36"/>
          <w:szCs w:val="36"/>
        </w:rPr>
        <w:t>...a better way</w:t>
      </w:r>
      <w:r>
        <w:rPr>
          <w:rFonts w:ascii="Times New Roman" w:hAnsi="Times New Roman"/>
        </w:rPr>
        <w:tab/>
      </w:r>
      <w:r>
        <w:rPr>
          <w:rFonts w:ascii="Times New Roman" w:hAnsi="Times New Roman"/>
        </w:rPr>
        <w:tab/>
      </w:r>
      <w:r>
        <w:rPr>
          <w:rFonts w:ascii="Times New Roman" w:hAnsi="Times New Roman"/>
        </w:rPr>
        <w:tab/>
      </w:r>
    </w:p>
    <w:p w:rsidR="001C7528" w:rsidRDefault="001C7528" w:rsidP="00F13CCE">
      <w:pPr>
        <w:spacing w:after="0" w:line="240" w:lineRule="auto"/>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p>
    <w:p w:rsidR="001C7528" w:rsidRDefault="00F16061" w:rsidP="00F13CCE">
      <w:pPr>
        <w:spacing w:after="0" w:line="240" w:lineRule="auto"/>
        <w:rPr>
          <w:rFonts w:ascii="Times New Roman" w:hAnsi="Times New Roman"/>
          <w:sz w:val="32"/>
          <w:szCs w:val="32"/>
        </w:rPr>
      </w:pPr>
      <w:r>
        <w:rPr>
          <w:rFonts w:ascii="Times New Roman" w:hAnsi="Times New Roman"/>
          <w:sz w:val="32"/>
          <w:szCs w:val="32"/>
        </w:rPr>
        <w:t xml:space="preserve"> </w:t>
      </w:r>
      <w:bookmarkStart w:id="0" w:name="_GoBack"/>
      <w:bookmarkEnd w:id="0"/>
    </w:p>
    <w:p w:rsidR="001C7528" w:rsidRDefault="001C7528" w:rsidP="00F13CCE">
      <w:pPr>
        <w:spacing w:after="0" w:line="240" w:lineRule="auto"/>
        <w:rPr>
          <w:rFonts w:ascii="Times New Roman" w:hAnsi="Times New Roman"/>
          <w:b/>
          <w:sz w:val="44"/>
          <w:szCs w:val="44"/>
        </w:rPr>
      </w:pPr>
    </w:p>
    <w:p w:rsidR="003C0BA7" w:rsidRPr="0042518D" w:rsidRDefault="00513222" w:rsidP="003C0BA7">
      <w:pPr>
        <w:spacing w:after="0" w:line="240" w:lineRule="auto"/>
        <w:jc w:val="center"/>
        <w:rPr>
          <w:rFonts w:ascii="Times New Roman" w:hAnsi="Times New Roman"/>
          <w:b/>
          <w:sz w:val="40"/>
          <w:szCs w:val="44"/>
        </w:rPr>
      </w:pPr>
      <w:r>
        <w:rPr>
          <w:rFonts w:ascii="Times New Roman" w:hAnsi="Times New Roman"/>
          <w:b/>
          <w:sz w:val="48"/>
          <w:szCs w:val="48"/>
        </w:rPr>
        <w:t>IT TELECOMMUTING POLICY</w:t>
      </w:r>
      <w:r w:rsidR="003C0BA7" w:rsidRPr="0042518D">
        <w:rPr>
          <w:rFonts w:ascii="Times New Roman" w:hAnsi="Times New Roman"/>
          <w:b/>
          <w:sz w:val="44"/>
          <w:szCs w:val="48"/>
        </w:rPr>
        <w:t xml:space="preserve"> </w:t>
      </w:r>
    </w:p>
    <w:p w:rsidR="001C7528" w:rsidRDefault="00513222" w:rsidP="00937D15">
      <w:pPr>
        <w:spacing w:after="0" w:line="240" w:lineRule="auto"/>
        <w:jc w:val="center"/>
        <w:rPr>
          <w:rFonts w:ascii="Times New Roman" w:hAnsi="Times New Roman"/>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173355</wp:posOffset>
                </wp:positionV>
                <wp:extent cx="5934075" cy="3324225"/>
                <wp:effectExtent l="9525" t="13335" r="9525"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324225"/>
                        </a:xfrm>
                        <a:prstGeom prst="rect">
                          <a:avLst/>
                        </a:prstGeom>
                        <a:solidFill>
                          <a:srgbClr val="FFFFFF"/>
                        </a:solidFill>
                        <a:ln w="9525">
                          <a:solidFill>
                            <a:srgbClr val="000000"/>
                          </a:solidFill>
                          <a:miter lim="800000"/>
                          <a:headEnd/>
                          <a:tailEnd/>
                        </a:ln>
                      </wps:spPr>
                      <wps:txbx>
                        <w:txbxContent>
                          <w:p w:rsidR="0042518D" w:rsidRPr="00765A78" w:rsidRDefault="0042518D" w:rsidP="003C0BA7">
                            <w:pPr>
                              <w:spacing w:after="0" w:line="240" w:lineRule="auto"/>
                              <w:rPr>
                                <w:rFonts w:ascii="Times New Roman" w:hAnsi="Times New Roman"/>
                                <w:sz w:val="28"/>
                                <w:szCs w:val="28"/>
                              </w:rPr>
                            </w:pPr>
                            <w:r>
                              <w:rPr>
                                <w:rFonts w:ascii="Times New Roman" w:eastAsia="Times New Roman" w:hAnsi="Times New Roman"/>
                                <w:sz w:val="24"/>
                                <w:szCs w:val="24"/>
                                <w:lang w:val="en-GB"/>
                              </w:rPr>
                              <w:t xml:space="preserve">This </w:t>
                            </w:r>
                            <w:r w:rsidR="00513222">
                              <w:rPr>
                                <w:rFonts w:ascii="Times New Roman" w:eastAsia="Times New Roman" w:hAnsi="Times New Roman"/>
                                <w:sz w:val="24"/>
                                <w:szCs w:val="24"/>
                                <w:lang w:val="en-GB"/>
                              </w:rPr>
                              <w:t xml:space="preserve">document defines </w:t>
                            </w:r>
                            <w:r w:rsidR="00513222" w:rsidRPr="00513222">
                              <w:rPr>
                                <w:rFonts w:ascii="Times New Roman" w:eastAsia="Times New Roman" w:hAnsi="Times New Roman"/>
                                <w:sz w:val="24"/>
                                <w:szCs w:val="24"/>
                              </w:rPr>
                              <w:t>guidelines surrounding telecommuting in the IT Department and define</w:t>
                            </w:r>
                            <w:r w:rsidR="00C17752">
                              <w:rPr>
                                <w:rFonts w:ascii="Times New Roman" w:eastAsia="Times New Roman" w:hAnsi="Times New Roman"/>
                                <w:sz w:val="24"/>
                                <w:szCs w:val="24"/>
                              </w:rPr>
                              <w:t xml:space="preserve">s </w:t>
                            </w:r>
                            <w:r w:rsidR="00513222" w:rsidRPr="00513222">
                              <w:rPr>
                                <w:rFonts w:ascii="Times New Roman" w:eastAsia="Times New Roman" w:hAnsi="Times New Roman"/>
                                <w:sz w:val="24"/>
                                <w:szCs w:val="24"/>
                              </w:rPr>
                              <w:t>which positions are candidates for an alternate work environment</w:t>
                            </w:r>
                            <w:r>
                              <w:rPr>
                                <w:rFonts w:ascii="Times New Roman" w:eastAsia="Times New Roman" w:hAnsi="Times New Roman"/>
                                <w:sz w:val="24"/>
                                <w:szCs w:val="24"/>
                                <w:lang w:val="en-GB"/>
                              </w:rPr>
                              <w:t xml:space="preserve">.  </w:t>
                            </w:r>
                            <w:r w:rsidR="00513222">
                              <w:rPr>
                                <w:rFonts w:ascii="Times New Roman" w:eastAsia="Times New Roman" w:hAnsi="Times New Roman"/>
                                <w:sz w:val="20"/>
                                <w:szCs w:val="24"/>
                                <w:lang w:val="en-GB"/>
                              </w:rPr>
                              <w:t>3</w:t>
                            </w:r>
                            <w:r w:rsidRPr="00F51ACA">
                              <w:rPr>
                                <w:rFonts w:ascii="Times New Roman" w:eastAsia="Times New Roman" w:hAnsi="Times New Roman"/>
                                <w:sz w:val="20"/>
                                <w:szCs w:val="24"/>
                                <w:lang w:val="en-GB"/>
                              </w:rPr>
                              <w:t xml:space="preserve"> Pages</w:t>
                            </w:r>
                            <w:r w:rsidR="00513222">
                              <w:rPr>
                                <w:rFonts w:ascii="Times New Roman" w:eastAsia="Times New Roman" w:hAnsi="Times New Roman"/>
                                <w:sz w:val="20"/>
                                <w:szCs w:val="24"/>
                                <w:lang w:val="en-GB"/>
                              </w:rPr>
                              <w:t xml:space="preserve"> </w:t>
                            </w:r>
                            <w:r w:rsidRPr="00F51ACA">
                              <w:rPr>
                                <w:rFonts w:ascii="Times New Roman" w:eastAsia="Times New Roman" w:hAnsi="Times New Roman"/>
                                <w:sz w:val="20"/>
                                <w:szCs w:val="24"/>
                                <w:lang w:val="en-GB"/>
                              </w:rPr>
                              <w:t xml:space="preserve"> </w:t>
                            </w:r>
                            <w:r w:rsidR="008B0A3D">
                              <w:rPr>
                                <w:rFonts w:ascii="Times New Roman" w:eastAsia="Times New Roman" w:hAnsi="Times New Roman"/>
                                <w:sz w:val="20"/>
                                <w:szCs w:val="24"/>
                                <w:lang w:val="en-GB"/>
                              </w:rPr>
                              <w:t>20-154</w:t>
                            </w:r>
                          </w:p>
                          <w:p w:rsidR="0042518D" w:rsidRDefault="0042518D" w:rsidP="00E90637">
                            <w:pPr>
                              <w:spacing w:after="0" w:line="240" w:lineRule="auto"/>
                              <w:jc w:val="both"/>
                              <w:rPr>
                                <w:rFonts w:ascii="Times New Roman" w:hAnsi="Times New Roman"/>
                                <w:sz w:val="28"/>
                                <w:szCs w:val="28"/>
                              </w:rPr>
                            </w:pPr>
                          </w:p>
                          <w:p w:rsidR="0042518D" w:rsidRDefault="0042518D" w:rsidP="00E90637">
                            <w:pPr>
                              <w:spacing w:after="0" w:line="240" w:lineRule="auto"/>
                              <w:jc w:val="both"/>
                              <w:rPr>
                                <w:rFonts w:ascii="Times New Roman" w:hAnsi="Times New Roman"/>
                                <w:sz w:val="28"/>
                                <w:szCs w:val="28"/>
                              </w:rPr>
                            </w:pPr>
                          </w:p>
                          <w:p w:rsidR="0042518D" w:rsidRDefault="0042518D" w:rsidP="00E90637">
                            <w:pPr>
                              <w:spacing w:after="0" w:line="240" w:lineRule="auto"/>
                              <w:jc w:val="both"/>
                              <w:rPr>
                                <w:rFonts w:ascii="Times New Roman" w:hAnsi="Times New Roman"/>
                                <w:sz w:val="28"/>
                                <w:szCs w:val="28"/>
                              </w:rPr>
                            </w:pPr>
                          </w:p>
                          <w:p w:rsidR="0042518D" w:rsidRDefault="0042518D" w:rsidP="00937D15">
                            <w:pPr>
                              <w:spacing w:after="0" w:line="240" w:lineRule="auto"/>
                              <w:rPr>
                                <w:rFonts w:ascii="Times New Roman" w:hAnsi="Times New Roman"/>
                              </w:rPr>
                            </w:pPr>
                          </w:p>
                          <w:p w:rsidR="0042518D" w:rsidRDefault="0042518D" w:rsidP="00937D15">
                            <w:pPr>
                              <w:spacing w:after="0" w:line="240" w:lineRule="auto"/>
                              <w:rPr>
                                <w:rFonts w:ascii="Times New Roman" w:hAnsi="Times New Roman"/>
                              </w:rPr>
                            </w:pPr>
                          </w:p>
                          <w:p w:rsidR="0042518D" w:rsidRDefault="0042518D" w:rsidP="00937D15">
                            <w:pPr>
                              <w:spacing w:after="0" w:line="240" w:lineRule="auto"/>
                              <w:rPr>
                                <w:rFonts w:ascii="Times New Roman" w:hAnsi="Times New Roman"/>
                              </w:rPr>
                            </w:pPr>
                          </w:p>
                          <w:p w:rsidR="0042518D" w:rsidRDefault="0042518D" w:rsidP="00937D15">
                            <w:pPr>
                              <w:spacing w:after="0" w:line="240" w:lineRule="auto"/>
                              <w:rPr>
                                <w:rFonts w:ascii="Times New Roman" w:hAnsi="Times New Roman"/>
                              </w:rPr>
                            </w:pPr>
                          </w:p>
                          <w:p w:rsidR="0042518D" w:rsidRDefault="0042518D" w:rsidP="00937D15">
                            <w:pPr>
                              <w:spacing w:after="0" w:line="240" w:lineRule="auto"/>
                              <w:rPr>
                                <w:rFonts w:ascii="Times New Roman" w:hAnsi="Times New Roman"/>
                              </w:rPr>
                            </w:pPr>
                          </w:p>
                          <w:p w:rsidR="0042518D" w:rsidRDefault="0042518D" w:rsidP="00EB3ADA">
                            <w:pPr>
                              <w:spacing w:after="0"/>
                              <w:jc w:val="center"/>
                              <w:rPr>
                                <w:rFonts w:ascii="Times New Roman" w:hAnsi="Times New Roman"/>
                                <w:b/>
                                <w:bCs/>
                                <w:sz w:val="24"/>
                                <w:szCs w:val="24"/>
                              </w:rPr>
                            </w:pPr>
                          </w:p>
                          <w:p w:rsidR="0042518D" w:rsidRDefault="0042518D" w:rsidP="00EB3ADA">
                            <w:pPr>
                              <w:spacing w:after="0" w:line="240" w:lineRule="auto"/>
                              <w:jc w:val="center"/>
                              <w:rPr>
                                <w:rFonts w:ascii="Times New Roman" w:hAnsi="Times New Roman"/>
                                <w:b/>
                                <w:bCs/>
                                <w:sz w:val="24"/>
                                <w:szCs w:val="24"/>
                              </w:rPr>
                            </w:pPr>
                          </w:p>
                          <w:p w:rsidR="0042518D" w:rsidRDefault="0042518D" w:rsidP="00EB3ADA">
                            <w:pPr>
                              <w:spacing w:after="0" w:line="240" w:lineRule="auto"/>
                              <w:jc w:val="center"/>
                              <w:rPr>
                                <w:rFonts w:ascii="Times New Roman" w:hAnsi="Times New Roman"/>
                                <w:b/>
                                <w:bCs/>
                                <w:sz w:val="24"/>
                                <w:szCs w:val="24"/>
                              </w:rPr>
                            </w:pPr>
                            <w:r w:rsidRPr="00EB3ADA">
                              <w:rPr>
                                <w:rFonts w:ascii="Times New Roman" w:hAnsi="Times New Roman"/>
                                <w:b/>
                                <w:bCs/>
                                <w:sz w:val="24"/>
                                <w:szCs w:val="24"/>
                              </w:rPr>
                              <w:t>We strive to continually update our document repository for the benefit of our members.  Please consider contributing documents from your organization.</w:t>
                            </w:r>
                          </w:p>
                          <w:p w:rsidR="0042518D" w:rsidRDefault="0042518D" w:rsidP="00EB3ADA">
                            <w:pPr>
                              <w:spacing w:after="0" w:line="240" w:lineRule="auto"/>
                              <w:jc w:val="center"/>
                            </w:pPr>
                            <w:r>
                              <w:rPr>
                                <w:rFonts w:ascii="Times New Roman" w:hAnsi="Times New Roman"/>
                                <w:b/>
                                <w:bCs/>
                                <w:sz w:val="24"/>
                                <w:szCs w:val="24"/>
                              </w:rPr>
                              <w:t xml:space="preserve">Thank you!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3.65pt;width:467.25pt;height:26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">
                <v:textbox>
                  <w:txbxContent>
                    <w:p w:rsidR="0042518D" w:rsidRPr="00765A78" w:rsidRDefault="0042518D" w:rsidP="003C0BA7">
                      <w:pPr>
                        <w:spacing w:after="0" w:line="240" w:lineRule="auto"/>
                        <w:rPr>
                          <w:rFonts w:ascii="Times New Roman" w:hAnsi="Times New Roman"/>
                          <w:sz w:val="28"/>
                          <w:szCs w:val="28"/>
                        </w:rPr>
                      </w:pPr>
                      <w:r>
                        <w:rPr>
                          <w:rFonts w:ascii="Times New Roman" w:eastAsia="Times New Roman" w:hAnsi="Times New Roman"/>
                          <w:sz w:val="24"/>
                          <w:szCs w:val="24"/>
                          <w:lang w:val="en-GB"/>
                        </w:rPr>
                        <w:t xml:space="preserve">This </w:t>
                      </w:r>
                      <w:r w:rsidR="00513222">
                        <w:rPr>
                          <w:rFonts w:ascii="Times New Roman" w:eastAsia="Times New Roman" w:hAnsi="Times New Roman"/>
                          <w:sz w:val="24"/>
                          <w:szCs w:val="24"/>
                          <w:lang w:val="en-GB"/>
                        </w:rPr>
                        <w:t xml:space="preserve">document defines </w:t>
                      </w:r>
                      <w:r w:rsidR="00513222" w:rsidRPr="00513222">
                        <w:rPr>
                          <w:rFonts w:ascii="Times New Roman" w:eastAsia="Times New Roman" w:hAnsi="Times New Roman"/>
                          <w:sz w:val="24"/>
                          <w:szCs w:val="24"/>
                        </w:rPr>
                        <w:t>guidelines surrounding telecommuting in the IT Department and define</w:t>
                      </w:r>
                      <w:r w:rsidR="00C17752">
                        <w:rPr>
                          <w:rFonts w:ascii="Times New Roman" w:eastAsia="Times New Roman" w:hAnsi="Times New Roman"/>
                          <w:sz w:val="24"/>
                          <w:szCs w:val="24"/>
                        </w:rPr>
                        <w:t xml:space="preserve">s </w:t>
                      </w:r>
                      <w:r w:rsidR="00513222" w:rsidRPr="00513222">
                        <w:rPr>
                          <w:rFonts w:ascii="Times New Roman" w:eastAsia="Times New Roman" w:hAnsi="Times New Roman"/>
                          <w:sz w:val="24"/>
                          <w:szCs w:val="24"/>
                        </w:rPr>
                        <w:t>which positions are candidates for an alternate work environment</w:t>
                      </w:r>
                      <w:r>
                        <w:rPr>
                          <w:rFonts w:ascii="Times New Roman" w:eastAsia="Times New Roman" w:hAnsi="Times New Roman"/>
                          <w:sz w:val="24"/>
                          <w:szCs w:val="24"/>
                          <w:lang w:val="en-GB"/>
                        </w:rPr>
                        <w:t xml:space="preserve">.  </w:t>
                      </w:r>
                      <w:r w:rsidR="00513222">
                        <w:rPr>
                          <w:rFonts w:ascii="Times New Roman" w:eastAsia="Times New Roman" w:hAnsi="Times New Roman"/>
                          <w:sz w:val="20"/>
                          <w:szCs w:val="24"/>
                          <w:lang w:val="en-GB"/>
                        </w:rPr>
                        <w:t>3</w:t>
                      </w:r>
                      <w:r w:rsidRPr="00F51ACA">
                        <w:rPr>
                          <w:rFonts w:ascii="Times New Roman" w:eastAsia="Times New Roman" w:hAnsi="Times New Roman"/>
                          <w:sz w:val="20"/>
                          <w:szCs w:val="24"/>
                          <w:lang w:val="en-GB"/>
                        </w:rPr>
                        <w:t xml:space="preserve"> Pages</w:t>
                      </w:r>
                      <w:r w:rsidR="00513222">
                        <w:rPr>
                          <w:rFonts w:ascii="Times New Roman" w:eastAsia="Times New Roman" w:hAnsi="Times New Roman"/>
                          <w:sz w:val="20"/>
                          <w:szCs w:val="24"/>
                          <w:lang w:val="en-GB"/>
                        </w:rPr>
                        <w:t xml:space="preserve"> </w:t>
                      </w:r>
                      <w:r w:rsidRPr="00F51ACA">
                        <w:rPr>
                          <w:rFonts w:ascii="Times New Roman" w:eastAsia="Times New Roman" w:hAnsi="Times New Roman"/>
                          <w:sz w:val="20"/>
                          <w:szCs w:val="24"/>
                          <w:lang w:val="en-GB"/>
                        </w:rPr>
                        <w:t xml:space="preserve"> </w:t>
                      </w:r>
                      <w:r w:rsidR="008B0A3D">
                        <w:rPr>
                          <w:rFonts w:ascii="Times New Roman" w:eastAsia="Times New Roman" w:hAnsi="Times New Roman"/>
                          <w:sz w:val="20"/>
                          <w:szCs w:val="24"/>
                          <w:lang w:val="en-GB"/>
                        </w:rPr>
                        <w:t>20-154</w:t>
                      </w:r>
                    </w:p>
                    <w:p w:rsidR="0042518D" w:rsidRDefault="0042518D" w:rsidP="00E90637">
                      <w:pPr>
                        <w:spacing w:after="0" w:line="240" w:lineRule="auto"/>
                        <w:jc w:val="both"/>
                        <w:rPr>
                          <w:rFonts w:ascii="Times New Roman" w:hAnsi="Times New Roman"/>
                          <w:sz w:val="28"/>
                          <w:szCs w:val="28"/>
                        </w:rPr>
                      </w:pPr>
                    </w:p>
                    <w:p w:rsidR="0042518D" w:rsidRDefault="0042518D" w:rsidP="00E90637">
                      <w:pPr>
                        <w:spacing w:after="0" w:line="240" w:lineRule="auto"/>
                        <w:jc w:val="both"/>
                        <w:rPr>
                          <w:rFonts w:ascii="Times New Roman" w:hAnsi="Times New Roman"/>
                          <w:sz w:val="28"/>
                          <w:szCs w:val="28"/>
                        </w:rPr>
                      </w:pPr>
                    </w:p>
                    <w:p w:rsidR="0042518D" w:rsidRDefault="0042518D" w:rsidP="00E90637">
                      <w:pPr>
                        <w:spacing w:after="0" w:line="240" w:lineRule="auto"/>
                        <w:jc w:val="both"/>
                        <w:rPr>
                          <w:rFonts w:ascii="Times New Roman" w:hAnsi="Times New Roman"/>
                          <w:sz w:val="28"/>
                          <w:szCs w:val="28"/>
                        </w:rPr>
                      </w:pPr>
                    </w:p>
                    <w:p w:rsidR="0042518D" w:rsidRDefault="0042518D" w:rsidP="00937D15">
                      <w:pPr>
                        <w:spacing w:after="0" w:line="240" w:lineRule="auto"/>
                        <w:rPr>
                          <w:rFonts w:ascii="Times New Roman" w:hAnsi="Times New Roman"/>
                        </w:rPr>
                      </w:pPr>
                    </w:p>
                    <w:p w:rsidR="0042518D" w:rsidRDefault="0042518D" w:rsidP="00937D15">
                      <w:pPr>
                        <w:spacing w:after="0" w:line="240" w:lineRule="auto"/>
                        <w:rPr>
                          <w:rFonts w:ascii="Times New Roman" w:hAnsi="Times New Roman"/>
                        </w:rPr>
                      </w:pPr>
                    </w:p>
                    <w:p w:rsidR="0042518D" w:rsidRDefault="0042518D" w:rsidP="00937D15">
                      <w:pPr>
                        <w:spacing w:after="0" w:line="240" w:lineRule="auto"/>
                        <w:rPr>
                          <w:rFonts w:ascii="Times New Roman" w:hAnsi="Times New Roman"/>
                        </w:rPr>
                      </w:pPr>
                    </w:p>
                    <w:p w:rsidR="0042518D" w:rsidRDefault="0042518D" w:rsidP="00937D15">
                      <w:pPr>
                        <w:spacing w:after="0" w:line="240" w:lineRule="auto"/>
                        <w:rPr>
                          <w:rFonts w:ascii="Times New Roman" w:hAnsi="Times New Roman"/>
                        </w:rPr>
                      </w:pPr>
                    </w:p>
                    <w:p w:rsidR="0042518D" w:rsidRDefault="0042518D" w:rsidP="00937D15">
                      <w:pPr>
                        <w:spacing w:after="0" w:line="240" w:lineRule="auto"/>
                        <w:rPr>
                          <w:rFonts w:ascii="Times New Roman" w:hAnsi="Times New Roman"/>
                        </w:rPr>
                      </w:pPr>
                    </w:p>
                    <w:p w:rsidR="0042518D" w:rsidRDefault="0042518D" w:rsidP="00EB3ADA">
                      <w:pPr>
                        <w:spacing w:after="0"/>
                        <w:jc w:val="center"/>
                        <w:rPr>
                          <w:rFonts w:ascii="Times New Roman" w:hAnsi="Times New Roman"/>
                          <w:b/>
                          <w:bCs/>
                          <w:sz w:val="24"/>
                          <w:szCs w:val="24"/>
                        </w:rPr>
                      </w:pPr>
                    </w:p>
                    <w:p w:rsidR="0042518D" w:rsidRDefault="0042518D" w:rsidP="00EB3ADA">
                      <w:pPr>
                        <w:spacing w:after="0" w:line="240" w:lineRule="auto"/>
                        <w:jc w:val="center"/>
                        <w:rPr>
                          <w:rFonts w:ascii="Times New Roman" w:hAnsi="Times New Roman"/>
                          <w:b/>
                          <w:bCs/>
                          <w:sz w:val="24"/>
                          <w:szCs w:val="24"/>
                        </w:rPr>
                      </w:pPr>
                    </w:p>
                    <w:p w:rsidR="0042518D" w:rsidRDefault="0042518D" w:rsidP="00EB3ADA">
                      <w:pPr>
                        <w:spacing w:after="0" w:line="240" w:lineRule="auto"/>
                        <w:jc w:val="center"/>
                        <w:rPr>
                          <w:rFonts w:ascii="Times New Roman" w:hAnsi="Times New Roman"/>
                          <w:b/>
                          <w:bCs/>
                          <w:sz w:val="24"/>
                          <w:szCs w:val="24"/>
                        </w:rPr>
                      </w:pPr>
                      <w:r w:rsidRPr="00EB3ADA">
                        <w:rPr>
                          <w:rFonts w:ascii="Times New Roman" w:hAnsi="Times New Roman"/>
                          <w:b/>
                          <w:bCs/>
                          <w:sz w:val="24"/>
                          <w:szCs w:val="24"/>
                        </w:rPr>
                        <w:t>We strive to continually update our document repository for the benefit of our members.  Please consider contributing documents from your organization.</w:t>
                      </w:r>
                    </w:p>
                    <w:p w:rsidR="0042518D" w:rsidRDefault="0042518D" w:rsidP="00EB3ADA">
                      <w:pPr>
                        <w:spacing w:after="0" w:line="240" w:lineRule="auto"/>
                        <w:jc w:val="center"/>
                      </w:pPr>
                      <w:r>
                        <w:rPr>
                          <w:rFonts w:ascii="Times New Roman" w:hAnsi="Times New Roman"/>
                          <w:b/>
                          <w:bCs/>
                          <w:sz w:val="24"/>
                          <w:szCs w:val="24"/>
                        </w:rPr>
                        <w:t xml:space="preserve">Thank you! </w:t>
                      </w:r>
                    </w:p>
                  </w:txbxContent>
                </v:textbox>
              </v:shape>
            </w:pict>
          </mc:Fallback>
        </mc:AlternateContent>
      </w: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EB3ADA">
      <w:pPr>
        <w:spacing w:after="0" w:line="240" w:lineRule="auto"/>
        <w:ind w:left="1440" w:firstLine="720"/>
        <w:rPr>
          <w:rFonts w:ascii="Times New Roman" w:hAnsi="Times New Roman"/>
        </w:rPr>
      </w:pPr>
    </w:p>
    <w:p w:rsidR="001C7528" w:rsidRDefault="001C7528" w:rsidP="00EB3ADA">
      <w:pPr>
        <w:spacing w:after="0" w:line="240" w:lineRule="auto"/>
        <w:ind w:left="1440" w:firstLine="720"/>
        <w:rPr>
          <w:rFonts w:ascii="Times New Roman" w:hAnsi="Times New Roman"/>
        </w:rPr>
      </w:pPr>
    </w:p>
    <w:p w:rsidR="0091191E" w:rsidRDefault="0091191E" w:rsidP="0091191E">
      <w:pPr>
        <w:spacing w:after="0" w:line="240" w:lineRule="auto"/>
        <w:ind w:left="1440" w:firstLine="720"/>
        <w:rPr>
          <w:rFonts w:ascii="Times New Roman" w:hAnsi="Times New Roman"/>
          <w:sz w:val="24"/>
          <w:szCs w:val="24"/>
        </w:rPr>
      </w:pPr>
      <w:r w:rsidRPr="0057284A">
        <w:rPr>
          <w:rFonts w:ascii="Times New Roman" w:hAnsi="Times New Roman"/>
          <w:b/>
          <w:sz w:val="24"/>
          <w:szCs w:val="24"/>
        </w:rPr>
        <w:t>NORCON</w:t>
      </w:r>
      <w:r w:rsidRPr="0057284A">
        <w:rPr>
          <w:rFonts w:ascii="Times New Roman" w:hAnsi="Times New Roman"/>
          <w:sz w:val="24"/>
          <w:szCs w:val="24"/>
        </w:rPr>
        <w:t xml:space="preserve">… a </w:t>
      </w:r>
      <w:r w:rsidRPr="0057284A">
        <w:rPr>
          <w:rFonts w:ascii="Times New Roman" w:hAnsi="Times New Roman"/>
          <w:b/>
          <w:i/>
          <w:sz w:val="24"/>
          <w:szCs w:val="24"/>
        </w:rPr>
        <w:t>MEMBER-CONTRIBU</w:t>
      </w:r>
      <w:r>
        <w:rPr>
          <w:rFonts w:ascii="Times New Roman" w:hAnsi="Times New Roman"/>
          <w:b/>
          <w:i/>
          <w:sz w:val="24"/>
          <w:szCs w:val="24"/>
        </w:rPr>
        <w:t>T</w:t>
      </w:r>
      <w:r w:rsidRPr="0057284A">
        <w:rPr>
          <w:rFonts w:ascii="Times New Roman" w:hAnsi="Times New Roman"/>
          <w:b/>
          <w:i/>
          <w:sz w:val="24"/>
          <w:szCs w:val="24"/>
        </w:rPr>
        <w:t>ED</w:t>
      </w:r>
      <w:r w:rsidRPr="0057284A">
        <w:rPr>
          <w:rFonts w:ascii="Times New Roman" w:hAnsi="Times New Roman"/>
          <w:i/>
          <w:sz w:val="24"/>
          <w:szCs w:val="24"/>
        </w:rPr>
        <w:t xml:space="preserve"> </w:t>
      </w:r>
      <w:r>
        <w:rPr>
          <w:rFonts w:ascii="Times New Roman" w:hAnsi="Times New Roman"/>
          <w:sz w:val="24"/>
          <w:szCs w:val="24"/>
        </w:rPr>
        <w:t>document</w:t>
      </w:r>
    </w:p>
    <w:p w:rsidR="001C7528" w:rsidRDefault="001C7528" w:rsidP="00EB3ADA">
      <w:pPr>
        <w:spacing w:after="0" w:line="240" w:lineRule="auto"/>
        <w:ind w:left="1440" w:firstLine="720"/>
        <w:rPr>
          <w:rFonts w:ascii="Times New Roman" w:hAnsi="Times New Roman"/>
        </w:rPr>
      </w:pPr>
    </w:p>
    <w:p w:rsidR="001C7528" w:rsidRDefault="001C7528" w:rsidP="00EB3ADA">
      <w:pPr>
        <w:spacing w:after="0" w:line="240" w:lineRule="auto"/>
        <w:ind w:left="1440" w:firstLine="720"/>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4021D7" w:rsidRDefault="001C7528" w:rsidP="004021D7">
      <w:pPr>
        <w:spacing w:after="0" w:line="240" w:lineRule="auto"/>
        <w:rPr>
          <w:rFonts w:ascii="Times New Roman" w:hAnsi="Times New Roman"/>
        </w:rPr>
        <w:sectPr w:rsidR="004021D7" w:rsidSect="00EC713A">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cols w:space="720"/>
          <w:docGrid w:linePitch="360"/>
        </w:sectPr>
      </w:pPr>
      <w:r w:rsidRPr="00F13CCE">
        <w:rPr>
          <w:rFonts w:ascii="Times New Roman" w:hAnsi="Times New Roman"/>
        </w:rPr>
        <w:t>These documents have been voluntarily contributed by NOREX members with the full knowledge that other members may use them in any manner they see fit.  NOREX and its members shall not be held liable for any statements or interpretations c</w:t>
      </w:r>
      <w:r>
        <w:rPr>
          <w:rFonts w:ascii="Times New Roman" w:hAnsi="Times New Roman"/>
        </w:rPr>
        <w:t xml:space="preserve">ontained within the documents. </w:t>
      </w:r>
    </w:p>
    <w:p w:rsidR="00513222" w:rsidRPr="00513222" w:rsidRDefault="00513222" w:rsidP="00513222">
      <w:pPr>
        <w:keepNext/>
        <w:keepLines/>
        <w:spacing w:before="480" w:after="0"/>
        <w:outlineLvl w:val="0"/>
        <w:rPr>
          <w:rFonts w:asciiTheme="minorHAnsi" w:eastAsiaTheme="majorEastAsia" w:hAnsiTheme="minorHAnsi" w:cstheme="minorHAnsi"/>
          <w:b/>
          <w:bCs/>
          <w:color w:val="365F91" w:themeColor="accent1" w:themeShade="BF"/>
          <w:sz w:val="28"/>
          <w:szCs w:val="28"/>
        </w:rPr>
      </w:pPr>
      <w:r w:rsidRPr="00513222">
        <w:rPr>
          <w:rFonts w:asciiTheme="minorHAnsi" w:eastAsiaTheme="majorEastAsia" w:hAnsiTheme="minorHAnsi" w:cstheme="minorHAnsi"/>
          <w:b/>
          <w:bCs/>
          <w:color w:val="365F91" w:themeColor="accent1" w:themeShade="BF"/>
          <w:sz w:val="28"/>
          <w:szCs w:val="28"/>
        </w:rPr>
        <w:lastRenderedPageBreak/>
        <w:t xml:space="preserve">Purpose: </w:t>
      </w:r>
    </w:p>
    <w:p w:rsidR="00513222" w:rsidRPr="00513222" w:rsidRDefault="00513222" w:rsidP="00513222">
      <w:pPr>
        <w:spacing w:after="0"/>
        <w:rPr>
          <w:rFonts w:asciiTheme="minorHAnsi" w:eastAsiaTheme="minorEastAsia" w:hAnsiTheme="minorHAnsi" w:cstheme="minorHAnsi"/>
        </w:rPr>
      </w:pPr>
      <w:r w:rsidRPr="00513222">
        <w:rPr>
          <w:rFonts w:asciiTheme="minorHAnsi" w:eastAsiaTheme="minorEastAsia" w:hAnsiTheme="minorHAnsi" w:cstheme="minorHAnsi"/>
        </w:rPr>
        <w:t xml:space="preserve">The purpose of this document is to define guidelines surrounding telecommuting in the IT Department and to define which positions are candidates for an alternate work environment.  This document also defines </w:t>
      </w:r>
      <w:r>
        <w:rPr>
          <w:rFonts w:asciiTheme="minorHAnsi" w:eastAsiaTheme="minorEastAsia" w:hAnsiTheme="minorHAnsi" w:cstheme="minorHAnsi"/>
        </w:rPr>
        <w:t>(Company)</w:t>
      </w:r>
      <w:r w:rsidRPr="00513222">
        <w:rPr>
          <w:rFonts w:asciiTheme="minorHAnsi" w:eastAsiaTheme="minorEastAsia" w:hAnsiTheme="minorHAnsi" w:cstheme="minorHAnsi"/>
        </w:rPr>
        <w:t>’s expectations for various issues that are unique to telecommuting.</w:t>
      </w:r>
    </w:p>
    <w:p w:rsidR="00513222" w:rsidRPr="00513222" w:rsidRDefault="00513222" w:rsidP="00513222">
      <w:pPr>
        <w:keepNext/>
        <w:keepLines/>
        <w:spacing w:before="480" w:after="0"/>
        <w:outlineLvl w:val="0"/>
        <w:rPr>
          <w:rFonts w:asciiTheme="minorHAnsi" w:eastAsiaTheme="majorEastAsia" w:hAnsiTheme="minorHAnsi" w:cstheme="minorHAnsi"/>
          <w:b/>
          <w:bCs/>
          <w:color w:val="365F91" w:themeColor="accent1" w:themeShade="BF"/>
          <w:sz w:val="28"/>
          <w:szCs w:val="28"/>
        </w:rPr>
      </w:pPr>
      <w:r w:rsidRPr="00513222">
        <w:rPr>
          <w:rFonts w:asciiTheme="minorHAnsi" w:eastAsiaTheme="majorEastAsia" w:hAnsiTheme="minorHAnsi" w:cstheme="minorHAnsi"/>
          <w:b/>
          <w:bCs/>
          <w:color w:val="365F91" w:themeColor="accent1" w:themeShade="BF"/>
          <w:sz w:val="28"/>
          <w:szCs w:val="28"/>
        </w:rPr>
        <w:t xml:space="preserve">Suitability &amp; Approval:  </w:t>
      </w:r>
    </w:p>
    <w:p w:rsidR="00513222" w:rsidRPr="00513222" w:rsidRDefault="00513222" w:rsidP="00513222">
      <w:pPr>
        <w:spacing w:after="0"/>
        <w:rPr>
          <w:rFonts w:asciiTheme="minorHAnsi" w:eastAsiaTheme="minorEastAsia" w:hAnsiTheme="minorHAnsi" w:cstheme="minorHAnsi"/>
        </w:rPr>
      </w:pPr>
      <w:r w:rsidRPr="00513222">
        <w:rPr>
          <w:rFonts w:asciiTheme="minorHAnsi" w:eastAsiaTheme="minorEastAsia" w:hAnsiTheme="minorHAnsi" w:cstheme="minorHAnsi"/>
        </w:rPr>
        <w:t xml:space="preserve">Telecommuting is not an entitlement and must have the prior approval of Manager and the Director of IT.    Some job positions are more suitable for telecommuting than others.  All telecommuting arrangements will be made on a case by case basis, focusing on the needs of the organization first and paying particular attention to the areas listed below. </w:t>
      </w:r>
    </w:p>
    <w:p w:rsidR="00513222" w:rsidRPr="00513222" w:rsidRDefault="00513222" w:rsidP="00513222">
      <w:pPr>
        <w:spacing w:after="0"/>
        <w:rPr>
          <w:rFonts w:asciiTheme="minorHAnsi" w:eastAsiaTheme="minorEastAsia" w:hAnsiTheme="minorHAnsi" w:cstheme="minorHAnsi"/>
        </w:rPr>
      </w:pPr>
    </w:p>
    <w:p w:rsidR="00513222" w:rsidRPr="00513222" w:rsidRDefault="00513222" w:rsidP="00513222">
      <w:pPr>
        <w:spacing w:after="0"/>
        <w:rPr>
          <w:rFonts w:asciiTheme="minorHAnsi" w:eastAsiaTheme="minorEastAsia" w:hAnsiTheme="minorHAnsi" w:cstheme="minorHAnsi"/>
        </w:rPr>
      </w:pPr>
      <w:r w:rsidRPr="00513222">
        <w:rPr>
          <w:rFonts w:asciiTheme="minorHAnsi" w:eastAsiaTheme="minorEastAsia" w:hAnsiTheme="minorHAnsi" w:cstheme="minorHAnsi"/>
        </w:rPr>
        <w:t>Possible candidates are those employees who:</w:t>
      </w:r>
    </w:p>
    <w:p w:rsidR="00513222" w:rsidRPr="00513222" w:rsidRDefault="00513222" w:rsidP="00513222">
      <w:pPr>
        <w:numPr>
          <w:ilvl w:val="0"/>
          <w:numId w:val="43"/>
        </w:numPr>
        <w:spacing w:after="0"/>
        <w:contextualSpacing/>
        <w:rPr>
          <w:rFonts w:asciiTheme="minorHAnsi" w:eastAsiaTheme="minorEastAsia" w:hAnsiTheme="minorHAnsi" w:cstheme="minorHAnsi"/>
        </w:rPr>
      </w:pPr>
      <w:r w:rsidRPr="00513222">
        <w:rPr>
          <w:rFonts w:asciiTheme="minorHAnsi" w:eastAsiaTheme="minorEastAsia" w:hAnsiTheme="minorHAnsi" w:cstheme="minorHAnsi"/>
        </w:rPr>
        <w:t>Can work productively on their own</w:t>
      </w:r>
    </w:p>
    <w:p w:rsidR="00513222" w:rsidRPr="00513222" w:rsidRDefault="00513222" w:rsidP="00513222">
      <w:pPr>
        <w:numPr>
          <w:ilvl w:val="0"/>
          <w:numId w:val="43"/>
        </w:numPr>
        <w:spacing w:after="0"/>
        <w:contextualSpacing/>
        <w:rPr>
          <w:rFonts w:asciiTheme="minorHAnsi" w:eastAsiaTheme="minorEastAsia" w:hAnsiTheme="minorHAnsi" w:cstheme="minorHAnsi"/>
        </w:rPr>
      </w:pPr>
      <w:r w:rsidRPr="00513222">
        <w:rPr>
          <w:rFonts w:asciiTheme="minorHAnsi" w:eastAsiaTheme="minorEastAsia" w:hAnsiTheme="minorHAnsi" w:cstheme="minorHAnsi"/>
        </w:rPr>
        <w:t>Are self-motivated and flexible</w:t>
      </w:r>
    </w:p>
    <w:p w:rsidR="00513222" w:rsidRPr="00513222" w:rsidRDefault="00513222" w:rsidP="00513222">
      <w:pPr>
        <w:numPr>
          <w:ilvl w:val="0"/>
          <w:numId w:val="43"/>
        </w:numPr>
        <w:spacing w:after="0"/>
        <w:contextualSpacing/>
        <w:rPr>
          <w:rFonts w:asciiTheme="minorHAnsi" w:eastAsiaTheme="minorEastAsia" w:hAnsiTheme="minorHAnsi" w:cstheme="minorHAnsi"/>
        </w:rPr>
      </w:pPr>
      <w:r w:rsidRPr="00513222">
        <w:rPr>
          <w:rFonts w:asciiTheme="minorHAnsi" w:eastAsiaTheme="minorEastAsia" w:hAnsiTheme="minorHAnsi" w:cstheme="minorHAnsi"/>
        </w:rPr>
        <w:t>Are dependable and trustworthy</w:t>
      </w:r>
    </w:p>
    <w:p w:rsidR="00513222" w:rsidRPr="00513222" w:rsidRDefault="00513222" w:rsidP="00513222">
      <w:pPr>
        <w:numPr>
          <w:ilvl w:val="0"/>
          <w:numId w:val="43"/>
        </w:numPr>
        <w:contextualSpacing/>
        <w:rPr>
          <w:rFonts w:asciiTheme="minorHAnsi" w:eastAsiaTheme="minorEastAsia" w:hAnsiTheme="minorHAnsi" w:cstheme="minorHAnsi"/>
        </w:rPr>
      </w:pPr>
      <w:r w:rsidRPr="00513222">
        <w:rPr>
          <w:rFonts w:asciiTheme="minorHAnsi" w:eastAsiaTheme="minorEastAsia" w:hAnsiTheme="minorHAnsi" w:cstheme="minorHAnsi"/>
        </w:rPr>
        <w:t>Have exhibited satisfactory performance over the past year</w:t>
      </w:r>
    </w:p>
    <w:p w:rsidR="00513222" w:rsidRPr="00513222" w:rsidRDefault="00513222" w:rsidP="00513222">
      <w:pPr>
        <w:numPr>
          <w:ilvl w:val="0"/>
          <w:numId w:val="43"/>
        </w:numPr>
        <w:contextualSpacing/>
        <w:rPr>
          <w:rFonts w:asciiTheme="minorHAnsi" w:eastAsiaTheme="minorEastAsia" w:hAnsiTheme="minorHAnsi" w:cstheme="minorHAnsi"/>
        </w:rPr>
      </w:pPr>
      <w:r w:rsidRPr="00513222">
        <w:rPr>
          <w:rFonts w:asciiTheme="minorHAnsi" w:eastAsiaTheme="minorEastAsia" w:hAnsiTheme="minorHAnsi" w:cstheme="minorHAnsi"/>
        </w:rPr>
        <w:t>Are organized</w:t>
      </w:r>
    </w:p>
    <w:p w:rsidR="00513222" w:rsidRPr="00513222" w:rsidRDefault="00513222" w:rsidP="00513222">
      <w:pPr>
        <w:numPr>
          <w:ilvl w:val="0"/>
          <w:numId w:val="43"/>
        </w:numPr>
        <w:contextualSpacing/>
        <w:rPr>
          <w:rFonts w:asciiTheme="minorHAnsi" w:eastAsiaTheme="minorEastAsia" w:hAnsiTheme="minorHAnsi" w:cstheme="minorHAnsi"/>
        </w:rPr>
      </w:pPr>
      <w:r w:rsidRPr="00513222">
        <w:rPr>
          <w:rFonts w:asciiTheme="minorHAnsi" w:eastAsiaTheme="minorEastAsia" w:hAnsiTheme="minorHAnsi" w:cstheme="minorHAnsi"/>
        </w:rPr>
        <w:t>Have good communication skills</w:t>
      </w:r>
    </w:p>
    <w:p w:rsidR="00513222" w:rsidRPr="00513222" w:rsidRDefault="00513222" w:rsidP="00513222">
      <w:pPr>
        <w:spacing w:after="0"/>
        <w:rPr>
          <w:rFonts w:asciiTheme="minorHAnsi" w:eastAsiaTheme="minorEastAsia" w:hAnsiTheme="minorHAnsi" w:cstheme="minorHAnsi"/>
        </w:rPr>
      </w:pPr>
      <w:r w:rsidRPr="00513222">
        <w:rPr>
          <w:rFonts w:asciiTheme="minorHAnsi" w:eastAsiaTheme="minorEastAsia" w:hAnsiTheme="minorHAnsi" w:cstheme="minorHAnsi"/>
        </w:rPr>
        <w:t>And their jobs are such that:</w:t>
      </w:r>
    </w:p>
    <w:p w:rsidR="00513222" w:rsidRPr="00513222" w:rsidRDefault="00513222" w:rsidP="00513222">
      <w:pPr>
        <w:numPr>
          <w:ilvl w:val="0"/>
          <w:numId w:val="47"/>
        </w:numPr>
        <w:contextualSpacing/>
        <w:rPr>
          <w:rFonts w:asciiTheme="minorHAnsi" w:eastAsiaTheme="minorEastAsia" w:hAnsiTheme="minorHAnsi" w:cstheme="minorHAnsi"/>
        </w:rPr>
      </w:pPr>
      <w:r w:rsidRPr="00513222">
        <w:rPr>
          <w:rFonts w:asciiTheme="minorHAnsi" w:eastAsiaTheme="minorEastAsia" w:hAnsiTheme="minorHAnsi" w:cstheme="minorHAnsi"/>
        </w:rPr>
        <w:t>Require exempt status</w:t>
      </w:r>
    </w:p>
    <w:p w:rsidR="00513222" w:rsidRPr="00513222" w:rsidRDefault="00513222" w:rsidP="00513222">
      <w:pPr>
        <w:numPr>
          <w:ilvl w:val="0"/>
          <w:numId w:val="47"/>
        </w:numPr>
        <w:contextualSpacing/>
        <w:rPr>
          <w:rFonts w:asciiTheme="minorHAnsi" w:eastAsiaTheme="minorEastAsia" w:hAnsiTheme="minorHAnsi" w:cstheme="minorHAnsi"/>
        </w:rPr>
      </w:pPr>
      <w:r w:rsidRPr="00513222">
        <w:rPr>
          <w:rFonts w:asciiTheme="minorHAnsi" w:eastAsiaTheme="minorEastAsia" w:hAnsiTheme="minorHAnsi" w:cstheme="minorHAnsi"/>
        </w:rPr>
        <w:t>Require independent work</w:t>
      </w:r>
    </w:p>
    <w:p w:rsidR="00513222" w:rsidRPr="00513222" w:rsidRDefault="00513222" w:rsidP="00513222">
      <w:pPr>
        <w:numPr>
          <w:ilvl w:val="0"/>
          <w:numId w:val="47"/>
        </w:numPr>
        <w:contextualSpacing/>
        <w:rPr>
          <w:rFonts w:asciiTheme="minorHAnsi" w:eastAsiaTheme="minorEastAsia" w:hAnsiTheme="minorHAnsi" w:cstheme="minorHAnsi"/>
        </w:rPr>
      </w:pPr>
      <w:r w:rsidRPr="00513222">
        <w:rPr>
          <w:rFonts w:asciiTheme="minorHAnsi" w:eastAsiaTheme="minorEastAsia" w:hAnsiTheme="minorHAnsi" w:cstheme="minorHAnsi"/>
        </w:rPr>
        <w:t>Require limited face-to face interaction</w:t>
      </w:r>
    </w:p>
    <w:p w:rsidR="00513222" w:rsidRPr="00513222" w:rsidRDefault="00513222" w:rsidP="00513222">
      <w:pPr>
        <w:numPr>
          <w:ilvl w:val="0"/>
          <w:numId w:val="47"/>
        </w:numPr>
        <w:contextualSpacing/>
        <w:rPr>
          <w:rFonts w:asciiTheme="minorHAnsi" w:eastAsiaTheme="minorEastAsia" w:hAnsiTheme="minorHAnsi" w:cstheme="minorHAnsi"/>
        </w:rPr>
      </w:pPr>
      <w:r w:rsidRPr="00513222">
        <w:rPr>
          <w:rFonts w:asciiTheme="minorHAnsi" w:eastAsiaTheme="minorEastAsia" w:hAnsiTheme="minorHAnsi" w:cstheme="minorHAnsi"/>
        </w:rPr>
        <w:t>Require concentration</w:t>
      </w:r>
    </w:p>
    <w:p w:rsidR="00513222" w:rsidRPr="00513222" w:rsidRDefault="00513222" w:rsidP="00513222">
      <w:pPr>
        <w:numPr>
          <w:ilvl w:val="0"/>
          <w:numId w:val="47"/>
        </w:numPr>
        <w:contextualSpacing/>
        <w:rPr>
          <w:rFonts w:asciiTheme="minorHAnsi" w:eastAsiaTheme="minorEastAsia" w:hAnsiTheme="minorHAnsi" w:cstheme="minorHAnsi"/>
        </w:rPr>
      </w:pPr>
      <w:r w:rsidRPr="00513222">
        <w:rPr>
          <w:rFonts w:asciiTheme="minorHAnsi" w:eastAsiaTheme="minorEastAsia" w:hAnsiTheme="minorHAnsi" w:cstheme="minorHAnsi"/>
        </w:rPr>
        <w:t>Result in a specific, measurable, work product</w:t>
      </w:r>
    </w:p>
    <w:p w:rsidR="00513222" w:rsidRPr="00513222" w:rsidRDefault="00513222" w:rsidP="00513222">
      <w:pPr>
        <w:numPr>
          <w:ilvl w:val="0"/>
          <w:numId w:val="47"/>
        </w:numPr>
        <w:spacing w:after="0"/>
        <w:contextualSpacing/>
        <w:rPr>
          <w:rFonts w:asciiTheme="minorHAnsi" w:eastAsiaTheme="minorEastAsia" w:hAnsiTheme="minorHAnsi" w:cstheme="minorHAnsi"/>
        </w:rPr>
      </w:pPr>
      <w:r w:rsidRPr="00513222">
        <w:rPr>
          <w:rFonts w:asciiTheme="minorHAnsi" w:eastAsiaTheme="minorEastAsia" w:hAnsiTheme="minorHAnsi" w:cstheme="minorHAnsi"/>
        </w:rPr>
        <w:t>Can be monitored by the amount of work produced and the quality of the work done</w:t>
      </w:r>
    </w:p>
    <w:p w:rsidR="00513222" w:rsidRPr="00513222" w:rsidRDefault="00513222" w:rsidP="00513222">
      <w:pPr>
        <w:keepNext/>
        <w:keepLines/>
        <w:spacing w:before="480" w:after="0"/>
        <w:outlineLvl w:val="0"/>
        <w:rPr>
          <w:rFonts w:asciiTheme="minorHAnsi" w:eastAsiaTheme="majorEastAsia" w:hAnsiTheme="minorHAnsi" w:cstheme="minorHAnsi"/>
          <w:b/>
          <w:bCs/>
          <w:color w:val="365F91" w:themeColor="accent1" w:themeShade="BF"/>
          <w:sz w:val="28"/>
          <w:szCs w:val="28"/>
        </w:rPr>
      </w:pPr>
      <w:r w:rsidRPr="00513222">
        <w:rPr>
          <w:rFonts w:asciiTheme="minorHAnsi" w:eastAsiaTheme="majorEastAsia" w:hAnsiTheme="minorHAnsi" w:cstheme="minorHAnsi"/>
          <w:b/>
          <w:bCs/>
          <w:color w:val="365F91" w:themeColor="accent1" w:themeShade="BF"/>
          <w:sz w:val="28"/>
          <w:szCs w:val="28"/>
        </w:rPr>
        <w:t>Work Hours &amp; Schedule:</w:t>
      </w:r>
    </w:p>
    <w:p w:rsidR="00513222" w:rsidRPr="00513222" w:rsidRDefault="00513222" w:rsidP="00513222">
      <w:pPr>
        <w:tabs>
          <w:tab w:val="right" w:pos="9900"/>
        </w:tabs>
        <w:spacing w:after="120"/>
        <w:rPr>
          <w:rFonts w:asciiTheme="minorHAnsi" w:eastAsiaTheme="minorEastAsia" w:hAnsiTheme="minorHAnsi" w:cstheme="minorHAnsi"/>
        </w:rPr>
      </w:pPr>
      <w:r w:rsidRPr="00513222">
        <w:rPr>
          <w:rFonts w:asciiTheme="minorHAnsi" w:eastAsiaTheme="minorEastAsia" w:hAnsiTheme="minorHAnsi" w:cstheme="minorHAnsi"/>
        </w:rPr>
        <w:t xml:space="preserve">Work hours must cover </w:t>
      </w:r>
      <w:r>
        <w:rPr>
          <w:rFonts w:asciiTheme="minorHAnsi" w:eastAsiaTheme="minorEastAsia" w:hAnsiTheme="minorHAnsi" w:cstheme="minorHAnsi"/>
        </w:rPr>
        <w:t>(Company)</w:t>
      </w:r>
      <w:r w:rsidRPr="00513222">
        <w:rPr>
          <w:rFonts w:asciiTheme="minorHAnsi" w:eastAsiaTheme="minorEastAsia" w:hAnsiTheme="minorHAnsi" w:cstheme="minorHAnsi"/>
        </w:rPr>
        <w:t>’s core hours of 9 am to 3 pm (for support purposes) and have regularly scheduled work hours that are in the best interest of the company.   Employee will be as accessible as their on-site counterparts during their agreed-upon regular business hours.    Employee must be available to work in the office if requested by company for which reasons may include but are not limited to meetings, corporate events and during times when a project or work assignment requires constant interaction with coworkers.  Current on-call expectations are not impacted by this Policy.</w:t>
      </w:r>
    </w:p>
    <w:p w:rsidR="00513222" w:rsidRPr="00513222" w:rsidRDefault="00513222" w:rsidP="00513222">
      <w:pPr>
        <w:tabs>
          <w:tab w:val="right" w:leader="dot" w:pos="9900"/>
        </w:tabs>
        <w:spacing w:after="120"/>
        <w:rPr>
          <w:rFonts w:asciiTheme="minorHAnsi" w:eastAsiaTheme="minorEastAsia" w:hAnsiTheme="minorHAnsi" w:cstheme="minorHAnsi"/>
        </w:rPr>
      </w:pPr>
    </w:p>
    <w:p w:rsidR="00513222" w:rsidRPr="00513222" w:rsidRDefault="00513222" w:rsidP="00513222">
      <w:pPr>
        <w:tabs>
          <w:tab w:val="right" w:leader="dot" w:pos="9900"/>
        </w:tabs>
        <w:spacing w:after="120"/>
        <w:rPr>
          <w:rFonts w:asciiTheme="minorHAnsi" w:eastAsiaTheme="minorEastAsia" w:hAnsiTheme="minorHAnsi" w:cstheme="minorHAnsi"/>
        </w:rPr>
      </w:pPr>
      <w:r w:rsidRPr="00513222">
        <w:rPr>
          <w:rFonts w:asciiTheme="minorHAnsi" w:eastAsiaTheme="minorEastAsia" w:hAnsiTheme="minorHAnsi" w:cstheme="minorHAnsi"/>
        </w:rPr>
        <w:t xml:space="preserve">Weekly Telecommute Day:       </w:t>
      </w:r>
      <w:r w:rsidRPr="00513222">
        <w:rPr>
          <w:rFonts w:asciiTheme="minorHAnsi" w:eastAsiaTheme="minorEastAsia" w:hAnsiTheme="minorHAnsi" w:cstheme="minorHAnsi"/>
          <w:highlight w:val="yellow"/>
        </w:rPr>
        <w:sym w:font="Wingdings" w:char="F06F"/>
      </w:r>
      <w:r w:rsidRPr="00513222">
        <w:rPr>
          <w:rFonts w:asciiTheme="minorHAnsi" w:eastAsiaTheme="minorEastAsia" w:hAnsiTheme="minorHAnsi" w:cstheme="minorHAnsi"/>
          <w:highlight w:val="yellow"/>
        </w:rPr>
        <w:t xml:space="preserve">   T       </w:t>
      </w:r>
      <w:r w:rsidRPr="00513222">
        <w:rPr>
          <w:rFonts w:asciiTheme="minorHAnsi" w:eastAsiaTheme="minorEastAsia" w:hAnsiTheme="minorHAnsi" w:cstheme="minorHAnsi"/>
          <w:highlight w:val="yellow"/>
        </w:rPr>
        <w:sym w:font="Wingdings" w:char="F06F"/>
      </w:r>
      <w:r w:rsidRPr="00513222">
        <w:rPr>
          <w:rFonts w:asciiTheme="minorHAnsi" w:eastAsiaTheme="minorEastAsia" w:hAnsiTheme="minorHAnsi" w:cstheme="minorHAnsi"/>
          <w:highlight w:val="yellow"/>
        </w:rPr>
        <w:t xml:space="preserve">   W       </w:t>
      </w:r>
      <w:r w:rsidRPr="00513222">
        <w:rPr>
          <w:rFonts w:asciiTheme="minorHAnsi" w:eastAsiaTheme="minorEastAsia" w:hAnsiTheme="minorHAnsi" w:cstheme="minorHAnsi"/>
          <w:highlight w:val="yellow"/>
        </w:rPr>
        <w:sym w:font="Wingdings" w:char="F06F"/>
      </w:r>
      <w:r w:rsidRPr="00513222">
        <w:rPr>
          <w:rFonts w:asciiTheme="minorHAnsi" w:eastAsiaTheme="minorEastAsia" w:hAnsiTheme="minorHAnsi" w:cstheme="minorHAnsi"/>
          <w:highlight w:val="yellow"/>
        </w:rPr>
        <w:t xml:space="preserve">   Th</w:t>
      </w:r>
    </w:p>
    <w:p w:rsidR="00513222" w:rsidRPr="00513222" w:rsidRDefault="00513222" w:rsidP="00513222">
      <w:pPr>
        <w:spacing w:after="0"/>
        <w:rPr>
          <w:rFonts w:asciiTheme="minorHAnsi" w:eastAsiaTheme="minorEastAsia" w:hAnsiTheme="minorHAnsi" w:cstheme="minorHAnsi"/>
          <w:b/>
        </w:rPr>
      </w:pPr>
      <w:r w:rsidRPr="00513222">
        <w:rPr>
          <w:rFonts w:asciiTheme="minorHAnsi" w:eastAsiaTheme="minorEastAsia" w:hAnsiTheme="minorHAnsi" w:cstheme="minorHAnsi"/>
        </w:rPr>
        <w:t xml:space="preserve">Employee’s normal working hours while telecommuting will be: </w:t>
      </w:r>
      <w:r w:rsidRPr="00513222">
        <w:rPr>
          <w:rFonts w:asciiTheme="minorHAnsi" w:eastAsiaTheme="minorEastAsia" w:hAnsiTheme="minorHAnsi" w:cstheme="minorHAnsi"/>
          <w:u w:val="single"/>
        </w:rPr>
        <w:softHyphen/>
      </w:r>
      <w:r w:rsidRPr="00513222">
        <w:rPr>
          <w:rFonts w:asciiTheme="minorHAnsi" w:eastAsiaTheme="minorEastAsia" w:hAnsiTheme="minorHAnsi" w:cstheme="minorHAnsi"/>
          <w:u w:val="single"/>
        </w:rPr>
        <w:softHyphen/>
      </w:r>
      <w:r w:rsidRPr="00513222">
        <w:rPr>
          <w:rFonts w:asciiTheme="minorHAnsi" w:eastAsiaTheme="minorEastAsia" w:hAnsiTheme="minorHAnsi" w:cstheme="minorHAnsi"/>
          <w:u w:val="single"/>
        </w:rPr>
        <w:softHyphen/>
      </w:r>
      <w:r w:rsidRPr="00513222">
        <w:rPr>
          <w:rFonts w:asciiTheme="minorHAnsi" w:eastAsiaTheme="minorEastAsia" w:hAnsiTheme="minorHAnsi" w:cstheme="minorHAnsi"/>
          <w:u w:val="single"/>
        </w:rPr>
        <w:softHyphen/>
        <w:t>__________</w:t>
      </w:r>
    </w:p>
    <w:p w:rsidR="00513222" w:rsidRPr="00513222" w:rsidRDefault="00513222" w:rsidP="00513222">
      <w:pPr>
        <w:spacing w:after="0"/>
        <w:rPr>
          <w:rFonts w:asciiTheme="minorHAnsi" w:eastAsiaTheme="majorEastAsia" w:hAnsiTheme="minorHAnsi" w:cstheme="minorHAnsi"/>
          <w:b/>
          <w:bCs/>
          <w:color w:val="365F91" w:themeColor="accent1" w:themeShade="BF"/>
          <w:sz w:val="28"/>
          <w:szCs w:val="28"/>
        </w:rPr>
      </w:pPr>
    </w:p>
    <w:p w:rsidR="00513222" w:rsidRPr="00513222" w:rsidRDefault="00513222" w:rsidP="00513222">
      <w:pPr>
        <w:spacing w:after="0"/>
        <w:rPr>
          <w:rFonts w:asciiTheme="minorHAnsi" w:eastAsiaTheme="minorEastAsia" w:hAnsiTheme="minorHAnsi" w:cstheme="minorHAnsi"/>
        </w:rPr>
      </w:pPr>
      <w:r w:rsidRPr="00513222">
        <w:rPr>
          <w:rFonts w:asciiTheme="minorHAnsi" w:eastAsiaTheme="majorEastAsia" w:hAnsiTheme="minorHAnsi" w:cstheme="minorHAnsi"/>
          <w:b/>
          <w:bCs/>
          <w:color w:val="365F91" w:themeColor="accent1" w:themeShade="BF"/>
          <w:sz w:val="28"/>
          <w:szCs w:val="28"/>
        </w:rPr>
        <w:lastRenderedPageBreak/>
        <w:t>Home Environment:</w:t>
      </w:r>
      <w:r w:rsidRPr="00513222">
        <w:rPr>
          <w:rFonts w:asciiTheme="minorHAnsi" w:eastAsiaTheme="minorEastAsia" w:hAnsiTheme="minorHAnsi" w:cstheme="minorHAnsi"/>
        </w:rPr>
        <w:t xml:space="preserve">  </w:t>
      </w:r>
    </w:p>
    <w:p w:rsidR="00513222" w:rsidRPr="00513222" w:rsidRDefault="00513222" w:rsidP="00513222">
      <w:pPr>
        <w:spacing w:after="0"/>
        <w:rPr>
          <w:rFonts w:asciiTheme="minorHAnsi" w:eastAsiaTheme="minorEastAsia" w:hAnsiTheme="minorHAnsi" w:cstheme="minorHAnsi"/>
        </w:rPr>
      </w:pPr>
      <w:r w:rsidRPr="00513222">
        <w:rPr>
          <w:rFonts w:asciiTheme="minorHAnsi" w:eastAsiaTheme="minorEastAsia" w:hAnsiTheme="minorHAnsi" w:cstheme="minorHAnsi"/>
        </w:rPr>
        <w:t xml:space="preserve">For a successful telecommuting arrangement between the employee and </w:t>
      </w:r>
      <w:r>
        <w:rPr>
          <w:rFonts w:asciiTheme="minorHAnsi" w:eastAsiaTheme="minorEastAsia" w:hAnsiTheme="minorHAnsi" w:cstheme="minorHAnsi"/>
        </w:rPr>
        <w:t>(Company)</w:t>
      </w:r>
      <w:r w:rsidRPr="00513222">
        <w:rPr>
          <w:rFonts w:asciiTheme="minorHAnsi" w:eastAsiaTheme="minorEastAsia" w:hAnsiTheme="minorHAnsi" w:cstheme="minorHAnsi"/>
        </w:rPr>
        <w:t>, the following guidelines must be adhered to:</w:t>
      </w:r>
    </w:p>
    <w:p w:rsidR="00513222" w:rsidRPr="00513222" w:rsidRDefault="00513222" w:rsidP="00513222">
      <w:pPr>
        <w:numPr>
          <w:ilvl w:val="0"/>
          <w:numId w:val="44"/>
        </w:numPr>
        <w:spacing w:after="0"/>
        <w:contextualSpacing/>
        <w:rPr>
          <w:rFonts w:asciiTheme="minorHAnsi" w:eastAsiaTheme="minorEastAsia" w:hAnsiTheme="minorHAnsi" w:cstheme="minorHAnsi"/>
        </w:rPr>
      </w:pPr>
      <w:r w:rsidRPr="00513222">
        <w:rPr>
          <w:rFonts w:asciiTheme="minorHAnsi" w:eastAsiaTheme="minorEastAsia" w:hAnsiTheme="minorHAnsi" w:cstheme="minorHAnsi"/>
        </w:rPr>
        <w:t>The employee shall designate a separate and distinct telecommuting work site within his/her home for the performance of his/her assigned duties.</w:t>
      </w:r>
    </w:p>
    <w:p w:rsidR="00513222" w:rsidRPr="00513222" w:rsidRDefault="00513222" w:rsidP="00513222">
      <w:pPr>
        <w:numPr>
          <w:ilvl w:val="0"/>
          <w:numId w:val="44"/>
        </w:numPr>
        <w:spacing w:after="0"/>
        <w:contextualSpacing/>
        <w:rPr>
          <w:rFonts w:asciiTheme="minorHAnsi" w:eastAsiaTheme="minorEastAsia" w:hAnsiTheme="minorHAnsi" w:cstheme="minorHAnsi"/>
        </w:rPr>
      </w:pPr>
      <w:r w:rsidRPr="00513222">
        <w:rPr>
          <w:rFonts w:asciiTheme="minorHAnsi" w:eastAsiaTheme="minorEastAsia" w:hAnsiTheme="minorHAnsi" w:cstheme="minorHAnsi"/>
        </w:rPr>
        <w:t xml:space="preserve">The employee must maintain a quiet work area assuring that they are not distracted or otherwise encumbered during working hours.   </w:t>
      </w:r>
    </w:p>
    <w:p w:rsidR="00513222" w:rsidRPr="00513222" w:rsidRDefault="00513222" w:rsidP="00513222">
      <w:pPr>
        <w:numPr>
          <w:ilvl w:val="0"/>
          <w:numId w:val="44"/>
        </w:numPr>
        <w:spacing w:after="0"/>
        <w:contextualSpacing/>
        <w:rPr>
          <w:rFonts w:asciiTheme="minorHAnsi" w:eastAsiaTheme="minorEastAsia" w:hAnsiTheme="minorHAnsi" w:cstheme="minorHAnsi"/>
        </w:rPr>
      </w:pPr>
      <w:r w:rsidRPr="00513222">
        <w:rPr>
          <w:rFonts w:asciiTheme="minorHAnsi" w:eastAsiaTheme="minorEastAsia" w:hAnsiTheme="minorHAnsi" w:cstheme="minorHAnsi"/>
        </w:rPr>
        <w:t xml:space="preserve">The employee will be responsible for absorbing any costs related to the setup (e.g., furniture) of the designated work space.  </w:t>
      </w:r>
    </w:p>
    <w:p w:rsidR="00513222" w:rsidRPr="00513222" w:rsidRDefault="00513222" w:rsidP="00513222">
      <w:pPr>
        <w:numPr>
          <w:ilvl w:val="0"/>
          <w:numId w:val="44"/>
        </w:numPr>
        <w:spacing w:after="0"/>
        <w:contextualSpacing/>
        <w:rPr>
          <w:rFonts w:asciiTheme="minorHAnsi" w:eastAsiaTheme="minorEastAsia" w:hAnsiTheme="minorHAnsi" w:cstheme="minorHAnsi"/>
        </w:rPr>
      </w:pPr>
      <w:r w:rsidRPr="00513222">
        <w:rPr>
          <w:rFonts w:asciiTheme="minorHAnsi" w:eastAsiaTheme="minorEastAsia" w:hAnsiTheme="minorHAnsi" w:cstheme="minorHAnsi"/>
        </w:rPr>
        <w:t xml:space="preserve">Employee will take all precautions necessary to secure privileged information in the home and prevent unauthorized access to any company system from the home. </w:t>
      </w:r>
    </w:p>
    <w:p w:rsidR="00513222" w:rsidRPr="00513222" w:rsidRDefault="00513222" w:rsidP="00513222">
      <w:pPr>
        <w:numPr>
          <w:ilvl w:val="0"/>
          <w:numId w:val="44"/>
        </w:numPr>
        <w:spacing w:after="0"/>
        <w:contextualSpacing/>
        <w:rPr>
          <w:rFonts w:asciiTheme="minorHAnsi" w:eastAsiaTheme="minorEastAsia" w:hAnsiTheme="minorHAnsi" w:cstheme="minorHAnsi"/>
        </w:rPr>
      </w:pPr>
      <w:r w:rsidRPr="00513222">
        <w:rPr>
          <w:rFonts w:asciiTheme="minorHAnsi" w:eastAsiaTheme="minorEastAsia" w:hAnsiTheme="minorHAnsi" w:cstheme="minorHAnsi"/>
        </w:rPr>
        <w:t>Employee are required to have a stable high-speed internet connection.</w:t>
      </w:r>
    </w:p>
    <w:p w:rsidR="00513222" w:rsidRPr="00513222" w:rsidRDefault="00513222" w:rsidP="00513222">
      <w:pPr>
        <w:numPr>
          <w:ilvl w:val="0"/>
          <w:numId w:val="44"/>
        </w:numPr>
        <w:spacing w:after="0"/>
        <w:contextualSpacing/>
        <w:rPr>
          <w:rFonts w:asciiTheme="minorHAnsi" w:eastAsiaTheme="minorEastAsia" w:hAnsiTheme="minorHAnsi" w:cstheme="minorHAnsi"/>
        </w:rPr>
      </w:pPr>
      <w:r w:rsidRPr="00513222">
        <w:rPr>
          <w:rFonts w:asciiTheme="minorHAnsi" w:eastAsiaTheme="minorEastAsia" w:hAnsiTheme="minorHAnsi" w:cstheme="minorHAnsi"/>
        </w:rPr>
        <w:t>Employee who works at home and has dependents will have other dependent care arrangements. Working at home is not a substitute for child care or other dependent care.</w:t>
      </w:r>
    </w:p>
    <w:p w:rsidR="00513222" w:rsidRPr="00513222" w:rsidRDefault="00513222" w:rsidP="00513222">
      <w:pPr>
        <w:spacing w:after="0"/>
        <w:rPr>
          <w:rFonts w:asciiTheme="minorHAnsi" w:eastAsiaTheme="majorEastAsia" w:hAnsiTheme="minorHAnsi" w:cstheme="minorHAnsi"/>
          <w:b/>
          <w:bCs/>
          <w:color w:val="365F91" w:themeColor="accent1" w:themeShade="BF"/>
          <w:sz w:val="28"/>
          <w:szCs w:val="28"/>
        </w:rPr>
      </w:pPr>
    </w:p>
    <w:p w:rsidR="00513222" w:rsidRPr="00513222" w:rsidRDefault="00513222" w:rsidP="00513222">
      <w:pPr>
        <w:spacing w:after="0"/>
        <w:rPr>
          <w:rFonts w:asciiTheme="minorHAnsi" w:eastAsiaTheme="minorEastAsia" w:hAnsiTheme="minorHAnsi" w:cstheme="minorHAnsi"/>
        </w:rPr>
      </w:pPr>
      <w:r w:rsidRPr="00513222">
        <w:rPr>
          <w:rFonts w:asciiTheme="minorHAnsi" w:eastAsiaTheme="majorEastAsia" w:hAnsiTheme="minorHAnsi" w:cstheme="minorHAnsi"/>
          <w:b/>
          <w:bCs/>
          <w:color w:val="365F91" w:themeColor="accent1" w:themeShade="BF"/>
          <w:sz w:val="28"/>
          <w:szCs w:val="28"/>
        </w:rPr>
        <w:t>Equipment Considerations:</w:t>
      </w:r>
      <w:r w:rsidRPr="00513222">
        <w:rPr>
          <w:rFonts w:asciiTheme="minorHAnsi" w:eastAsiaTheme="minorEastAsia" w:hAnsiTheme="minorHAnsi" w:cstheme="minorHAnsi"/>
        </w:rPr>
        <w:t xml:space="preserve">  </w:t>
      </w:r>
    </w:p>
    <w:p w:rsidR="00513222" w:rsidRPr="00513222" w:rsidRDefault="00513222" w:rsidP="00513222">
      <w:pPr>
        <w:spacing w:after="0"/>
        <w:rPr>
          <w:rFonts w:asciiTheme="minorHAnsi" w:eastAsiaTheme="minorEastAsia" w:hAnsiTheme="minorHAnsi" w:cstheme="minorHAnsi"/>
        </w:rPr>
      </w:pPr>
      <w:r w:rsidRPr="00513222">
        <w:rPr>
          <w:rFonts w:asciiTheme="minorHAnsi" w:eastAsiaTheme="minorEastAsia" w:hAnsiTheme="minorHAnsi" w:cstheme="minorHAnsi"/>
        </w:rPr>
        <w:t>The following are additional guidelines for establishing network, data and/or equipment service in the home:</w:t>
      </w:r>
    </w:p>
    <w:p w:rsidR="00513222" w:rsidRPr="00513222" w:rsidRDefault="00513222" w:rsidP="00513222">
      <w:pPr>
        <w:numPr>
          <w:ilvl w:val="0"/>
          <w:numId w:val="45"/>
        </w:numPr>
        <w:spacing w:after="0"/>
        <w:contextualSpacing/>
        <w:rPr>
          <w:rFonts w:asciiTheme="minorHAnsi" w:eastAsiaTheme="minorEastAsia" w:hAnsiTheme="minorHAnsi" w:cstheme="minorHAnsi"/>
        </w:rPr>
      </w:pPr>
      <w:r>
        <w:rPr>
          <w:rFonts w:asciiTheme="minorHAnsi" w:eastAsiaTheme="minorEastAsia" w:hAnsiTheme="minorHAnsi" w:cstheme="minorHAnsi"/>
        </w:rPr>
        <w:t>(Company)</w:t>
      </w:r>
      <w:r w:rsidRPr="00513222">
        <w:rPr>
          <w:rFonts w:asciiTheme="minorHAnsi" w:eastAsiaTheme="minorEastAsia" w:hAnsiTheme="minorHAnsi" w:cstheme="minorHAnsi"/>
        </w:rPr>
        <w:t xml:space="preserve"> IT will only support equipment which match the company guidelines and standard software.  If the employee’s network equipment is unfamiliar to </w:t>
      </w:r>
      <w:r>
        <w:rPr>
          <w:rFonts w:asciiTheme="minorHAnsi" w:eastAsiaTheme="minorEastAsia" w:hAnsiTheme="minorHAnsi" w:cstheme="minorHAnsi"/>
        </w:rPr>
        <w:t>(Company)</w:t>
      </w:r>
      <w:r w:rsidRPr="00513222">
        <w:rPr>
          <w:rFonts w:asciiTheme="minorHAnsi" w:eastAsiaTheme="minorEastAsia" w:hAnsiTheme="minorHAnsi" w:cstheme="minorHAnsi"/>
        </w:rPr>
        <w:t xml:space="preserve"> IT support personnel, it is up to the telecommuting employee to ensure that their equipment is working properly.</w:t>
      </w:r>
    </w:p>
    <w:p w:rsidR="00513222" w:rsidRPr="00513222" w:rsidRDefault="00513222" w:rsidP="00513222">
      <w:pPr>
        <w:numPr>
          <w:ilvl w:val="0"/>
          <w:numId w:val="45"/>
        </w:numPr>
        <w:spacing w:after="0"/>
        <w:contextualSpacing/>
        <w:rPr>
          <w:rFonts w:asciiTheme="minorHAnsi" w:eastAsiaTheme="minorEastAsia" w:hAnsiTheme="minorHAnsi" w:cstheme="minorHAnsi"/>
        </w:rPr>
      </w:pPr>
      <w:r w:rsidRPr="00513222">
        <w:rPr>
          <w:rFonts w:asciiTheme="minorHAnsi" w:eastAsiaTheme="minorEastAsia" w:hAnsiTheme="minorHAnsi" w:cstheme="minorHAnsi"/>
        </w:rPr>
        <w:t>The employee agrees that the use of equipment, software, data and supplies provided by the company for use at the employee's resident and/or remote location, is limited to the employee for business purposes only.</w:t>
      </w:r>
    </w:p>
    <w:p w:rsidR="00513222" w:rsidRPr="00513222" w:rsidRDefault="00513222" w:rsidP="00513222">
      <w:pPr>
        <w:numPr>
          <w:ilvl w:val="0"/>
          <w:numId w:val="45"/>
        </w:numPr>
        <w:spacing w:after="0"/>
        <w:contextualSpacing/>
        <w:rPr>
          <w:rFonts w:asciiTheme="minorHAnsi" w:eastAsiaTheme="minorEastAsia" w:hAnsiTheme="minorHAnsi" w:cstheme="minorHAnsi"/>
        </w:rPr>
      </w:pPr>
      <w:r w:rsidRPr="00513222">
        <w:rPr>
          <w:rFonts w:asciiTheme="minorHAnsi" w:eastAsiaTheme="minorEastAsia" w:hAnsiTheme="minorHAnsi" w:cstheme="minorHAnsi"/>
        </w:rPr>
        <w:t xml:space="preserve">In the event </w:t>
      </w:r>
      <w:r>
        <w:rPr>
          <w:rFonts w:asciiTheme="minorHAnsi" w:eastAsiaTheme="minorEastAsia" w:hAnsiTheme="minorHAnsi" w:cstheme="minorHAnsi"/>
        </w:rPr>
        <w:t>(Company)</w:t>
      </w:r>
      <w:r w:rsidRPr="00513222">
        <w:rPr>
          <w:rFonts w:asciiTheme="minorHAnsi" w:eastAsiaTheme="minorEastAsia" w:hAnsiTheme="minorHAnsi" w:cstheme="minorHAnsi"/>
        </w:rPr>
        <w:t xml:space="preserve"> deems that the employee's job no longer necessitates/requires in-home equipment services, or the employee terminates employment, the employee is obligated to return all company owned equipment, software, data and supplies. The decision to remove or discontinue use of such equipment rests solely with the company. The organization does not assume any liability for loss, damage or wear of employee-owned equipment.</w:t>
      </w:r>
    </w:p>
    <w:p w:rsidR="00513222" w:rsidRPr="00513222" w:rsidRDefault="00513222" w:rsidP="00513222">
      <w:pPr>
        <w:numPr>
          <w:ilvl w:val="0"/>
          <w:numId w:val="45"/>
        </w:numPr>
        <w:spacing w:after="0"/>
        <w:contextualSpacing/>
        <w:rPr>
          <w:rFonts w:asciiTheme="minorHAnsi" w:eastAsiaTheme="minorEastAsia" w:hAnsiTheme="minorHAnsi" w:cstheme="minorHAnsi"/>
        </w:rPr>
      </w:pPr>
      <w:r w:rsidRPr="00513222">
        <w:rPr>
          <w:rFonts w:asciiTheme="minorHAnsi" w:eastAsiaTheme="minorEastAsia" w:hAnsiTheme="minorHAnsi" w:cstheme="minorHAnsi"/>
        </w:rPr>
        <w:t>The employee is required to have 2 stable voice communication options available at all times.  PC and cellular phone are considered the primary options.  If cellular coverage is not stable, the employee must provide a land line option at their own expense.</w:t>
      </w:r>
    </w:p>
    <w:p w:rsidR="00513222" w:rsidRPr="00513222" w:rsidRDefault="00513222" w:rsidP="00513222">
      <w:pPr>
        <w:keepNext/>
        <w:keepLines/>
        <w:spacing w:before="480" w:after="0"/>
        <w:outlineLvl w:val="0"/>
        <w:rPr>
          <w:rFonts w:asciiTheme="minorHAnsi" w:eastAsiaTheme="majorEastAsia" w:hAnsiTheme="minorHAnsi" w:cstheme="minorHAnsi"/>
          <w:b/>
          <w:bCs/>
          <w:color w:val="365F91" w:themeColor="accent1" w:themeShade="BF"/>
          <w:sz w:val="28"/>
          <w:szCs w:val="28"/>
        </w:rPr>
      </w:pPr>
      <w:r w:rsidRPr="00513222">
        <w:rPr>
          <w:rFonts w:asciiTheme="minorHAnsi" w:eastAsiaTheme="majorEastAsia" w:hAnsiTheme="minorHAnsi" w:cstheme="minorHAnsi"/>
          <w:b/>
          <w:bCs/>
          <w:color w:val="365F91" w:themeColor="accent1" w:themeShade="BF"/>
          <w:sz w:val="28"/>
          <w:szCs w:val="28"/>
        </w:rPr>
        <w:t xml:space="preserve">Performance Management &amp; Evaluation: </w:t>
      </w:r>
    </w:p>
    <w:p w:rsidR="00513222" w:rsidRPr="00513222" w:rsidRDefault="00513222" w:rsidP="00513222">
      <w:pPr>
        <w:spacing w:after="0"/>
        <w:rPr>
          <w:rFonts w:asciiTheme="minorHAnsi" w:eastAsiaTheme="minorEastAsia" w:hAnsiTheme="minorHAnsi" w:cstheme="minorHAnsi"/>
        </w:rPr>
      </w:pPr>
      <w:r w:rsidRPr="00513222">
        <w:rPr>
          <w:rFonts w:asciiTheme="minorHAnsi" w:eastAsiaTheme="minorEastAsia" w:hAnsiTheme="minorHAnsi" w:cstheme="minorHAnsi"/>
        </w:rPr>
        <w:t>The following requirements are fundamental to the success of this telecommuting arrangement:</w:t>
      </w:r>
    </w:p>
    <w:p w:rsidR="00513222" w:rsidRPr="00513222" w:rsidRDefault="00513222" w:rsidP="00513222">
      <w:pPr>
        <w:numPr>
          <w:ilvl w:val="0"/>
          <w:numId w:val="48"/>
        </w:numPr>
        <w:spacing w:after="0"/>
        <w:contextualSpacing/>
        <w:rPr>
          <w:rFonts w:asciiTheme="minorHAnsi" w:eastAsiaTheme="minorEastAsia" w:hAnsiTheme="minorHAnsi" w:cstheme="minorHAnsi"/>
        </w:rPr>
      </w:pPr>
      <w:r w:rsidRPr="00513222">
        <w:rPr>
          <w:rFonts w:asciiTheme="minorHAnsi" w:eastAsiaTheme="minorEastAsia" w:hAnsiTheme="minorHAnsi" w:cstheme="minorHAnsi"/>
        </w:rPr>
        <w:t>The employee will agree to be accessible by phone, by electronic mail, as well as for staff and other meetings deemed necessary within a reasonable time period during the agreed upon work schedule.</w:t>
      </w:r>
    </w:p>
    <w:p w:rsidR="00513222" w:rsidRPr="00513222" w:rsidRDefault="00513222" w:rsidP="00513222">
      <w:pPr>
        <w:numPr>
          <w:ilvl w:val="0"/>
          <w:numId w:val="48"/>
        </w:numPr>
        <w:spacing w:after="0"/>
        <w:contextualSpacing/>
        <w:rPr>
          <w:rFonts w:asciiTheme="minorHAnsi" w:eastAsiaTheme="minorEastAsia" w:hAnsiTheme="minorHAnsi" w:cstheme="minorHAnsi"/>
        </w:rPr>
      </w:pPr>
      <w:r w:rsidRPr="00513222">
        <w:rPr>
          <w:rFonts w:asciiTheme="minorHAnsi" w:eastAsiaTheme="minorEastAsia" w:hAnsiTheme="minorHAnsi" w:cstheme="minorHAnsi"/>
        </w:rPr>
        <w:t>Time spent in a teleworking status must be accounted for and reported in the same manner as if the employee reported for duty in the office.</w:t>
      </w:r>
    </w:p>
    <w:p w:rsidR="00513222" w:rsidRPr="00513222" w:rsidRDefault="00513222" w:rsidP="00513222">
      <w:pPr>
        <w:numPr>
          <w:ilvl w:val="0"/>
          <w:numId w:val="48"/>
        </w:numPr>
        <w:spacing w:after="0"/>
        <w:contextualSpacing/>
        <w:rPr>
          <w:rFonts w:asciiTheme="minorHAnsi" w:eastAsiaTheme="minorEastAsia" w:hAnsiTheme="minorHAnsi" w:cstheme="minorHAnsi"/>
        </w:rPr>
      </w:pPr>
      <w:r w:rsidRPr="00513222">
        <w:rPr>
          <w:rFonts w:asciiTheme="minorHAnsi" w:eastAsiaTheme="minorEastAsia" w:hAnsiTheme="minorHAnsi" w:cstheme="minorHAnsi"/>
        </w:rPr>
        <w:t>Personal appointments must be communicated during teleworking hours similar to onsite office hours.</w:t>
      </w:r>
    </w:p>
    <w:p w:rsidR="00513222" w:rsidRPr="00513222" w:rsidRDefault="00513222" w:rsidP="00513222">
      <w:pPr>
        <w:numPr>
          <w:ilvl w:val="0"/>
          <w:numId w:val="48"/>
        </w:numPr>
        <w:spacing w:after="0" w:line="240" w:lineRule="auto"/>
        <w:contextualSpacing/>
        <w:rPr>
          <w:rFonts w:asciiTheme="minorHAnsi" w:eastAsiaTheme="minorEastAsia" w:hAnsiTheme="minorHAnsi" w:cstheme="minorHAnsi"/>
        </w:rPr>
      </w:pPr>
      <w:r w:rsidRPr="00513222">
        <w:rPr>
          <w:rFonts w:asciiTheme="minorHAnsi" w:eastAsiaTheme="minorEastAsia" w:hAnsiTheme="minorHAnsi" w:cstheme="minorHAnsi"/>
        </w:rPr>
        <w:t>The Employee’s duties, obligations, responsibilities and conditions of employment are not affected by telecommuting.</w:t>
      </w:r>
    </w:p>
    <w:p w:rsidR="00513222" w:rsidRPr="00513222" w:rsidRDefault="00513222" w:rsidP="00513222">
      <w:pPr>
        <w:numPr>
          <w:ilvl w:val="0"/>
          <w:numId w:val="48"/>
        </w:numPr>
        <w:spacing w:after="0" w:line="240" w:lineRule="auto"/>
        <w:contextualSpacing/>
        <w:rPr>
          <w:rFonts w:asciiTheme="minorHAnsi" w:eastAsiaTheme="minorEastAsia" w:hAnsiTheme="minorHAnsi" w:cstheme="minorHAnsi"/>
        </w:rPr>
      </w:pPr>
      <w:r w:rsidRPr="00513222">
        <w:rPr>
          <w:rFonts w:asciiTheme="minorHAnsi" w:eastAsiaTheme="minorEastAsia" w:hAnsiTheme="minorHAnsi" w:cstheme="minorHAnsi"/>
        </w:rPr>
        <w:lastRenderedPageBreak/>
        <w:t xml:space="preserve">The employee is responsible for maintaining availability, appropriate levels of production, and quality of work while telecommuting.   The Manager will use project management tools and performance evaluations to define the performance expectations of the employee.  Specific tasks, timelines, performance measures and deliverables should be clearly identified before a work schedule that includes telecommuting is begun. </w:t>
      </w:r>
    </w:p>
    <w:p w:rsidR="00513222" w:rsidRPr="00513222" w:rsidRDefault="00513222" w:rsidP="00513222">
      <w:pPr>
        <w:numPr>
          <w:ilvl w:val="0"/>
          <w:numId w:val="48"/>
        </w:numPr>
        <w:spacing w:after="0"/>
        <w:contextualSpacing/>
        <w:rPr>
          <w:rFonts w:asciiTheme="minorHAnsi" w:eastAsiaTheme="minorEastAsia" w:hAnsiTheme="minorHAnsi" w:cstheme="minorHAnsi"/>
        </w:rPr>
      </w:pPr>
      <w:r w:rsidRPr="00513222">
        <w:rPr>
          <w:rFonts w:asciiTheme="minorHAnsi" w:eastAsiaTheme="minorEastAsia" w:hAnsiTheme="minorHAnsi" w:cstheme="minorHAnsi"/>
        </w:rPr>
        <w:t>If employee performance declines in any way or if the employee is put on probation for any reason, telecommuting privileges will be revoked.</w:t>
      </w:r>
    </w:p>
    <w:p w:rsidR="00513222" w:rsidRPr="00513222" w:rsidRDefault="00513222" w:rsidP="00513222">
      <w:pPr>
        <w:keepNext/>
        <w:keepLines/>
        <w:spacing w:before="480" w:after="0"/>
        <w:outlineLvl w:val="0"/>
        <w:rPr>
          <w:rFonts w:asciiTheme="minorHAnsi" w:eastAsiaTheme="majorEastAsia" w:hAnsiTheme="minorHAnsi" w:cstheme="minorHAnsi"/>
          <w:b/>
          <w:bCs/>
          <w:color w:val="365F91" w:themeColor="accent1" w:themeShade="BF"/>
          <w:sz w:val="28"/>
          <w:szCs w:val="28"/>
        </w:rPr>
      </w:pPr>
      <w:r w:rsidRPr="00513222">
        <w:rPr>
          <w:rFonts w:asciiTheme="minorHAnsi" w:eastAsiaTheme="majorEastAsia" w:hAnsiTheme="minorHAnsi" w:cstheme="minorHAnsi"/>
          <w:b/>
          <w:bCs/>
          <w:color w:val="365F91" w:themeColor="accent1" w:themeShade="BF"/>
          <w:sz w:val="28"/>
          <w:szCs w:val="28"/>
        </w:rPr>
        <w:t>Security:</w:t>
      </w:r>
    </w:p>
    <w:p w:rsidR="00513222" w:rsidRPr="00513222" w:rsidRDefault="00513222" w:rsidP="00513222">
      <w:pPr>
        <w:spacing w:after="0"/>
        <w:rPr>
          <w:rFonts w:asciiTheme="minorHAnsi" w:eastAsiaTheme="minorEastAsia" w:hAnsiTheme="minorHAnsi" w:cstheme="minorHAnsi"/>
        </w:rPr>
      </w:pPr>
      <w:r w:rsidRPr="00513222">
        <w:rPr>
          <w:rFonts w:asciiTheme="minorHAnsi" w:eastAsiaTheme="minorEastAsia" w:hAnsiTheme="minorHAnsi" w:cstheme="minorHAnsi"/>
        </w:rPr>
        <w:t>Any employee who telecommutes must use the company approved VPN software client.  Additionally, the same security requirements that apply to on-site workers apply to telecommuting employees. The employee is responsible for ensuring such security.</w:t>
      </w:r>
      <w:r w:rsidRPr="00513222">
        <w:rPr>
          <w:rFonts w:asciiTheme="minorHAnsi" w:eastAsiaTheme="minorEastAsia" w:hAnsiTheme="minorHAnsi" w:cstheme="minorHAnsi"/>
        </w:rPr>
        <w:br/>
      </w:r>
      <w:r w:rsidRPr="00513222">
        <w:rPr>
          <w:rFonts w:asciiTheme="minorHAnsi" w:eastAsiaTheme="minorEastAsia" w:hAnsiTheme="minorHAnsi" w:cstheme="minorHAnsi"/>
        </w:rPr>
        <w:br/>
        <w:t>The basic principles include, but are not limited to:</w:t>
      </w:r>
    </w:p>
    <w:p w:rsidR="00513222" w:rsidRPr="00513222" w:rsidRDefault="00513222" w:rsidP="00513222">
      <w:pPr>
        <w:numPr>
          <w:ilvl w:val="0"/>
          <w:numId w:val="46"/>
        </w:numPr>
        <w:spacing w:after="0" w:line="240" w:lineRule="auto"/>
        <w:rPr>
          <w:rFonts w:asciiTheme="minorHAnsi" w:eastAsia="Times New Roman" w:hAnsiTheme="minorHAnsi" w:cstheme="minorHAnsi"/>
        </w:rPr>
      </w:pPr>
      <w:r w:rsidRPr="00513222">
        <w:rPr>
          <w:rFonts w:asciiTheme="minorHAnsi" w:eastAsia="Times New Roman" w:hAnsiTheme="minorHAnsi" w:cstheme="minorHAnsi"/>
        </w:rPr>
        <w:t xml:space="preserve">Information is a valuable </w:t>
      </w:r>
      <w:r>
        <w:rPr>
          <w:rFonts w:asciiTheme="minorHAnsi" w:eastAsia="Times New Roman" w:hAnsiTheme="minorHAnsi" w:cstheme="minorHAnsi"/>
        </w:rPr>
        <w:t>(Company)</w:t>
      </w:r>
      <w:r w:rsidRPr="00513222">
        <w:rPr>
          <w:rFonts w:asciiTheme="minorHAnsi" w:eastAsia="Times New Roman" w:hAnsiTheme="minorHAnsi" w:cstheme="minorHAnsi"/>
        </w:rPr>
        <w:t xml:space="preserve"> asset and must be protected from unauthorized, incorrect or accidental access, use, modification, destruction or disclosure.</w:t>
      </w:r>
    </w:p>
    <w:p w:rsidR="00513222" w:rsidRPr="00513222" w:rsidRDefault="00513222" w:rsidP="00513222">
      <w:pPr>
        <w:numPr>
          <w:ilvl w:val="0"/>
          <w:numId w:val="46"/>
        </w:numPr>
        <w:spacing w:after="0" w:line="240" w:lineRule="auto"/>
        <w:rPr>
          <w:rFonts w:asciiTheme="minorHAnsi" w:eastAsia="Times New Roman" w:hAnsiTheme="minorHAnsi" w:cstheme="minorHAnsi"/>
        </w:rPr>
      </w:pPr>
      <w:r w:rsidRPr="00513222">
        <w:rPr>
          <w:rFonts w:asciiTheme="minorHAnsi" w:eastAsia="Times New Roman" w:hAnsiTheme="minorHAnsi" w:cstheme="minorHAnsi"/>
        </w:rPr>
        <w:t>Employees will be held accountable for securing information by taking reasonable and prudent measures to safeguard information on a routine basis.</w:t>
      </w:r>
    </w:p>
    <w:p w:rsidR="00513222" w:rsidRPr="00513222" w:rsidRDefault="00513222" w:rsidP="00513222">
      <w:pPr>
        <w:numPr>
          <w:ilvl w:val="0"/>
          <w:numId w:val="46"/>
        </w:numPr>
        <w:spacing w:after="0" w:line="240" w:lineRule="auto"/>
        <w:rPr>
          <w:rFonts w:asciiTheme="minorHAnsi" w:eastAsia="Times New Roman" w:hAnsiTheme="minorHAnsi" w:cstheme="minorHAnsi"/>
        </w:rPr>
      </w:pPr>
      <w:r w:rsidRPr="00513222">
        <w:rPr>
          <w:rFonts w:asciiTheme="minorHAnsi" w:eastAsia="Times New Roman" w:hAnsiTheme="minorHAnsi" w:cstheme="minorHAnsi"/>
        </w:rPr>
        <w:t>The Policy on Information Technology Security.</w:t>
      </w:r>
    </w:p>
    <w:p w:rsidR="00513222" w:rsidRPr="00513222" w:rsidRDefault="00513222" w:rsidP="00513222">
      <w:pPr>
        <w:keepNext/>
        <w:keepLines/>
        <w:spacing w:before="480" w:after="0"/>
        <w:outlineLvl w:val="0"/>
        <w:rPr>
          <w:rFonts w:asciiTheme="minorHAnsi" w:eastAsiaTheme="majorEastAsia" w:hAnsiTheme="minorHAnsi" w:cstheme="minorHAnsi"/>
          <w:b/>
          <w:bCs/>
          <w:color w:val="365F91" w:themeColor="accent1" w:themeShade="BF"/>
          <w:sz w:val="28"/>
          <w:szCs w:val="28"/>
        </w:rPr>
      </w:pPr>
      <w:r w:rsidRPr="00513222">
        <w:rPr>
          <w:rFonts w:asciiTheme="minorHAnsi" w:eastAsiaTheme="majorEastAsia" w:hAnsiTheme="minorHAnsi" w:cstheme="minorHAnsi"/>
          <w:b/>
          <w:bCs/>
          <w:color w:val="365F91" w:themeColor="accent1" w:themeShade="BF"/>
          <w:sz w:val="28"/>
          <w:szCs w:val="28"/>
        </w:rPr>
        <w:t>Terms &amp; Conditions, Termination of Agreement:</w:t>
      </w:r>
    </w:p>
    <w:p w:rsidR="00513222" w:rsidRPr="00513222" w:rsidRDefault="00513222" w:rsidP="00513222">
      <w:pPr>
        <w:spacing w:after="0" w:line="240" w:lineRule="auto"/>
        <w:rPr>
          <w:rFonts w:asciiTheme="minorHAnsi" w:eastAsia="Times New Roman" w:hAnsiTheme="minorHAnsi" w:cstheme="minorHAnsi"/>
        </w:rPr>
      </w:pPr>
      <w:r>
        <w:rPr>
          <w:rFonts w:asciiTheme="minorHAnsi" w:eastAsia="Times New Roman" w:hAnsiTheme="minorHAnsi" w:cstheme="minorHAnsi"/>
          <w:i/>
        </w:rPr>
        <w:t>(Company)</w:t>
      </w:r>
      <w:r w:rsidRPr="00513222">
        <w:rPr>
          <w:rFonts w:asciiTheme="minorHAnsi" w:eastAsia="Times New Roman" w:hAnsiTheme="minorHAnsi" w:cstheme="minorHAnsi"/>
        </w:rPr>
        <w:t xml:space="preserve"> may at any time change any or all of the conditions under which employees are permitted to telecommute, and the company will not be liable for employees' costs, including but not limited to any investment in furniture or equipment for the designated work space.</w:t>
      </w:r>
    </w:p>
    <w:p w:rsidR="00513222" w:rsidRPr="00513222" w:rsidRDefault="00513222" w:rsidP="00513222">
      <w:pPr>
        <w:spacing w:after="0" w:line="240" w:lineRule="auto"/>
        <w:rPr>
          <w:rFonts w:asciiTheme="minorHAnsi" w:eastAsia="Times New Roman" w:hAnsiTheme="minorHAnsi" w:cstheme="minorHAnsi"/>
        </w:rPr>
      </w:pPr>
    </w:p>
    <w:p w:rsidR="00513222" w:rsidRPr="00513222" w:rsidRDefault="00513222" w:rsidP="00513222">
      <w:pPr>
        <w:spacing w:after="0" w:line="240" w:lineRule="auto"/>
        <w:rPr>
          <w:rFonts w:asciiTheme="minorHAnsi" w:eastAsia="Times New Roman" w:hAnsiTheme="minorHAnsi" w:cstheme="minorHAnsi"/>
        </w:rPr>
      </w:pPr>
      <w:r w:rsidRPr="00513222">
        <w:rPr>
          <w:rFonts w:asciiTheme="minorHAnsi" w:eastAsia="Times New Roman" w:hAnsiTheme="minorHAnsi" w:cstheme="minorHAnsi"/>
        </w:rPr>
        <w:t xml:space="preserve">This agreement can be terminated by </w:t>
      </w:r>
      <w:r>
        <w:rPr>
          <w:rFonts w:asciiTheme="minorHAnsi" w:eastAsia="Times New Roman" w:hAnsiTheme="minorHAnsi" w:cstheme="minorHAnsi"/>
        </w:rPr>
        <w:t>(Company)</w:t>
      </w:r>
      <w:r w:rsidRPr="00513222">
        <w:rPr>
          <w:rFonts w:asciiTheme="minorHAnsi" w:eastAsia="Times New Roman" w:hAnsiTheme="minorHAnsi" w:cstheme="minorHAnsi"/>
        </w:rPr>
        <w:t xml:space="preserve"> at any time, for any reason, with or without notice, including but not limited to circumstances when the employee’s performance does not meet company standards, or the telework agreement fails to meet the organization’s needs.  Likewise, the employee may terminate this agreement at any time as well.</w:t>
      </w:r>
    </w:p>
    <w:p w:rsidR="00513222" w:rsidRPr="00513222" w:rsidRDefault="00513222" w:rsidP="00513222">
      <w:pPr>
        <w:spacing w:after="0"/>
        <w:rPr>
          <w:rFonts w:asciiTheme="minorHAnsi" w:eastAsiaTheme="minorEastAsia" w:hAnsiTheme="minorHAnsi" w:cstheme="minorHAnsi"/>
        </w:rPr>
      </w:pPr>
    </w:p>
    <w:p w:rsidR="00513222" w:rsidRPr="00513222" w:rsidRDefault="00513222" w:rsidP="00513222">
      <w:pPr>
        <w:spacing w:after="0"/>
        <w:rPr>
          <w:rFonts w:asciiTheme="minorHAnsi" w:eastAsiaTheme="minorEastAsia" w:hAnsiTheme="minorHAnsi" w:cstheme="minorHAnsi"/>
        </w:rPr>
      </w:pPr>
    </w:p>
    <w:p w:rsidR="00513222" w:rsidRPr="00513222" w:rsidRDefault="00513222" w:rsidP="00513222">
      <w:pPr>
        <w:spacing w:after="0"/>
        <w:rPr>
          <w:rFonts w:asciiTheme="minorHAnsi" w:eastAsiaTheme="minorEastAsia" w:hAnsiTheme="minorHAnsi" w:cstheme="minorHAnsi"/>
        </w:rPr>
      </w:pPr>
    </w:p>
    <w:p w:rsidR="00513222" w:rsidRPr="00513222" w:rsidRDefault="00513222" w:rsidP="00513222">
      <w:pPr>
        <w:spacing w:after="0"/>
        <w:rPr>
          <w:rFonts w:asciiTheme="minorHAnsi" w:eastAsiaTheme="minorEastAsia" w:hAnsiTheme="minorHAnsi" w:cstheme="minorHAnsi"/>
        </w:rPr>
      </w:pPr>
    </w:p>
    <w:p w:rsidR="00513222" w:rsidRPr="00513222" w:rsidRDefault="00513222" w:rsidP="00513222">
      <w:pPr>
        <w:rPr>
          <w:rFonts w:asciiTheme="minorHAnsi" w:eastAsiaTheme="minorEastAsia" w:hAnsiTheme="minorHAnsi" w:cstheme="minorHAnsi"/>
          <w:i/>
          <w:snapToGrid w:val="0"/>
          <w:sz w:val="24"/>
        </w:rPr>
      </w:pPr>
      <w:r w:rsidRPr="00513222">
        <w:rPr>
          <w:rFonts w:asciiTheme="minorHAnsi" w:eastAsiaTheme="minorEastAsia" w:hAnsiTheme="minorHAnsi" w:cstheme="minorHAnsi"/>
          <w:i/>
          <w:snapToGrid w:val="0"/>
          <w:sz w:val="24"/>
        </w:rPr>
        <w:t>I have read and agree to abide by the policy stated in the IT Department’s Telecommuting Policy as stated in this document.</w:t>
      </w:r>
    </w:p>
    <w:p w:rsidR="00513222" w:rsidRPr="00513222" w:rsidRDefault="00513222" w:rsidP="00513222">
      <w:pPr>
        <w:spacing w:after="0"/>
        <w:rPr>
          <w:rFonts w:asciiTheme="minorHAnsi" w:eastAsiaTheme="minorEastAsia" w:hAnsiTheme="minorHAnsi" w:cstheme="minorHAnsi"/>
          <w:snapToGrid w:val="0"/>
        </w:rPr>
      </w:pPr>
    </w:p>
    <w:p w:rsidR="00513222" w:rsidRPr="00513222" w:rsidRDefault="00513222" w:rsidP="00513222">
      <w:pPr>
        <w:spacing w:after="0"/>
        <w:rPr>
          <w:rFonts w:asciiTheme="minorHAnsi" w:eastAsiaTheme="minorEastAsia" w:hAnsiTheme="minorHAnsi" w:cstheme="minorHAnsi"/>
          <w:snapToGrid w:val="0"/>
        </w:rPr>
      </w:pPr>
      <w:r w:rsidRPr="00513222">
        <w:rPr>
          <w:rFonts w:asciiTheme="minorHAnsi" w:eastAsiaTheme="minorEastAsia" w:hAnsiTheme="minorHAnsi" w:cstheme="minorHAnsi"/>
          <w:i/>
          <w:snapToGrid w:val="0"/>
        </w:rPr>
        <w:t>Employee Signature/Date</w:t>
      </w:r>
      <w:r w:rsidRPr="00513222">
        <w:rPr>
          <w:rFonts w:asciiTheme="minorHAnsi" w:eastAsiaTheme="minorEastAsia" w:hAnsiTheme="minorHAnsi" w:cstheme="minorHAnsi"/>
          <w:snapToGrid w:val="0"/>
        </w:rPr>
        <w:tab/>
      </w:r>
      <w:r w:rsidRPr="00513222">
        <w:rPr>
          <w:rFonts w:asciiTheme="minorHAnsi" w:eastAsiaTheme="minorEastAsia" w:hAnsiTheme="minorHAnsi" w:cstheme="minorHAnsi"/>
          <w:snapToGrid w:val="0"/>
        </w:rPr>
        <w:tab/>
      </w:r>
      <w:r w:rsidRPr="00513222">
        <w:rPr>
          <w:rFonts w:asciiTheme="minorHAnsi" w:eastAsiaTheme="minorEastAsia" w:hAnsiTheme="minorHAnsi" w:cstheme="minorHAnsi"/>
          <w:snapToGrid w:val="0"/>
        </w:rPr>
        <w:tab/>
      </w:r>
      <w:r w:rsidRPr="00513222">
        <w:rPr>
          <w:rFonts w:asciiTheme="minorHAnsi" w:eastAsiaTheme="minorEastAsia" w:hAnsiTheme="minorHAnsi" w:cstheme="minorHAnsi"/>
          <w:snapToGrid w:val="0"/>
        </w:rPr>
        <w:tab/>
      </w:r>
      <w:r w:rsidRPr="00513222">
        <w:rPr>
          <w:rFonts w:asciiTheme="minorHAnsi" w:eastAsiaTheme="minorEastAsia" w:hAnsiTheme="minorHAnsi" w:cstheme="minorHAnsi"/>
          <w:i/>
          <w:snapToGrid w:val="0"/>
        </w:rPr>
        <w:t>Manager Signature/Date</w:t>
      </w:r>
    </w:p>
    <w:p w:rsidR="00513222" w:rsidRPr="00513222" w:rsidRDefault="00513222" w:rsidP="00513222">
      <w:pPr>
        <w:spacing w:after="0"/>
        <w:rPr>
          <w:rFonts w:asciiTheme="minorHAnsi" w:eastAsiaTheme="minorEastAsia" w:hAnsiTheme="minorHAnsi" w:cstheme="minorHAnsi"/>
          <w:snapToGrid w:val="0"/>
        </w:rPr>
      </w:pPr>
    </w:p>
    <w:p w:rsidR="00513222" w:rsidRPr="00513222" w:rsidRDefault="00513222" w:rsidP="00513222">
      <w:pPr>
        <w:rPr>
          <w:rFonts w:asciiTheme="minorHAnsi" w:eastAsiaTheme="minorEastAsia" w:hAnsiTheme="minorHAnsi" w:cstheme="minorHAnsi"/>
          <w:snapToGrid w:val="0"/>
        </w:rPr>
      </w:pPr>
    </w:p>
    <w:p w:rsidR="00513222" w:rsidRPr="00513222" w:rsidRDefault="00513222" w:rsidP="00513222">
      <w:pPr>
        <w:spacing w:after="0"/>
        <w:rPr>
          <w:rFonts w:asciiTheme="minorHAnsi" w:eastAsiaTheme="minorEastAsia" w:hAnsiTheme="minorHAnsi" w:cstheme="minorHAnsi"/>
          <w:snapToGrid w:val="0"/>
        </w:rPr>
      </w:pPr>
      <w:r w:rsidRPr="00513222">
        <w:rPr>
          <w:rFonts w:asciiTheme="minorHAnsi" w:eastAsiaTheme="minorEastAsia" w:hAnsiTheme="minorHAnsi" w:cstheme="minorHAnsi"/>
          <w:snapToGrid w:val="0"/>
        </w:rPr>
        <w:t>_______________________________________</w:t>
      </w:r>
      <w:r w:rsidRPr="00513222">
        <w:rPr>
          <w:rFonts w:asciiTheme="minorHAnsi" w:eastAsiaTheme="minorEastAsia" w:hAnsiTheme="minorHAnsi" w:cstheme="minorHAnsi"/>
          <w:snapToGrid w:val="0"/>
        </w:rPr>
        <w:tab/>
      </w:r>
      <w:r w:rsidRPr="00513222">
        <w:rPr>
          <w:rFonts w:asciiTheme="minorHAnsi" w:eastAsiaTheme="minorEastAsia" w:hAnsiTheme="minorHAnsi" w:cstheme="minorHAnsi"/>
          <w:snapToGrid w:val="0"/>
        </w:rPr>
        <w:tab/>
        <w:t>_______________________________________</w:t>
      </w:r>
    </w:p>
    <w:p w:rsidR="00567936" w:rsidRPr="00F633AE" w:rsidRDefault="00567936" w:rsidP="00FA6058">
      <w:pPr>
        <w:rPr>
          <w:lang w:bidi="en-US"/>
        </w:rPr>
      </w:pPr>
    </w:p>
    <w:sectPr w:rsidR="00567936" w:rsidRPr="00F633AE" w:rsidSect="00513222">
      <w:headerReference w:type="default" r:id="rId14"/>
      <w:footerReference w:type="default" r:id="rId1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18D" w:rsidRDefault="0042518D" w:rsidP="00294570">
      <w:pPr>
        <w:spacing w:after="0" w:line="240" w:lineRule="auto"/>
      </w:pPr>
      <w:r>
        <w:separator/>
      </w:r>
    </w:p>
  </w:endnote>
  <w:endnote w:type="continuationSeparator" w:id="0">
    <w:p w:rsidR="0042518D" w:rsidRDefault="0042518D" w:rsidP="0029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C99" w:rsidRDefault="00BC6C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C99" w:rsidRDefault="00BC6C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C99" w:rsidRDefault="00BC6C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222" w:rsidRDefault="00513222">
    <w:pPr>
      <w:pStyle w:val="Footer"/>
      <w:pBdr>
        <w:top w:val="thinThickSmallGap" w:sz="24" w:space="1" w:color="622423" w:themeColor="accent2" w:themeShade="7F"/>
      </w:pBdr>
      <w:rPr>
        <w:rFonts w:asciiTheme="majorHAnsi" w:hAnsiTheme="majorHAnsi"/>
      </w:rPr>
    </w:pPr>
    <w:r>
      <w:rPr>
        <w:rFonts w:asciiTheme="majorHAnsi" w:hAnsiTheme="majorHAnsi"/>
      </w:rPr>
      <w:t>NOREX</w:t>
    </w:r>
    <w:r>
      <w:rPr>
        <w:rFonts w:asciiTheme="majorHAnsi" w:hAnsiTheme="majorHAnsi"/>
        <w:vertAlign w:val="superscript"/>
      </w:rPr>
      <w:t>®</w:t>
    </w:r>
    <w:r>
      <w:rPr>
        <w:rFonts w:asciiTheme="majorHAnsi" w:hAnsiTheme="majorHAnsi"/>
      </w:rPr>
      <w:t>, Inc.</w:t>
    </w:r>
    <w:r>
      <w:rPr>
        <w:rFonts w:asciiTheme="majorHAnsi" w:hAnsiTheme="majorHAnsi"/>
      </w:rPr>
      <w:ptab w:relativeTo="margin" w:alignment="right" w:leader="none"/>
    </w:r>
    <w:r>
      <w:rPr>
        <w:rFonts w:asciiTheme="majorHAnsi" w:hAnsiTheme="majorHAnsi"/>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00F16061" w:rsidRPr="00F16061">
      <w:rPr>
        <w:rFonts w:asciiTheme="majorHAnsi" w:hAnsiTheme="majorHAnsi"/>
        <w:noProof/>
      </w:rPr>
      <w:t>3</w:t>
    </w:r>
    <w:r>
      <w:rPr>
        <w:rFonts w:asciiTheme="majorHAnsi" w:hAnsiTheme="majorHAnsi"/>
        <w:noProof/>
      </w:rPr>
      <w:fldChar w:fldCharType="end"/>
    </w:r>
  </w:p>
  <w:p w:rsidR="003E3BAB" w:rsidRPr="00905C0A" w:rsidRDefault="00F16061" w:rsidP="00905C0A">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18D" w:rsidRDefault="0042518D" w:rsidP="00294570">
      <w:pPr>
        <w:spacing w:after="0" w:line="240" w:lineRule="auto"/>
      </w:pPr>
      <w:r>
        <w:separator/>
      </w:r>
    </w:p>
  </w:footnote>
  <w:footnote w:type="continuationSeparator" w:id="0">
    <w:p w:rsidR="0042518D" w:rsidRDefault="0042518D" w:rsidP="00294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C99" w:rsidRDefault="00BC6C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C99" w:rsidRDefault="00BC6C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C99" w:rsidRDefault="00BC6C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BAB" w:rsidRPr="0031370B" w:rsidRDefault="00BC6C99" w:rsidP="00526C7C">
    <w:pPr>
      <w:pStyle w:val="Title"/>
      <w:jc w:val="center"/>
      <w:rPr>
        <w:rFonts w:asciiTheme="minorHAnsi" w:hAnsiTheme="minorHAnsi" w:cstheme="minorHAnsi"/>
        <w:b/>
      </w:rPr>
    </w:pPr>
    <w:r>
      <w:rPr>
        <w:rFonts w:asciiTheme="minorHAnsi" w:hAnsiTheme="minorHAnsi" w:cstheme="minorHAnsi"/>
      </w:rPr>
      <w:t xml:space="preserve">IT Department </w:t>
    </w:r>
    <w:r w:rsidRPr="0031370B">
      <w:rPr>
        <w:rFonts w:asciiTheme="minorHAnsi" w:hAnsiTheme="minorHAnsi" w:cstheme="minorHAnsi"/>
      </w:rPr>
      <w:t>Telecommuting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674833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0AA1B1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5E5869"/>
    <w:multiLevelType w:val="hybridMultilevel"/>
    <w:tmpl w:val="FE92A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2799D"/>
    <w:multiLevelType w:val="hybridMultilevel"/>
    <w:tmpl w:val="B20CE652"/>
    <w:lvl w:ilvl="0" w:tplc="05DC0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15E37"/>
    <w:multiLevelType w:val="hybridMultilevel"/>
    <w:tmpl w:val="4964D1D0"/>
    <w:lvl w:ilvl="0" w:tplc="8FAC5FEA">
      <w:start w:val="1"/>
      <w:numFmt w:val="bullet"/>
      <w:lvlText w:val="•"/>
      <w:lvlJc w:val="left"/>
      <w:pPr>
        <w:ind w:left="640" w:hanging="361"/>
      </w:pPr>
      <w:rPr>
        <w:rFonts w:ascii="Arial" w:eastAsia="Arial" w:hAnsi="Arial" w:hint="default"/>
        <w:sz w:val="20"/>
        <w:szCs w:val="20"/>
      </w:rPr>
    </w:lvl>
    <w:lvl w:ilvl="1" w:tplc="001CA4AC">
      <w:start w:val="1"/>
      <w:numFmt w:val="bullet"/>
      <w:lvlText w:val="•"/>
      <w:lvlJc w:val="left"/>
      <w:pPr>
        <w:ind w:left="1025" w:hanging="361"/>
      </w:pPr>
      <w:rPr>
        <w:rFonts w:hint="default"/>
      </w:rPr>
    </w:lvl>
    <w:lvl w:ilvl="2" w:tplc="07745E3E">
      <w:start w:val="1"/>
      <w:numFmt w:val="bullet"/>
      <w:lvlText w:val="•"/>
      <w:lvlJc w:val="left"/>
      <w:pPr>
        <w:ind w:left="1411" w:hanging="361"/>
      </w:pPr>
      <w:rPr>
        <w:rFonts w:hint="default"/>
      </w:rPr>
    </w:lvl>
    <w:lvl w:ilvl="3" w:tplc="C8C4BA34">
      <w:start w:val="1"/>
      <w:numFmt w:val="bullet"/>
      <w:lvlText w:val="•"/>
      <w:lvlJc w:val="left"/>
      <w:pPr>
        <w:ind w:left="1796" w:hanging="361"/>
      </w:pPr>
      <w:rPr>
        <w:rFonts w:hint="default"/>
      </w:rPr>
    </w:lvl>
    <w:lvl w:ilvl="4" w:tplc="F8EAB22E">
      <w:start w:val="1"/>
      <w:numFmt w:val="bullet"/>
      <w:lvlText w:val="•"/>
      <w:lvlJc w:val="left"/>
      <w:pPr>
        <w:ind w:left="2181" w:hanging="361"/>
      </w:pPr>
      <w:rPr>
        <w:rFonts w:hint="default"/>
      </w:rPr>
    </w:lvl>
    <w:lvl w:ilvl="5" w:tplc="27543BCC">
      <w:start w:val="1"/>
      <w:numFmt w:val="bullet"/>
      <w:lvlText w:val="•"/>
      <w:lvlJc w:val="left"/>
      <w:pPr>
        <w:ind w:left="2567" w:hanging="361"/>
      </w:pPr>
      <w:rPr>
        <w:rFonts w:hint="default"/>
      </w:rPr>
    </w:lvl>
    <w:lvl w:ilvl="6" w:tplc="72E89500">
      <w:start w:val="1"/>
      <w:numFmt w:val="bullet"/>
      <w:lvlText w:val="•"/>
      <w:lvlJc w:val="left"/>
      <w:pPr>
        <w:ind w:left="2952" w:hanging="361"/>
      </w:pPr>
      <w:rPr>
        <w:rFonts w:hint="default"/>
      </w:rPr>
    </w:lvl>
    <w:lvl w:ilvl="7" w:tplc="C57CB348">
      <w:start w:val="1"/>
      <w:numFmt w:val="bullet"/>
      <w:lvlText w:val="•"/>
      <w:lvlJc w:val="left"/>
      <w:pPr>
        <w:ind w:left="3338" w:hanging="361"/>
      </w:pPr>
      <w:rPr>
        <w:rFonts w:hint="default"/>
      </w:rPr>
    </w:lvl>
    <w:lvl w:ilvl="8" w:tplc="58F4DB74">
      <w:start w:val="1"/>
      <w:numFmt w:val="bullet"/>
      <w:lvlText w:val="•"/>
      <w:lvlJc w:val="left"/>
      <w:pPr>
        <w:ind w:left="3723" w:hanging="361"/>
      </w:pPr>
      <w:rPr>
        <w:rFonts w:hint="default"/>
      </w:rPr>
    </w:lvl>
  </w:abstractNum>
  <w:abstractNum w:abstractNumId="5" w15:restartNumberingAfterBreak="0">
    <w:nsid w:val="0BF15AE2"/>
    <w:multiLevelType w:val="hybridMultilevel"/>
    <w:tmpl w:val="CA687F4E"/>
    <w:lvl w:ilvl="0" w:tplc="3A846B02">
      <w:start w:val="6"/>
      <w:numFmt w:val="decimal"/>
      <w:lvlText w:val="(%1)"/>
      <w:lvlJc w:val="left"/>
      <w:pPr>
        <w:ind w:left="119" w:hanging="301"/>
      </w:pPr>
      <w:rPr>
        <w:rFonts w:ascii="Arial" w:eastAsia="Arial" w:hAnsi="Arial" w:hint="default"/>
        <w:spacing w:val="-1"/>
        <w:sz w:val="20"/>
        <w:szCs w:val="20"/>
      </w:rPr>
    </w:lvl>
    <w:lvl w:ilvl="1" w:tplc="875A2F6E">
      <w:start w:val="1"/>
      <w:numFmt w:val="lowerLetter"/>
      <w:lvlText w:val="(%2)"/>
      <w:lvlJc w:val="left"/>
      <w:pPr>
        <w:ind w:left="1308" w:hanging="360"/>
        <w:jc w:val="right"/>
      </w:pPr>
      <w:rPr>
        <w:rFonts w:ascii="Arial" w:eastAsia="Arial" w:hAnsi="Arial" w:hint="default"/>
        <w:spacing w:val="-1"/>
        <w:sz w:val="20"/>
        <w:szCs w:val="20"/>
      </w:rPr>
    </w:lvl>
    <w:lvl w:ilvl="2" w:tplc="E9948A78">
      <w:start w:val="1"/>
      <w:numFmt w:val="bullet"/>
      <w:lvlText w:val="•"/>
      <w:lvlJc w:val="left"/>
      <w:pPr>
        <w:ind w:left="2229" w:hanging="360"/>
      </w:pPr>
      <w:rPr>
        <w:rFonts w:hint="default"/>
      </w:rPr>
    </w:lvl>
    <w:lvl w:ilvl="3" w:tplc="C8505DD8">
      <w:start w:val="1"/>
      <w:numFmt w:val="bullet"/>
      <w:lvlText w:val="•"/>
      <w:lvlJc w:val="left"/>
      <w:pPr>
        <w:ind w:left="3150" w:hanging="360"/>
      </w:pPr>
      <w:rPr>
        <w:rFonts w:hint="default"/>
      </w:rPr>
    </w:lvl>
    <w:lvl w:ilvl="4" w:tplc="833C3798">
      <w:start w:val="1"/>
      <w:numFmt w:val="bullet"/>
      <w:lvlText w:val="•"/>
      <w:lvlJc w:val="left"/>
      <w:pPr>
        <w:ind w:left="4072" w:hanging="360"/>
      </w:pPr>
      <w:rPr>
        <w:rFonts w:hint="default"/>
      </w:rPr>
    </w:lvl>
    <w:lvl w:ilvl="5" w:tplc="29BED592">
      <w:start w:val="1"/>
      <w:numFmt w:val="bullet"/>
      <w:lvlText w:val="•"/>
      <w:lvlJc w:val="left"/>
      <w:pPr>
        <w:ind w:left="4993" w:hanging="360"/>
      </w:pPr>
      <w:rPr>
        <w:rFonts w:hint="default"/>
      </w:rPr>
    </w:lvl>
    <w:lvl w:ilvl="6" w:tplc="FDF0A18A">
      <w:start w:val="1"/>
      <w:numFmt w:val="bullet"/>
      <w:lvlText w:val="•"/>
      <w:lvlJc w:val="left"/>
      <w:pPr>
        <w:ind w:left="5914" w:hanging="360"/>
      </w:pPr>
      <w:rPr>
        <w:rFonts w:hint="default"/>
      </w:rPr>
    </w:lvl>
    <w:lvl w:ilvl="7" w:tplc="B47450AC">
      <w:start w:val="1"/>
      <w:numFmt w:val="bullet"/>
      <w:lvlText w:val="•"/>
      <w:lvlJc w:val="left"/>
      <w:pPr>
        <w:ind w:left="6836" w:hanging="360"/>
      </w:pPr>
      <w:rPr>
        <w:rFonts w:hint="default"/>
      </w:rPr>
    </w:lvl>
    <w:lvl w:ilvl="8" w:tplc="2C261956">
      <w:start w:val="1"/>
      <w:numFmt w:val="bullet"/>
      <w:lvlText w:val="•"/>
      <w:lvlJc w:val="left"/>
      <w:pPr>
        <w:ind w:left="7757" w:hanging="360"/>
      </w:pPr>
      <w:rPr>
        <w:rFonts w:hint="default"/>
      </w:rPr>
    </w:lvl>
  </w:abstractNum>
  <w:abstractNum w:abstractNumId="6" w15:restartNumberingAfterBreak="0">
    <w:nsid w:val="14856E27"/>
    <w:multiLevelType w:val="multilevel"/>
    <w:tmpl w:val="BA2A69CC"/>
    <w:styleLink w:val="Style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B10810"/>
    <w:multiLevelType w:val="hybridMultilevel"/>
    <w:tmpl w:val="1D00D05E"/>
    <w:lvl w:ilvl="0" w:tplc="4676A184">
      <w:start w:val="1"/>
      <w:numFmt w:val="upperLetter"/>
      <w:lvlText w:val="(%1)"/>
      <w:lvlJc w:val="left"/>
      <w:pPr>
        <w:ind w:left="1060" w:hanging="361"/>
      </w:pPr>
      <w:rPr>
        <w:rFonts w:ascii="Arial" w:eastAsia="Arial" w:hAnsi="Arial" w:hint="default"/>
        <w:sz w:val="20"/>
        <w:szCs w:val="20"/>
      </w:rPr>
    </w:lvl>
    <w:lvl w:ilvl="1" w:tplc="B98A69CE">
      <w:start w:val="1"/>
      <w:numFmt w:val="bullet"/>
      <w:lvlText w:val="•"/>
      <w:lvlJc w:val="left"/>
      <w:pPr>
        <w:ind w:left="2052" w:hanging="361"/>
      </w:pPr>
      <w:rPr>
        <w:rFonts w:hint="default"/>
      </w:rPr>
    </w:lvl>
    <w:lvl w:ilvl="2" w:tplc="801E6298">
      <w:start w:val="1"/>
      <w:numFmt w:val="bullet"/>
      <w:lvlText w:val="•"/>
      <w:lvlJc w:val="left"/>
      <w:pPr>
        <w:ind w:left="3044" w:hanging="361"/>
      </w:pPr>
      <w:rPr>
        <w:rFonts w:hint="default"/>
      </w:rPr>
    </w:lvl>
    <w:lvl w:ilvl="3" w:tplc="FE9686E6">
      <w:start w:val="1"/>
      <w:numFmt w:val="bullet"/>
      <w:lvlText w:val="•"/>
      <w:lvlJc w:val="left"/>
      <w:pPr>
        <w:ind w:left="4036" w:hanging="361"/>
      </w:pPr>
      <w:rPr>
        <w:rFonts w:hint="default"/>
      </w:rPr>
    </w:lvl>
    <w:lvl w:ilvl="4" w:tplc="BE46F5C2">
      <w:start w:val="1"/>
      <w:numFmt w:val="bullet"/>
      <w:lvlText w:val="•"/>
      <w:lvlJc w:val="left"/>
      <w:pPr>
        <w:ind w:left="5028" w:hanging="361"/>
      </w:pPr>
      <w:rPr>
        <w:rFonts w:hint="default"/>
      </w:rPr>
    </w:lvl>
    <w:lvl w:ilvl="5" w:tplc="D14A98E2">
      <w:start w:val="1"/>
      <w:numFmt w:val="bullet"/>
      <w:lvlText w:val="•"/>
      <w:lvlJc w:val="left"/>
      <w:pPr>
        <w:ind w:left="6020" w:hanging="361"/>
      </w:pPr>
      <w:rPr>
        <w:rFonts w:hint="default"/>
      </w:rPr>
    </w:lvl>
    <w:lvl w:ilvl="6" w:tplc="82F437AE">
      <w:start w:val="1"/>
      <w:numFmt w:val="bullet"/>
      <w:lvlText w:val="•"/>
      <w:lvlJc w:val="left"/>
      <w:pPr>
        <w:ind w:left="7012" w:hanging="361"/>
      </w:pPr>
      <w:rPr>
        <w:rFonts w:hint="default"/>
      </w:rPr>
    </w:lvl>
    <w:lvl w:ilvl="7" w:tplc="55B69878">
      <w:start w:val="1"/>
      <w:numFmt w:val="bullet"/>
      <w:lvlText w:val="•"/>
      <w:lvlJc w:val="left"/>
      <w:pPr>
        <w:ind w:left="8004" w:hanging="361"/>
      </w:pPr>
      <w:rPr>
        <w:rFonts w:hint="default"/>
      </w:rPr>
    </w:lvl>
    <w:lvl w:ilvl="8" w:tplc="ABEE334C">
      <w:start w:val="1"/>
      <w:numFmt w:val="bullet"/>
      <w:lvlText w:val="•"/>
      <w:lvlJc w:val="left"/>
      <w:pPr>
        <w:ind w:left="8996" w:hanging="361"/>
      </w:pPr>
      <w:rPr>
        <w:rFonts w:hint="default"/>
      </w:rPr>
    </w:lvl>
  </w:abstractNum>
  <w:abstractNum w:abstractNumId="8" w15:restartNumberingAfterBreak="0">
    <w:nsid w:val="15F4708F"/>
    <w:multiLevelType w:val="hybridMultilevel"/>
    <w:tmpl w:val="FCE461E0"/>
    <w:lvl w:ilvl="0" w:tplc="29E24D6A">
      <w:start w:val="1"/>
      <w:numFmt w:val="decimal"/>
      <w:lvlText w:val="%1."/>
      <w:lvlJc w:val="left"/>
      <w:pPr>
        <w:ind w:left="219" w:hanging="360"/>
        <w:jc w:val="right"/>
      </w:pPr>
      <w:rPr>
        <w:rFonts w:ascii="Arial" w:eastAsia="Arial" w:hAnsi="Arial" w:hint="default"/>
        <w:spacing w:val="-1"/>
        <w:sz w:val="20"/>
        <w:szCs w:val="20"/>
      </w:rPr>
    </w:lvl>
    <w:lvl w:ilvl="1" w:tplc="56E0262C">
      <w:start w:val="1"/>
      <w:numFmt w:val="bullet"/>
      <w:lvlText w:val="•"/>
      <w:lvlJc w:val="left"/>
      <w:pPr>
        <w:ind w:left="1163" w:hanging="360"/>
      </w:pPr>
      <w:rPr>
        <w:rFonts w:hint="default"/>
      </w:rPr>
    </w:lvl>
    <w:lvl w:ilvl="2" w:tplc="ABA4633A">
      <w:start w:val="1"/>
      <w:numFmt w:val="bullet"/>
      <w:lvlText w:val="•"/>
      <w:lvlJc w:val="left"/>
      <w:pPr>
        <w:ind w:left="2107" w:hanging="360"/>
      </w:pPr>
      <w:rPr>
        <w:rFonts w:hint="default"/>
      </w:rPr>
    </w:lvl>
    <w:lvl w:ilvl="3" w:tplc="365853FE">
      <w:start w:val="1"/>
      <w:numFmt w:val="bullet"/>
      <w:lvlText w:val="•"/>
      <w:lvlJc w:val="left"/>
      <w:pPr>
        <w:ind w:left="3051" w:hanging="360"/>
      </w:pPr>
      <w:rPr>
        <w:rFonts w:hint="default"/>
      </w:rPr>
    </w:lvl>
    <w:lvl w:ilvl="4" w:tplc="A58218B2">
      <w:start w:val="1"/>
      <w:numFmt w:val="bullet"/>
      <w:lvlText w:val="•"/>
      <w:lvlJc w:val="left"/>
      <w:pPr>
        <w:ind w:left="3995" w:hanging="360"/>
      </w:pPr>
      <w:rPr>
        <w:rFonts w:hint="default"/>
      </w:rPr>
    </w:lvl>
    <w:lvl w:ilvl="5" w:tplc="E1A053EE">
      <w:start w:val="1"/>
      <w:numFmt w:val="bullet"/>
      <w:lvlText w:val="•"/>
      <w:lvlJc w:val="left"/>
      <w:pPr>
        <w:ind w:left="4939" w:hanging="360"/>
      </w:pPr>
      <w:rPr>
        <w:rFonts w:hint="default"/>
      </w:rPr>
    </w:lvl>
    <w:lvl w:ilvl="6" w:tplc="2FD67960">
      <w:start w:val="1"/>
      <w:numFmt w:val="bullet"/>
      <w:lvlText w:val="•"/>
      <w:lvlJc w:val="left"/>
      <w:pPr>
        <w:ind w:left="5883" w:hanging="360"/>
      </w:pPr>
      <w:rPr>
        <w:rFonts w:hint="default"/>
      </w:rPr>
    </w:lvl>
    <w:lvl w:ilvl="7" w:tplc="D4901814">
      <w:start w:val="1"/>
      <w:numFmt w:val="bullet"/>
      <w:lvlText w:val="•"/>
      <w:lvlJc w:val="left"/>
      <w:pPr>
        <w:ind w:left="6827" w:hanging="360"/>
      </w:pPr>
      <w:rPr>
        <w:rFonts w:hint="default"/>
      </w:rPr>
    </w:lvl>
    <w:lvl w:ilvl="8" w:tplc="2DA8EC98">
      <w:start w:val="1"/>
      <w:numFmt w:val="bullet"/>
      <w:lvlText w:val="•"/>
      <w:lvlJc w:val="left"/>
      <w:pPr>
        <w:ind w:left="7771" w:hanging="360"/>
      </w:pPr>
      <w:rPr>
        <w:rFonts w:hint="default"/>
      </w:rPr>
    </w:lvl>
  </w:abstractNum>
  <w:abstractNum w:abstractNumId="9" w15:restartNumberingAfterBreak="0">
    <w:nsid w:val="15FA4033"/>
    <w:multiLevelType w:val="hybridMultilevel"/>
    <w:tmpl w:val="37DC6B7A"/>
    <w:lvl w:ilvl="0" w:tplc="8AFC4D42">
      <w:start w:val="11"/>
      <w:numFmt w:val="decimal"/>
      <w:lvlText w:val="%1)"/>
      <w:lvlJc w:val="left"/>
      <w:pPr>
        <w:ind w:left="464" w:hanging="345"/>
      </w:pPr>
      <w:rPr>
        <w:rFonts w:ascii="Arial" w:eastAsia="Arial" w:hAnsi="Arial" w:hint="default"/>
        <w:spacing w:val="-1"/>
        <w:sz w:val="20"/>
        <w:szCs w:val="20"/>
      </w:rPr>
    </w:lvl>
    <w:lvl w:ilvl="1" w:tplc="5F3033D6">
      <w:start w:val="1"/>
      <w:numFmt w:val="bullet"/>
      <w:lvlText w:val=""/>
      <w:lvlJc w:val="left"/>
      <w:pPr>
        <w:ind w:left="820" w:hanging="361"/>
      </w:pPr>
      <w:rPr>
        <w:rFonts w:ascii="Symbol" w:eastAsia="Symbol" w:hAnsi="Symbol" w:hint="default"/>
        <w:sz w:val="20"/>
        <w:szCs w:val="20"/>
      </w:rPr>
    </w:lvl>
    <w:lvl w:ilvl="2" w:tplc="FA621552">
      <w:start w:val="1"/>
      <w:numFmt w:val="bullet"/>
      <w:lvlText w:val="•"/>
      <w:lvlJc w:val="left"/>
      <w:pPr>
        <w:ind w:left="1793" w:hanging="361"/>
      </w:pPr>
      <w:rPr>
        <w:rFonts w:hint="default"/>
      </w:rPr>
    </w:lvl>
    <w:lvl w:ilvl="3" w:tplc="49EE9C48">
      <w:start w:val="1"/>
      <w:numFmt w:val="bullet"/>
      <w:lvlText w:val="•"/>
      <w:lvlJc w:val="left"/>
      <w:pPr>
        <w:ind w:left="2766" w:hanging="361"/>
      </w:pPr>
      <w:rPr>
        <w:rFonts w:hint="default"/>
      </w:rPr>
    </w:lvl>
    <w:lvl w:ilvl="4" w:tplc="0A803FE0">
      <w:start w:val="1"/>
      <w:numFmt w:val="bullet"/>
      <w:lvlText w:val="•"/>
      <w:lvlJc w:val="left"/>
      <w:pPr>
        <w:ind w:left="3740" w:hanging="361"/>
      </w:pPr>
      <w:rPr>
        <w:rFonts w:hint="default"/>
      </w:rPr>
    </w:lvl>
    <w:lvl w:ilvl="5" w:tplc="EEF856B8">
      <w:start w:val="1"/>
      <w:numFmt w:val="bullet"/>
      <w:lvlText w:val="•"/>
      <w:lvlJc w:val="left"/>
      <w:pPr>
        <w:ind w:left="4713" w:hanging="361"/>
      </w:pPr>
      <w:rPr>
        <w:rFonts w:hint="default"/>
      </w:rPr>
    </w:lvl>
    <w:lvl w:ilvl="6" w:tplc="4D9273EC">
      <w:start w:val="1"/>
      <w:numFmt w:val="bullet"/>
      <w:lvlText w:val="•"/>
      <w:lvlJc w:val="left"/>
      <w:pPr>
        <w:ind w:left="5686" w:hanging="361"/>
      </w:pPr>
      <w:rPr>
        <w:rFonts w:hint="default"/>
      </w:rPr>
    </w:lvl>
    <w:lvl w:ilvl="7" w:tplc="9D9E2BAA">
      <w:start w:val="1"/>
      <w:numFmt w:val="bullet"/>
      <w:lvlText w:val="•"/>
      <w:lvlJc w:val="left"/>
      <w:pPr>
        <w:ind w:left="6660" w:hanging="361"/>
      </w:pPr>
      <w:rPr>
        <w:rFonts w:hint="default"/>
      </w:rPr>
    </w:lvl>
    <w:lvl w:ilvl="8" w:tplc="7F7E723C">
      <w:start w:val="1"/>
      <w:numFmt w:val="bullet"/>
      <w:lvlText w:val="•"/>
      <w:lvlJc w:val="left"/>
      <w:pPr>
        <w:ind w:left="7633" w:hanging="361"/>
      </w:pPr>
      <w:rPr>
        <w:rFonts w:hint="default"/>
      </w:rPr>
    </w:lvl>
  </w:abstractNum>
  <w:abstractNum w:abstractNumId="10" w15:restartNumberingAfterBreak="0">
    <w:nsid w:val="1A0274DC"/>
    <w:multiLevelType w:val="hybridMultilevel"/>
    <w:tmpl w:val="DB8E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89684F"/>
    <w:multiLevelType w:val="hybridMultilevel"/>
    <w:tmpl w:val="CD98F06A"/>
    <w:lvl w:ilvl="0" w:tplc="DD4C4588">
      <w:start w:val="1"/>
      <w:numFmt w:val="decimal"/>
      <w:lvlText w:val="%1."/>
      <w:lvlJc w:val="left"/>
      <w:pPr>
        <w:ind w:left="839" w:hanging="361"/>
      </w:pPr>
      <w:rPr>
        <w:rFonts w:ascii="Arial" w:eastAsia="Arial" w:hAnsi="Arial" w:hint="default"/>
        <w:sz w:val="20"/>
        <w:szCs w:val="20"/>
      </w:rPr>
    </w:lvl>
    <w:lvl w:ilvl="1" w:tplc="08309070">
      <w:start w:val="1"/>
      <w:numFmt w:val="bullet"/>
      <w:lvlText w:val="•"/>
      <w:lvlJc w:val="left"/>
      <w:pPr>
        <w:ind w:left="1727" w:hanging="361"/>
      </w:pPr>
      <w:rPr>
        <w:rFonts w:hint="default"/>
      </w:rPr>
    </w:lvl>
    <w:lvl w:ilvl="2" w:tplc="92EE2CAE">
      <w:start w:val="1"/>
      <w:numFmt w:val="bullet"/>
      <w:lvlText w:val="•"/>
      <w:lvlJc w:val="left"/>
      <w:pPr>
        <w:ind w:left="2615" w:hanging="361"/>
      </w:pPr>
      <w:rPr>
        <w:rFonts w:hint="default"/>
      </w:rPr>
    </w:lvl>
    <w:lvl w:ilvl="3" w:tplc="7E6A0D04">
      <w:start w:val="1"/>
      <w:numFmt w:val="bullet"/>
      <w:lvlText w:val="•"/>
      <w:lvlJc w:val="left"/>
      <w:pPr>
        <w:ind w:left="3503" w:hanging="361"/>
      </w:pPr>
      <w:rPr>
        <w:rFonts w:hint="default"/>
      </w:rPr>
    </w:lvl>
    <w:lvl w:ilvl="4" w:tplc="C38EA146">
      <w:start w:val="1"/>
      <w:numFmt w:val="bullet"/>
      <w:lvlText w:val="•"/>
      <w:lvlJc w:val="left"/>
      <w:pPr>
        <w:ind w:left="4391" w:hanging="361"/>
      </w:pPr>
      <w:rPr>
        <w:rFonts w:hint="default"/>
      </w:rPr>
    </w:lvl>
    <w:lvl w:ilvl="5" w:tplc="9DB8264C">
      <w:start w:val="1"/>
      <w:numFmt w:val="bullet"/>
      <w:lvlText w:val="•"/>
      <w:lvlJc w:val="left"/>
      <w:pPr>
        <w:ind w:left="5279" w:hanging="361"/>
      </w:pPr>
      <w:rPr>
        <w:rFonts w:hint="default"/>
      </w:rPr>
    </w:lvl>
    <w:lvl w:ilvl="6" w:tplc="776AB858">
      <w:start w:val="1"/>
      <w:numFmt w:val="bullet"/>
      <w:lvlText w:val="•"/>
      <w:lvlJc w:val="left"/>
      <w:pPr>
        <w:ind w:left="6167" w:hanging="361"/>
      </w:pPr>
      <w:rPr>
        <w:rFonts w:hint="default"/>
      </w:rPr>
    </w:lvl>
    <w:lvl w:ilvl="7" w:tplc="7EFCE95E">
      <w:start w:val="1"/>
      <w:numFmt w:val="bullet"/>
      <w:lvlText w:val="•"/>
      <w:lvlJc w:val="left"/>
      <w:pPr>
        <w:ind w:left="7055" w:hanging="361"/>
      </w:pPr>
      <w:rPr>
        <w:rFonts w:hint="default"/>
      </w:rPr>
    </w:lvl>
    <w:lvl w:ilvl="8" w:tplc="816A29C2">
      <w:start w:val="1"/>
      <w:numFmt w:val="bullet"/>
      <w:lvlText w:val="•"/>
      <w:lvlJc w:val="left"/>
      <w:pPr>
        <w:ind w:left="7943" w:hanging="361"/>
      </w:pPr>
      <w:rPr>
        <w:rFonts w:hint="default"/>
      </w:rPr>
    </w:lvl>
  </w:abstractNum>
  <w:abstractNum w:abstractNumId="12" w15:restartNumberingAfterBreak="0">
    <w:nsid w:val="23193FF3"/>
    <w:multiLevelType w:val="hybridMultilevel"/>
    <w:tmpl w:val="0D861BEC"/>
    <w:lvl w:ilvl="0" w:tplc="B678B1F4">
      <w:start w:val="1"/>
      <w:numFmt w:val="decimal"/>
      <w:lvlText w:val="%1."/>
      <w:lvlJc w:val="left"/>
      <w:pPr>
        <w:ind w:left="480" w:hanging="361"/>
      </w:pPr>
      <w:rPr>
        <w:rFonts w:ascii="Arial" w:eastAsia="Arial" w:hAnsi="Arial" w:hint="default"/>
        <w:b/>
        <w:bCs/>
        <w:spacing w:val="-1"/>
        <w:sz w:val="20"/>
        <w:szCs w:val="20"/>
      </w:rPr>
    </w:lvl>
    <w:lvl w:ilvl="1" w:tplc="9038180E">
      <w:start w:val="1"/>
      <w:numFmt w:val="bullet"/>
      <w:lvlText w:val="•"/>
      <w:lvlJc w:val="left"/>
      <w:pPr>
        <w:ind w:left="1538" w:hanging="361"/>
      </w:pPr>
      <w:rPr>
        <w:rFonts w:hint="default"/>
      </w:rPr>
    </w:lvl>
    <w:lvl w:ilvl="2" w:tplc="58006C2E">
      <w:start w:val="1"/>
      <w:numFmt w:val="bullet"/>
      <w:lvlText w:val="•"/>
      <w:lvlJc w:val="left"/>
      <w:pPr>
        <w:ind w:left="2596" w:hanging="361"/>
      </w:pPr>
      <w:rPr>
        <w:rFonts w:hint="default"/>
      </w:rPr>
    </w:lvl>
    <w:lvl w:ilvl="3" w:tplc="A51E0368">
      <w:start w:val="1"/>
      <w:numFmt w:val="bullet"/>
      <w:lvlText w:val="•"/>
      <w:lvlJc w:val="left"/>
      <w:pPr>
        <w:ind w:left="3654" w:hanging="361"/>
      </w:pPr>
      <w:rPr>
        <w:rFonts w:hint="default"/>
      </w:rPr>
    </w:lvl>
    <w:lvl w:ilvl="4" w:tplc="EB5CC206">
      <w:start w:val="1"/>
      <w:numFmt w:val="bullet"/>
      <w:lvlText w:val="•"/>
      <w:lvlJc w:val="left"/>
      <w:pPr>
        <w:ind w:left="4712" w:hanging="361"/>
      </w:pPr>
      <w:rPr>
        <w:rFonts w:hint="default"/>
      </w:rPr>
    </w:lvl>
    <w:lvl w:ilvl="5" w:tplc="165E5750">
      <w:start w:val="1"/>
      <w:numFmt w:val="bullet"/>
      <w:lvlText w:val="•"/>
      <w:lvlJc w:val="left"/>
      <w:pPr>
        <w:ind w:left="5770" w:hanging="361"/>
      </w:pPr>
      <w:rPr>
        <w:rFonts w:hint="default"/>
      </w:rPr>
    </w:lvl>
    <w:lvl w:ilvl="6" w:tplc="115AE866">
      <w:start w:val="1"/>
      <w:numFmt w:val="bullet"/>
      <w:lvlText w:val="•"/>
      <w:lvlJc w:val="left"/>
      <w:pPr>
        <w:ind w:left="6828" w:hanging="361"/>
      </w:pPr>
      <w:rPr>
        <w:rFonts w:hint="default"/>
      </w:rPr>
    </w:lvl>
    <w:lvl w:ilvl="7" w:tplc="55D078F6">
      <w:start w:val="1"/>
      <w:numFmt w:val="bullet"/>
      <w:lvlText w:val="•"/>
      <w:lvlJc w:val="left"/>
      <w:pPr>
        <w:ind w:left="7886" w:hanging="361"/>
      </w:pPr>
      <w:rPr>
        <w:rFonts w:hint="default"/>
      </w:rPr>
    </w:lvl>
    <w:lvl w:ilvl="8" w:tplc="1C067B2C">
      <w:start w:val="1"/>
      <w:numFmt w:val="bullet"/>
      <w:lvlText w:val="•"/>
      <w:lvlJc w:val="left"/>
      <w:pPr>
        <w:ind w:left="8944" w:hanging="361"/>
      </w:pPr>
      <w:rPr>
        <w:rFonts w:hint="default"/>
      </w:rPr>
    </w:lvl>
  </w:abstractNum>
  <w:abstractNum w:abstractNumId="13" w15:restartNumberingAfterBreak="0">
    <w:nsid w:val="24046C3A"/>
    <w:multiLevelType w:val="hybridMultilevel"/>
    <w:tmpl w:val="5170B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B27B5E"/>
    <w:multiLevelType w:val="hybridMultilevel"/>
    <w:tmpl w:val="06B83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DD35F5"/>
    <w:multiLevelType w:val="hybridMultilevel"/>
    <w:tmpl w:val="62CC94F6"/>
    <w:lvl w:ilvl="0" w:tplc="15F6BF52">
      <w:start w:val="1"/>
      <w:numFmt w:val="decimal"/>
      <w:lvlText w:val="%1."/>
      <w:lvlJc w:val="left"/>
      <w:pPr>
        <w:ind w:left="820" w:hanging="721"/>
      </w:pPr>
      <w:rPr>
        <w:rFonts w:ascii="Arial" w:eastAsia="Arial" w:hAnsi="Arial" w:hint="default"/>
        <w:sz w:val="20"/>
        <w:szCs w:val="20"/>
      </w:rPr>
    </w:lvl>
    <w:lvl w:ilvl="1" w:tplc="1CFA0AB0">
      <w:start w:val="2"/>
      <w:numFmt w:val="decimal"/>
      <w:lvlText w:val="%2."/>
      <w:lvlJc w:val="left"/>
      <w:pPr>
        <w:ind w:left="3368" w:hanging="248"/>
      </w:pPr>
      <w:rPr>
        <w:rFonts w:ascii="Times New Roman" w:eastAsia="Times New Roman" w:hAnsi="Times New Roman" w:hint="default"/>
        <w:color w:val="363636"/>
        <w:w w:val="112"/>
        <w:sz w:val="16"/>
        <w:szCs w:val="16"/>
      </w:rPr>
    </w:lvl>
    <w:lvl w:ilvl="2" w:tplc="3F30664C">
      <w:start w:val="1"/>
      <w:numFmt w:val="bullet"/>
      <w:lvlText w:val="•"/>
      <w:lvlJc w:val="left"/>
      <w:pPr>
        <w:ind w:left="3368" w:hanging="248"/>
      </w:pPr>
      <w:rPr>
        <w:rFonts w:hint="default"/>
      </w:rPr>
    </w:lvl>
    <w:lvl w:ilvl="3" w:tplc="E73436A6">
      <w:start w:val="1"/>
      <w:numFmt w:val="bullet"/>
      <w:lvlText w:val="•"/>
      <w:lvlJc w:val="left"/>
      <w:pPr>
        <w:ind w:left="3376" w:hanging="248"/>
      </w:pPr>
      <w:rPr>
        <w:rFonts w:hint="default"/>
      </w:rPr>
    </w:lvl>
    <w:lvl w:ilvl="4" w:tplc="E5D609D4">
      <w:start w:val="1"/>
      <w:numFmt w:val="bullet"/>
      <w:lvlText w:val="•"/>
      <w:lvlJc w:val="left"/>
      <w:pPr>
        <w:ind w:left="4205" w:hanging="248"/>
      </w:pPr>
      <w:rPr>
        <w:rFonts w:hint="default"/>
      </w:rPr>
    </w:lvl>
    <w:lvl w:ilvl="5" w:tplc="64DCC65A">
      <w:start w:val="1"/>
      <w:numFmt w:val="bullet"/>
      <w:lvlText w:val="•"/>
      <w:lvlJc w:val="left"/>
      <w:pPr>
        <w:ind w:left="5034" w:hanging="248"/>
      </w:pPr>
      <w:rPr>
        <w:rFonts w:hint="default"/>
      </w:rPr>
    </w:lvl>
    <w:lvl w:ilvl="6" w:tplc="24BA6084">
      <w:start w:val="1"/>
      <w:numFmt w:val="bullet"/>
      <w:lvlText w:val="•"/>
      <w:lvlJc w:val="left"/>
      <w:pPr>
        <w:ind w:left="5863" w:hanging="248"/>
      </w:pPr>
      <w:rPr>
        <w:rFonts w:hint="default"/>
      </w:rPr>
    </w:lvl>
    <w:lvl w:ilvl="7" w:tplc="3DA8A6FC">
      <w:start w:val="1"/>
      <w:numFmt w:val="bullet"/>
      <w:lvlText w:val="•"/>
      <w:lvlJc w:val="left"/>
      <w:pPr>
        <w:ind w:left="6692" w:hanging="248"/>
      </w:pPr>
      <w:rPr>
        <w:rFonts w:hint="default"/>
      </w:rPr>
    </w:lvl>
    <w:lvl w:ilvl="8" w:tplc="BB089CC4">
      <w:start w:val="1"/>
      <w:numFmt w:val="bullet"/>
      <w:lvlText w:val="•"/>
      <w:lvlJc w:val="left"/>
      <w:pPr>
        <w:ind w:left="7521" w:hanging="248"/>
      </w:pPr>
      <w:rPr>
        <w:rFonts w:hint="default"/>
      </w:rPr>
    </w:lvl>
  </w:abstractNum>
  <w:abstractNum w:abstractNumId="16" w15:restartNumberingAfterBreak="0">
    <w:nsid w:val="26D313A1"/>
    <w:multiLevelType w:val="hybridMultilevel"/>
    <w:tmpl w:val="93CC98F2"/>
    <w:lvl w:ilvl="0" w:tplc="EA0C7622">
      <w:start w:val="1"/>
      <w:numFmt w:val="decimal"/>
      <w:lvlText w:val="%1."/>
      <w:lvlJc w:val="left"/>
      <w:pPr>
        <w:ind w:left="479" w:hanging="360"/>
      </w:pPr>
      <w:rPr>
        <w:rFonts w:ascii="Arial" w:eastAsia="Arial" w:hAnsi="Arial" w:hint="default"/>
        <w:b/>
        <w:bCs/>
        <w:spacing w:val="-1"/>
        <w:sz w:val="20"/>
        <w:szCs w:val="20"/>
      </w:rPr>
    </w:lvl>
    <w:lvl w:ilvl="1" w:tplc="59E4F7D4">
      <w:start w:val="1"/>
      <w:numFmt w:val="lowerLetter"/>
      <w:lvlText w:val="(%2)"/>
      <w:lvlJc w:val="left"/>
      <w:pPr>
        <w:ind w:left="1180" w:hanging="360"/>
      </w:pPr>
      <w:rPr>
        <w:rFonts w:ascii="Arial" w:eastAsia="Arial" w:hAnsi="Arial" w:hint="default"/>
        <w:sz w:val="20"/>
        <w:szCs w:val="20"/>
      </w:rPr>
    </w:lvl>
    <w:lvl w:ilvl="2" w:tplc="3BBAA816">
      <w:start w:val="1"/>
      <w:numFmt w:val="decimal"/>
      <w:lvlText w:val="(%3)"/>
      <w:lvlJc w:val="left"/>
      <w:pPr>
        <w:ind w:left="1899" w:hanging="360"/>
      </w:pPr>
      <w:rPr>
        <w:rFonts w:ascii="Arial" w:eastAsia="Arial" w:hAnsi="Arial" w:hint="default"/>
        <w:sz w:val="20"/>
        <w:szCs w:val="20"/>
      </w:rPr>
    </w:lvl>
    <w:lvl w:ilvl="3" w:tplc="046CE6B2">
      <w:start w:val="1"/>
      <w:numFmt w:val="bullet"/>
      <w:lvlText w:val="•"/>
      <w:lvlJc w:val="left"/>
      <w:pPr>
        <w:ind w:left="1899" w:hanging="360"/>
      </w:pPr>
      <w:rPr>
        <w:rFonts w:hint="default"/>
      </w:rPr>
    </w:lvl>
    <w:lvl w:ilvl="4" w:tplc="E7DED768">
      <w:start w:val="1"/>
      <w:numFmt w:val="bullet"/>
      <w:lvlText w:val="•"/>
      <w:lvlJc w:val="left"/>
      <w:pPr>
        <w:ind w:left="3196" w:hanging="360"/>
      </w:pPr>
      <w:rPr>
        <w:rFonts w:hint="default"/>
      </w:rPr>
    </w:lvl>
    <w:lvl w:ilvl="5" w:tplc="318050A6">
      <w:start w:val="1"/>
      <w:numFmt w:val="bullet"/>
      <w:lvlText w:val="•"/>
      <w:lvlJc w:val="left"/>
      <w:pPr>
        <w:ind w:left="4494" w:hanging="360"/>
      </w:pPr>
      <w:rPr>
        <w:rFonts w:hint="default"/>
      </w:rPr>
    </w:lvl>
    <w:lvl w:ilvl="6" w:tplc="5AD62630">
      <w:start w:val="1"/>
      <w:numFmt w:val="bullet"/>
      <w:lvlText w:val="•"/>
      <w:lvlJc w:val="left"/>
      <w:pPr>
        <w:ind w:left="5791" w:hanging="360"/>
      </w:pPr>
      <w:rPr>
        <w:rFonts w:hint="default"/>
      </w:rPr>
    </w:lvl>
    <w:lvl w:ilvl="7" w:tplc="4F4A627E">
      <w:start w:val="1"/>
      <w:numFmt w:val="bullet"/>
      <w:lvlText w:val="•"/>
      <w:lvlJc w:val="left"/>
      <w:pPr>
        <w:ind w:left="7088" w:hanging="360"/>
      </w:pPr>
      <w:rPr>
        <w:rFonts w:hint="default"/>
      </w:rPr>
    </w:lvl>
    <w:lvl w:ilvl="8" w:tplc="096E0F7C">
      <w:start w:val="1"/>
      <w:numFmt w:val="bullet"/>
      <w:lvlText w:val="•"/>
      <w:lvlJc w:val="left"/>
      <w:pPr>
        <w:ind w:left="8385" w:hanging="360"/>
      </w:pPr>
      <w:rPr>
        <w:rFonts w:hint="default"/>
      </w:rPr>
    </w:lvl>
  </w:abstractNum>
  <w:abstractNum w:abstractNumId="17" w15:restartNumberingAfterBreak="0">
    <w:nsid w:val="2716438F"/>
    <w:multiLevelType w:val="hybridMultilevel"/>
    <w:tmpl w:val="32960636"/>
    <w:lvl w:ilvl="0" w:tplc="954AABCA">
      <w:start w:val="1"/>
      <w:numFmt w:val="decimal"/>
      <w:lvlText w:val="%1."/>
      <w:lvlJc w:val="left"/>
      <w:pPr>
        <w:ind w:left="479" w:hanging="361"/>
      </w:pPr>
      <w:rPr>
        <w:rFonts w:ascii="Arial" w:eastAsia="Arial" w:hAnsi="Arial" w:hint="default"/>
        <w:b/>
        <w:bCs/>
        <w:sz w:val="20"/>
        <w:szCs w:val="20"/>
      </w:rPr>
    </w:lvl>
    <w:lvl w:ilvl="1" w:tplc="1A3484B0">
      <w:start w:val="1"/>
      <w:numFmt w:val="decimal"/>
      <w:lvlText w:val="(%2)"/>
      <w:lvlJc w:val="left"/>
      <w:pPr>
        <w:ind w:left="1019" w:hanging="360"/>
      </w:pPr>
      <w:rPr>
        <w:rFonts w:ascii="Arial" w:eastAsia="Arial" w:hAnsi="Arial" w:hint="default"/>
        <w:sz w:val="20"/>
        <w:szCs w:val="20"/>
      </w:rPr>
    </w:lvl>
    <w:lvl w:ilvl="2" w:tplc="BB645AD4">
      <w:start w:val="1"/>
      <w:numFmt w:val="bullet"/>
      <w:lvlText w:val="•"/>
      <w:lvlJc w:val="left"/>
      <w:pPr>
        <w:ind w:left="2130" w:hanging="360"/>
      </w:pPr>
      <w:rPr>
        <w:rFonts w:hint="default"/>
      </w:rPr>
    </w:lvl>
    <w:lvl w:ilvl="3" w:tplc="F6B2AF9E">
      <w:start w:val="1"/>
      <w:numFmt w:val="bullet"/>
      <w:lvlText w:val="•"/>
      <w:lvlJc w:val="left"/>
      <w:pPr>
        <w:ind w:left="3242" w:hanging="360"/>
      </w:pPr>
      <w:rPr>
        <w:rFonts w:hint="default"/>
      </w:rPr>
    </w:lvl>
    <w:lvl w:ilvl="4" w:tplc="D23026C8">
      <w:start w:val="1"/>
      <w:numFmt w:val="bullet"/>
      <w:lvlText w:val="•"/>
      <w:lvlJc w:val="left"/>
      <w:pPr>
        <w:ind w:left="4353" w:hanging="360"/>
      </w:pPr>
      <w:rPr>
        <w:rFonts w:hint="default"/>
      </w:rPr>
    </w:lvl>
    <w:lvl w:ilvl="5" w:tplc="32069522">
      <w:start w:val="1"/>
      <w:numFmt w:val="bullet"/>
      <w:lvlText w:val="•"/>
      <w:lvlJc w:val="left"/>
      <w:pPr>
        <w:ind w:left="5464" w:hanging="360"/>
      </w:pPr>
      <w:rPr>
        <w:rFonts w:hint="default"/>
      </w:rPr>
    </w:lvl>
    <w:lvl w:ilvl="6" w:tplc="A9361024">
      <w:start w:val="1"/>
      <w:numFmt w:val="bullet"/>
      <w:lvlText w:val="•"/>
      <w:lvlJc w:val="left"/>
      <w:pPr>
        <w:ind w:left="6575" w:hanging="360"/>
      </w:pPr>
      <w:rPr>
        <w:rFonts w:hint="default"/>
      </w:rPr>
    </w:lvl>
    <w:lvl w:ilvl="7" w:tplc="A304558E">
      <w:start w:val="1"/>
      <w:numFmt w:val="bullet"/>
      <w:lvlText w:val="•"/>
      <w:lvlJc w:val="left"/>
      <w:pPr>
        <w:ind w:left="7686" w:hanging="360"/>
      </w:pPr>
      <w:rPr>
        <w:rFonts w:hint="default"/>
      </w:rPr>
    </w:lvl>
    <w:lvl w:ilvl="8" w:tplc="7D28C6E2">
      <w:start w:val="1"/>
      <w:numFmt w:val="bullet"/>
      <w:lvlText w:val="•"/>
      <w:lvlJc w:val="left"/>
      <w:pPr>
        <w:ind w:left="8797" w:hanging="360"/>
      </w:pPr>
      <w:rPr>
        <w:rFonts w:hint="default"/>
      </w:rPr>
    </w:lvl>
  </w:abstractNum>
  <w:abstractNum w:abstractNumId="18" w15:restartNumberingAfterBreak="0">
    <w:nsid w:val="2BF043E2"/>
    <w:multiLevelType w:val="multilevel"/>
    <w:tmpl w:val="7E829F32"/>
    <w:styleLink w:val="Style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CAB55A3"/>
    <w:multiLevelType w:val="hybridMultilevel"/>
    <w:tmpl w:val="3E9A0178"/>
    <w:lvl w:ilvl="0" w:tplc="D640069E">
      <w:start w:val="1"/>
      <w:numFmt w:val="bullet"/>
      <w:lvlText w:val=""/>
      <w:lvlJc w:val="left"/>
      <w:pPr>
        <w:ind w:left="460" w:hanging="361"/>
      </w:pPr>
      <w:rPr>
        <w:rFonts w:ascii="Symbol" w:eastAsia="Symbol" w:hAnsi="Symbol" w:hint="default"/>
        <w:sz w:val="20"/>
        <w:szCs w:val="20"/>
      </w:rPr>
    </w:lvl>
    <w:lvl w:ilvl="1" w:tplc="2A58C28C">
      <w:start w:val="1"/>
      <w:numFmt w:val="bullet"/>
      <w:lvlText w:val="•"/>
      <w:lvlJc w:val="left"/>
      <w:pPr>
        <w:ind w:left="839" w:hanging="361"/>
      </w:pPr>
      <w:rPr>
        <w:rFonts w:ascii="Arial" w:eastAsia="Arial" w:hAnsi="Arial" w:hint="default"/>
        <w:sz w:val="20"/>
        <w:szCs w:val="20"/>
      </w:rPr>
    </w:lvl>
    <w:lvl w:ilvl="2" w:tplc="25DE0B92">
      <w:start w:val="1"/>
      <w:numFmt w:val="bullet"/>
      <w:lvlText w:val="•"/>
      <w:lvlJc w:val="left"/>
      <w:pPr>
        <w:ind w:left="1810" w:hanging="361"/>
      </w:pPr>
      <w:rPr>
        <w:rFonts w:hint="default"/>
      </w:rPr>
    </w:lvl>
    <w:lvl w:ilvl="3" w:tplc="22B29142">
      <w:start w:val="1"/>
      <w:numFmt w:val="bullet"/>
      <w:lvlText w:val="•"/>
      <w:lvlJc w:val="left"/>
      <w:pPr>
        <w:ind w:left="2782" w:hanging="361"/>
      </w:pPr>
      <w:rPr>
        <w:rFonts w:hint="default"/>
      </w:rPr>
    </w:lvl>
    <w:lvl w:ilvl="4" w:tplc="337221F8">
      <w:start w:val="1"/>
      <w:numFmt w:val="bullet"/>
      <w:lvlText w:val="•"/>
      <w:lvlJc w:val="left"/>
      <w:pPr>
        <w:ind w:left="3753" w:hanging="361"/>
      </w:pPr>
      <w:rPr>
        <w:rFonts w:hint="default"/>
      </w:rPr>
    </w:lvl>
    <w:lvl w:ilvl="5" w:tplc="908CE764">
      <w:start w:val="1"/>
      <w:numFmt w:val="bullet"/>
      <w:lvlText w:val="•"/>
      <w:lvlJc w:val="left"/>
      <w:pPr>
        <w:ind w:left="4724" w:hanging="361"/>
      </w:pPr>
      <w:rPr>
        <w:rFonts w:hint="default"/>
      </w:rPr>
    </w:lvl>
    <w:lvl w:ilvl="6" w:tplc="7ABE4D00">
      <w:start w:val="1"/>
      <w:numFmt w:val="bullet"/>
      <w:lvlText w:val="•"/>
      <w:lvlJc w:val="left"/>
      <w:pPr>
        <w:ind w:left="5695" w:hanging="361"/>
      </w:pPr>
      <w:rPr>
        <w:rFonts w:hint="default"/>
      </w:rPr>
    </w:lvl>
    <w:lvl w:ilvl="7" w:tplc="8E7E024C">
      <w:start w:val="1"/>
      <w:numFmt w:val="bullet"/>
      <w:lvlText w:val="•"/>
      <w:lvlJc w:val="left"/>
      <w:pPr>
        <w:ind w:left="6666" w:hanging="361"/>
      </w:pPr>
      <w:rPr>
        <w:rFonts w:hint="default"/>
      </w:rPr>
    </w:lvl>
    <w:lvl w:ilvl="8" w:tplc="7526B604">
      <w:start w:val="1"/>
      <w:numFmt w:val="bullet"/>
      <w:lvlText w:val="•"/>
      <w:lvlJc w:val="left"/>
      <w:pPr>
        <w:ind w:left="7637" w:hanging="361"/>
      </w:pPr>
      <w:rPr>
        <w:rFonts w:hint="default"/>
      </w:rPr>
    </w:lvl>
  </w:abstractNum>
  <w:abstractNum w:abstractNumId="20" w15:restartNumberingAfterBreak="0">
    <w:nsid w:val="300E3371"/>
    <w:multiLevelType w:val="hybridMultilevel"/>
    <w:tmpl w:val="5DFC27C8"/>
    <w:lvl w:ilvl="0" w:tplc="B1B8590C">
      <w:start w:val="1"/>
      <w:numFmt w:val="bullet"/>
      <w:lvlText w:val=""/>
      <w:lvlJc w:val="left"/>
      <w:pPr>
        <w:ind w:left="390" w:hanging="270"/>
      </w:pPr>
      <w:rPr>
        <w:rFonts w:ascii="Wingdings" w:eastAsia="Wingdings" w:hAnsi="Wingdings" w:hint="default"/>
        <w:color w:val="4F82BD"/>
        <w:sz w:val="24"/>
        <w:szCs w:val="24"/>
      </w:rPr>
    </w:lvl>
    <w:lvl w:ilvl="1" w:tplc="A3F2162A">
      <w:start w:val="1"/>
      <w:numFmt w:val="bullet"/>
      <w:lvlText w:val="o"/>
      <w:lvlJc w:val="left"/>
      <w:pPr>
        <w:ind w:left="820" w:hanging="361"/>
      </w:pPr>
      <w:rPr>
        <w:rFonts w:ascii="Courier New" w:eastAsia="Courier New" w:hAnsi="Courier New" w:hint="default"/>
        <w:sz w:val="20"/>
        <w:szCs w:val="20"/>
      </w:rPr>
    </w:lvl>
    <w:lvl w:ilvl="2" w:tplc="A3488B22">
      <w:start w:val="1"/>
      <w:numFmt w:val="bullet"/>
      <w:lvlText w:val="•"/>
      <w:lvlJc w:val="left"/>
      <w:pPr>
        <w:ind w:left="1793" w:hanging="361"/>
      </w:pPr>
      <w:rPr>
        <w:rFonts w:hint="default"/>
      </w:rPr>
    </w:lvl>
    <w:lvl w:ilvl="3" w:tplc="18385D96">
      <w:start w:val="1"/>
      <w:numFmt w:val="bullet"/>
      <w:lvlText w:val="•"/>
      <w:lvlJc w:val="left"/>
      <w:pPr>
        <w:ind w:left="2766" w:hanging="361"/>
      </w:pPr>
      <w:rPr>
        <w:rFonts w:hint="default"/>
      </w:rPr>
    </w:lvl>
    <w:lvl w:ilvl="4" w:tplc="B036A66C">
      <w:start w:val="1"/>
      <w:numFmt w:val="bullet"/>
      <w:lvlText w:val="•"/>
      <w:lvlJc w:val="left"/>
      <w:pPr>
        <w:ind w:left="3740" w:hanging="361"/>
      </w:pPr>
      <w:rPr>
        <w:rFonts w:hint="default"/>
      </w:rPr>
    </w:lvl>
    <w:lvl w:ilvl="5" w:tplc="E8F82440">
      <w:start w:val="1"/>
      <w:numFmt w:val="bullet"/>
      <w:lvlText w:val="•"/>
      <w:lvlJc w:val="left"/>
      <w:pPr>
        <w:ind w:left="4713" w:hanging="361"/>
      </w:pPr>
      <w:rPr>
        <w:rFonts w:hint="default"/>
      </w:rPr>
    </w:lvl>
    <w:lvl w:ilvl="6" w:tplc="06E4B09C">
      <w:start w:val="1"/>
      <w:numFmt w:val="bullet"/>
      <w:lvlText w:val="•"/>
      <w:lvlJc w:val="left"/>
      <w:pPr>
        <w:ind w:left="5686" w:hanging="361"/>
      </w:pPr>
      <w:rPr>
        <w:rFonts w:hint="default"/>
      </w:rPr>
    </w:lvl>
    <w:lvl w:ilvl="7" w:tplc="BC4A0D72">
      <w:start w:val="1"/>
      <w:numFmt w:val="bullet"/>
      <w:lvlText w:val="•"/>
      <w:lvlJc w:val="left"/>
      <w:pPr>
        <w:ind w:left="6660" w:hanging="361"/>
      </w:pPr>
      <w:rPr>
        <w:rFonts w:hint="default"/>
      </w:rPr>
    </w:lvl>
    <w:lvl w:ilvl="8" w:tplc="4B7A1BBA">
      <w:start w:val="1"/>
      <w:numFmt w:val="bullet"/>
      <w:lvlText w:val="•"/>
      <w:lvlJc w:val="left"/>
      <w:pPr>
        <w:ind w:left="7633" w:hanging="361"/>
      </w:pPr>
      <w:rPr>
        <w:rFonts w:hint="default"/>
      </w:rPr>
    </w:lvl>
  </w:abstractNum>
  <w:abstractNum w:abstractNumId="21" w15:restartNumberingAfterBreak="0">
    <w:nsid w:val="300E3794"/>
    <w:multiLevelType w:val="hybridMultilevel"/>
    <w:tmpl w:val="D1F2F022"/>
    <w:lvl w:ilvl="0" w:tplc="D3AAD3AE">
      <w:start w:val="1"/>
      <w:numFmt w:val="lowerLetter"/>
      <w:lvlText w:val="%1)"/>
      <w:lvlJc w:val="left"/>
      <w:pPr>
        <w:ind w:left="819" w:hanging="360"/>
      </w:pPr>
      <w:rPr>
        <w:rFonts w:ascii="Arial" w:eastAsia="Arial" w:hAnsi="Arial" w:hint="default"/>
        <w:spacing w:val="-1"/>
        <w:sz w:val="20"/>
        <w:szCs w:val="20"/>
      </w:rPr>
    </w:lvl>
    <w:lvl w:ilvl="1" w:tplc="59BE2B8E">
      <w:start w:val="1"/>
      <w:numFmt w:val="bullet"/>
      <w:lvlText w:val=""/>
      <w:lvlJc w:val="left"/>
      <w:pPr>
        <w:ind w:left="1180" w:hanging="361"/>
      </w:pPr>
      <w:rPr>
        <w:rFonts w:ascii="Symbol" w:eastAsia="Symbol" w:hAnsi="Symbol" w:hint="default"/>
        <w:sz w:val="20"/>
        <w:szCs w:val="20"/>
      </w:rPr>
    </w:lvl>
    <w:lvl w:ilvl="2" w:tplc="466C12AC">
      <w:start w:val="1"/>
      <w:numFmt w:val="bullet"/>
      <w:lvlText w:val="•"/>
      <w:lvlJc w:val="left"/>
      <w:pPr>
        <w:ind w:left="1200" w:hanging="361"/>
      </w:pPr>
      <w:rPr>
        <w:rFonts w:hint="default"/>
      </w:rPr>
    </w:lvl>
    <w:lvl w:ilvl="3" w:tplc="C3A667C6">
      <w:start w:val="1"/>
      <w:numFmt w:val="bullet"/>
      <w:lvlText w:val="•"/>
      <w:lvlJc w:val="left"/>
      <w:pPr>
        <w:ind w:left="2247" w:hanging="361"/>
      </w:pPr>
      <w:rPr>
        <w:rFonts w:hint="default"/>
      </w:rPr>
    </w:lvl>
    <w:lvl w:ilvl="4" w:tplc="A1DAB998">
      <w:start w:val="1"/>
      <w:numFmt w:val="bullet"/>
      <w:lvlText w:val="•"/>
      <w:lvlJc w:val="left"/>
      <w:pPr>
        <w:ind w:left="3295" w:hanging="361"/>
      </w:pPr>
      <w:rPr>
        <w:rFonts w:hint="default"/>
      </w:rPr>
    </w:lvl>
    <w:lvl w:ilvl="5" w:tplc="6FEAD354">
      <w:start w:val="1"/>
      <w:numFmt w:val="bullet"/>
      <w:lvlText w:val="•"/>
      <w:lvlJc w:val="left"/>
      <w:pPr>
        <w:ind w:left="4342" w:hanging="361"/>
      </w:pPr>
      <w:rPr>
        <w:rFonts w:hint="default"/>
      </w:rPr>
    </w:lvl>
    <w:lvl w:ilvl="6" w:tplc="F64C7CB0">
      <w:start w:val="1"/>
      <w:numFmt w:val="bullet"/>
      <w:lvlText w:val="•"/>
      <w:lvlJc w:val="left"/>
      <w:pPr>
        <w:ind w:left="5390" w:hanging="361"/>
      </w:pPr>
      <w:rPr>
        <w:rFonts w:hint="default"/>
      </w:rPr>
    </w:lvl>
    <w:lvl w:ilvl="7" w:tplc="DD521E4C">
      <w:start w:val="1"/>
      <w:numFmt w:val="bullet"/>
      <w:lvlText w:val="•"/>
      <w:lvlJc w:val="left"/>
      <w:pPr>
        <w:ind w:left="6437" w:hanging="361"/>
      </w:pPr>
      <w:rPr>
        <w:rFonts w:hint="default"/>
      </w:rPr>
    </w:lvl>
    <w:lvl w:ilvl="8" w:tplc="99B8D694">
      <w:start w:val="1"/>
      <w:numFmt w:val="bullet"/>
      <w:lvlText w:val="•"/>
      <w:lvlJc w:val="left"/>
      <w:pPr>
        <w:ind w:left="7485" w:hanging="361"/>
      </w:pPr>
      <w:rPr>
        <w:rFonts w:hint="default"/>
      </w:rPr>
    </w:lvl>
  </w:abstractNum>
  <w:abstractNum w:abstractNumId="22" w15:restartNumberingAfterBreak="0">
    <w:nsid w:val="33160A30"/>
    <w:multiLevelType w:val="hybridMultilevel"/>
    <w:tmpl w:val="F0F47C64"/>
    <w:lvl w:ilvl="0" w:tplc="76EA6788">
      <w:start w:val="1"/>
      <w:numFmt w:val="decimal"/>
      <w:lvlText w:val="%1."/>
      <w:lvlJc w:val="left"/>
      <w:pPr>
        <w:ind w:left="480" w:hanging="361"/>
      </w:pPr>
      <w:rPr>
        <w:rFonts w:ascii="Arial" w:eastAsia="Arial" w:hAnsi="Arial" w:hint="default"/>
        <w:b/>
        <w:bCs/>
        <w:sz w:val="20"/>
        <w:szCs w:val="20"/>
      </w:rPr>
    </w:lvl>
    <w:lvl w:ilvl="1" w:tplc="5C7441CA">
      <w:start w:val="1"/>
      <w:numFmt w:val="bullet"/>
      <w:lvlText w:val="•"/>
      <w:lvlJc w:val="left"/>
      <w:pPr>
        <w:ind w:left="1538" w:hanging="361"/>
      </w:pPr>
      <w:rPr>
        <w:rFonts w:hint="default"/>
      </w:rPr>
    </w:lvl>
    <w:lvl w:ilvl="2" w:tplc="46128276">
      <w:start w:val="1"/>
      <w:numFmt w:val="bullet"/>
      <w:lvlText w:val="•"/>
      <w:lvlJc w:val="left"/>
      <w:pPr>
        <w:ind w:left="2596" w:hanging="361"/>
      </w:pPr>
      <w:rPr>
        <w:rFonts w:hint="default"/>
      </w:rPr>
    </w:lvl>
    <w:lvl w:ilvl="3" w:tplc="676AD05A">
      <w:start w:val="1"/>
      <w:numFmt w:val="bullet"/>
      <w:lvlText w:val="•"/>
      <w:lvlJc w:val="left"/>
      <w:pPr>
        <w:ind w:left="3654" w:hanging="361"/>
      </w:pPr>
      <w:rPr>
        <w:rFonts w:hint="default"/>
      </w:rPr>
    </w:lvl>
    <w:lvl w:ilvl="4" w:tplc="8E1EB1E8">
      <w:start w:val="1"/>
      <w:numFmt w:val="bullet"/>
      <w:lvlText w:val="•"/>
      <w:lvlJc w:val="left"/>
      <w:pPr>
        <w:ind w:left="4712" w:hanging="361"/>
      </w:pPr>
      <w:rPr>
        <w:rFonts w:hint="default"/>
      </w:rPr>
    </w:lvl>
    <w:lvl w:ilvl="5" w:tplc="92565C38">
      <w:start w:val="1"/>
      <w:numFmt w:val="bullet"/>
      <w:lvlText w:val="•"/>
      <w:lvlJc w:val="left"/>
      <w:pPr>
        <w:ind w:left="5770" w:hanging="361"/>
      </w:pPr>
      <w:rPr>
        <w:rFonts w:hint="default"/>
      </w:rPr>
    </w:lvl>
    <w:lvl w:ilvl="6" w:tplc="4A483F88">
      <w:start w:val="1"/>
      <w:numFmt w:val="bullet"/>
      <w:lvlText w:val="•"/>
      <w:lvlJc w:val="left"/>
      <w:pPr>
        <w:ind w:left="6828" w:hanging="361"/>
      </w:pPr>
      <w:rPr>
        <w:rFonts w:hint="default"/>
      </w:rPr>
    </w:lvl>
    <w:lvl w:ilvl="7" w:tplc="D65ABE8E">
      <w:start w:val="1"/>
      <w:numFmt w:val="bullet"/>
      <w:lvlText w:val="•"/>
      <w:lvlJc w:val="left"/>
      <w:pPr>
        <w:ind w:left="7886" w:hanging="361"/>
      </w:pPr>
      <w:rPr>
        <w:rFonts w:hint="default"/>
      </w:rPr>
    </w:lvl>
    <w:lvl w:ilvl="8" w:tplc="E862986E">
      <w:start w:val="1"/>
      <w:numFmt w:val="bullet"/>
      <w:lvlText w:val="•"/>
      <w:lvlJc w:val="left"/>
      <w:pPr>
        <w:ind w:left="8944" w:hanging="361"/>
      </w:pPr>
      <w:rPr>
        <w:rFonts w:hint="default"/>
      </w:rPr>
    </w:lvl>
  </w:abstractNum>
  <w:abstractNum w:abstractNumId="23" w15:restartNumberingAfterBreak="0">
    <w:nsid w:val="394005BE"/>
    <w:multiLevelType w:val="hybridMultilevel"/>
    <w:tmpl w:val="0E3C8EEA"/>
    <w:lvl w:ilvl="0" w:tplc="34446E10">
      <w:start w:val="1"/>
      <w:numFmt w:val="lowerLetter"/>
      <w:lvlText w:val="(%1)"/>
      <w:lvlJc w:val="left"/>
      <w:pPr>
        <w:ind w:left="839" w:hanging="361"/>
      </w:pPr>
      <w:rPr>
        <w:rFonts w:ascii="Arial" w:eastAsia="Arial" w:hAnsi="Arial" w:hint="default"/>
        <w:spacing w:val="-1"/>
        <w:sz w:val="20"/>
        <w:szCs w:val="20"/>
      </w:rPr>
    </w:lvl>
    <w:lvl w:ilvl="1" w:tplc="B792F99C">
      <w:start w:val="1"/>
      <w:numFmt w:val="lowerLetter"/>
      <w:lvlText w:val="(%2)"/>
      <w:lvlJc w:val="left"/>
      <w:pPr>
        <w:ind w:left="1200" w:hanging="361"/>
      </w:pPr>
      <w:rPr>
        <w:rFonts w:ascii="Arial" w:eastAsia="Arial" w:hAnsi="Arial" w:hint="default"/>
        <w:spacing w:val="-1"/>
        <w:sz w:val="20"/>
        <w:szCs w:val="20"/>
      </w:rPr>
    </w:lvl>
    <w:lvl w:ilvl="2" w:tplc="877E95C4">
      <w:start w:val="1"/>
      <w:numFmt w:val="bullet"/>
      <w:lvlText w:val="•"/>
      <w:lvlJc w:val="left"/>
      <w:pPr>
        <w:ind w:left="2133" w:hanging="361"/>
      </w:pPr>
      <w:rPr>
        <w:rFonts w:hint="default"/>
      </w:rPr>
    </w:lvl>
    <w:lvl w:ilvl="3" w:tplc="2C8EC3C2">
      <w:start w:val="1"/>
      <w:numFmt w:val="bullet"/>
      <w:lvlText w:val="•"/>
      <w:lvlJc w:val="left"/>
      <w:pPr>
        <w:ind w:left="3066" w:hanging="361"/>
      </w:pPr>
      <w:rPr>
        <w:rFonts w:hint="default"/>
      </w:rPr>
    </w:lvl>
    <w:lvl w:ilvl="4" w:tplc="8B781272">
      <w:start w:val="1"/>
      <w:numFmt w:val="bullet"/>
      <w:lvlText w:val="•"/>
      <w:lvlJc w:val="left"/>
      <w:pPr>
        <w:ind w:left="4000" w:hanging="361"/>
      </w:pPr>
      <w:rPr>
        <w:rFonts w:hint="default"/>
      </w:rPr>
    </w:lvl>
    <w:lvl w:ilvl="5" w:tplc="EC089476">
      <w:start w:val="1"/>
      <w:numFmt w:val="bullet"/>
      <w:lvlText w:val="•"/>
      <w:lvlJc w:val="left"/>
      <w:pPr>
        <w:ind w:left="4933" w:hanging="361"/>
      </w:pPr>
      <w:rPr>
        <w:rFonts w:hint="default"/>
      </w:rPr>
    </w:lvl>
    <w:lvl w:ilvl="6" w:tplc="154C7DFE">
      <w:start w:val="1"/>
      <w:numFmt w:val="bullet"/>
      <w:lvlText w:val="•"/>
      <w:lvlJc w:val="left"/>
      <w:pPr>
        <w:ind w:left="5866" w:hanging="361"/>
      </w:pPr>
      <w:rPr>
        <w:rFonts w:hint="default"/>
      </w:rPr>
    </w:lvl>
    <w:lvl w:ilvl="7" w:tplc="E4F04EDE">
      <w:start w:val="1"/>
      <w:numFmt w:val="bullet"/>
      <w:lvlText w:val="•"/>
      <w:lvlJc w:val="left"/>
      <w:pPr>
        <w:ind w:left="6800" w:hanging="361"/>
      </w:pPr>
      <w:rPr>
        <w:rFonts w:hint="default"/>
      </w:rPr>
    </w:lvl>
    <w:lvl w:ilvl="8" w:tplc="F2CACC36">
      <w:start w:val="1"/>
      <w:numFmt w:val="bullet"/>
      <w:lvlText w:val="•"/>
      <w:lvlJc w:val="left"/>
      <w:pPr>
        <w:ind w:left="7733" w:hanging="361"/>
      </w:pPr>
      <w:rPr>
        <w:rFonts w:hint="default"/>
      </w:rPr>
    </w:lvl>
  </w:abstractNum>
  <w:abstractNum w:abstractNumId="24" w15:restartNumberingAfterBreak="0">
    <w:nsid w:val="395C49B1"/>
    <w:multiLevelType w:val="hybridMultilevel"/>
    <w:tmpl w:val="A150FEA8"/>
    <w:lvl w:ilvl="0" w:tplc="3E2C9BD2">
      <w:start w:val="1"/>
      <w:numFmt w:val="bullet"/>
      <w:lvlText w:val="•"/>
      <w:lvlJc w:val="left"/>
      <w:pPr>
        <w:ind w:left="640" w:hanging="361"/>
      </w:pPr>
      <w:rPr>
        <w:rFonts w:ascii="Arial" w:eastAsia="Arial" w:hAnsi="Arial" w:hint="default"/>
        <w:sz w:val="20"/>
        <w:szCs w:val="20"/>
      </w:rPr>
    </w:lvl>
    <w:lvl w:ilvl="1" w:tplc="752CB50E">
      <w:start w:val="1"/>
      <w:numFmt w:val="bullet"/>
      <w:lvlText w:val="•"/>
      <w:lvlJc w:val="left"/>
      <w:pPr>
        <w:ind w:left="1025" w:hanging="361"/>
      </w:pPr>
      <w:rPr>
        <w:rFonts w:hint="default"/>
      </w:rPr>
    </w:lvl>
    <w:lvl w:ilvl="2" w:tplc="82043874">
      <w:start w:val="1"/>
      <w:numFmt w:val="bullet"/>
      <w:lvlText w:val="•"/>
      <w:lvlJc w:val="left"/>
      <w:pPr>
        <w:ind w:left="1411" w:hanging="361"/>
      </w:pPr>
      <w:rPr>
        <w:rFonts w:hint="default"/>
      </w:rPr>
    </w:lvl>
    <w:lvl w:ilvl="3" w:tplc="247E41F0">
      <w:start w:val="1"/>
      <w:numFmt w:val="bullet"/>
      <w:lvlText w:val="•"/>
      <w:lvlJc w:val="left"/>
      <w:pPr>
        <w:ind w:left="1796" w:hanging="361"/>
      </w:pPr>
      <w:rPr>
        <w:rFonts w:hint="default"/>
      </w:rPr>
    </w:lvl>
    <w:lvl w:ilvl="4" w:tplc="E0222DDA">
      <w:start w:val="1"/>
      <w:numFmt w:val="bullet"/>
      <w:lvlText w:val="•"/>
      <w:lvlJc w:val="left"/>
      <w:pPr>
        <w:ind w:left="2181" w:hanging="361"/>
      </w:pPr>
      <w:rPr>
        <w:rFonts w:hint="default"/>
      </w:rPr>
    </w:lvl>
    <w:lvl w:ilvl="5" w:tplc="4CA25D9C">
      <w:start w:val="1"/>
      <w:numFmt w:val="bullet"/>
      <w:lvlText w:val="•"/>
      <w:lvlJc w:val="left"/>
      <w:pPr>
        <w:ind w:left="2567" w:hanging="361"/>
      </w:pPr>
      <w:rPr>
        <w:rFonts w:hint="default"/>
      </w:rPr>
    </w:lvl>
    <w:lvl w:ilvl="6" w:tplc="B88EB144">
      <w:start w:val="1"/>
      <w:numFmt w:val="bullet"/>
      <w:lvlText w:val="•"/>
      <w:lvlJc w:val="left"/>
      <w:pPr>
        <w:ind w:left="2952" w:hanging="361"/>
      </w:pPr>
      <w:rPr>
        <w:rFonts w:hint="default"/>
      </w:rPr>
    </w:lvl>
    <w:lvl w:ilvl="7" w:tplc="0792EDCE">
      <w:start w:val="1"/>
      <w:numFmt w:val="bullet"/>
      <w:lvlText w:val="•"/>
      <w:lvlJc w:val="left"/>
      <w:pPr>
        <w:ind w:left="3338" w:hanging="361"/>
      </w:pPr>
      <w:rPr>
        <w:rFonts w:hint="default"/>
      </w:rPr>
    </w:lvl>
    <w:lvl w:ilvl="8" w:tplc="90D0117A">
      <w:start w:val="1"/>
      <w:numFmt w:val="bullet"/>
      <w:lvlText w:val="•"/>
      <w:lvlJc w:val="left"/>
      <w:pPr>
        <w:ind w:left="3723" w:hanging="361"/>
      </w:pPr>
      <w:rPr>
        <w:rFonts w:hint="default"/>
      </w:rPr>
    </w:lvl>
  </w:abstractNum>
  <w:abstractNum w:abstractNumId="25" w15:restartNumberingAfterBreak="0">
    <w:nsid w:val="399E2FD7"/>
    <w:multiLevelType w:val="hybridMultilevel"/>
    <w:tmpl w:val="0DE21D9E"/>
    <w:lvl w:ilvl="0" w:tplc="8B32935A">
      <w:start w:val="1"/>
      <w:numFmt w:val="lowerLetter"/>
      <w:lvlText w:val="%1."/>
      <w:lvlJc w:val="left"/>
      <w:pPr>
        <w:ind w:left="1560" w:hanging="721"/>
      </w:pPr>
      <w:rPr>
        <w:rFonts w:ascii="Arial" w:eastAsia="Arial" w:hAnsi="Arial" w:hint="default"/>
        <w:spacing w:val="-1"/>
        <w:sz w:val="20"/>
        <w:szCs w:val="20"/>
      </w:rPr>
    </w:lvl>
    <w:lvl w:ilvl="1" w:tplc="4AF2BB32">
      <w:start w:val="1"/>
      <w:numFmt w:val="decimal"/>
      <w:lvlText w:val="%2."/>
      <w:lvlJc w:val="left"/>
      <w:pPr>
        <w:ind w:left="1560" w:hanging="721"/>
      </w:pPr>
      <w:rPr>
        <w:rFonts w:ascii="Arial" w:eastAsia="Arial" w:hAnsi="Arial" w:hint="default"/>
        <w:spacing w:val="-1"/>
        <w:sz w:val="20"/>
        <w:szCs w:val="20"/>
      </w:rPr>
    </w:lvl>
    <w:lvl w:ilvl="2" w:tplc="1ECA8A62">
      <w:start w:val="1"/>
      <w:numFmt w:val="bullet"/>
      <w:lvlText w:val="•"/>
      <w:lvlJc w:val="left"/>
      <w:pPr>
        <w:ind w:left="2453" w:hanging="721"/>
      </w:pPr>
      <w:rPr>
        <w:rFonts w:hint="default"/>
      </w:rPr>
    </w:lvl>
    <w:lvl w:ilvl="3" w:tplc="5C8A6C88">
      <w:start w:val="1"/>
      <w:numFmt w:val="bullet"/>
      <w:lvlText w:val="•"/>
      <w:lvlJc w:val="left"/>
      <w:pPr>
        <w:ind w:left="3346" w:hanging="721"/>
      </w:pPr>
      <w:rPr>
        <w:rFonts w:hint="default"/>
      </w:rPr>
    </w:lvl>
    <w:lvl w:ilvl="4" w:tplc="34CAA22E">
      <w:start w:val="1"/>
      <w:numFmt w:val="bullet"/>
      <w:lvlText w:val="•"/>
      <w:lvlJc w:val="left"/>
      <w:pPr>
        <w:ind w:left="4240" w:hanging="721"/>
      </w:pPr>
      <w:rPr>
        <w:rFonts w:hint="default"/>
      </w:rPr>
    </w:lvl>
    <w:lvl w:ilvl="5" w:tplc="2634EFF4">
      <w:start w:val="1"/>
      <w:numFmt w:val="bullet"/>
      <w:lvlText w:val="•"/>
      <w:lvlJc w:val="left"/>
      <w:pPr>
        <w:ind w:left="5133" w:hanging="721"/>
      </w:pPr>
      <w:rPr>
        <w:rFonts w:hint="default"/>
      </w:rPr>
    </w:lvl>
    <w:lvl w:ilvl="6" w:tplc="0D1E97AA">
      <w:start w:val="1"/>
      <w:numFmt w:val="bullet"/>
      <w:lvlText w:val="•"/>
      <w:lvlJc w:val="left"/>
      <w:pPr>
        <w:ind w:left="6026" w:hanging="721"/>
      </w:pPr>
      <w:rPr>
        <w:rFonts w:hint="default"/>
      </w:rPr>
    </w:lvl>
    <w:lvl w:ilvl="7" w:tplc="EEC23BD0">
      <w:start w:val="1"/>
      <w:numFmt w:val="bullet"/>
      <w:lvlText w:val="•"/>
      <w:lvlJc w:val="left"/>
      <w:pPr>
        <w:ind w:left="6920" w:hanging="721"/>
      </w:pPr>
      <w:rPr>
        <w:rFonts w:hint="default"/>
      </w:rPr>
    </w:lvl>
    <w:lvl w:ilvl="8" w:tplc="2678378A">
      <w:start w:val="1"/>
      <w:numFmt w:val="bullet"/>
      <w:lvlText w:val="•"/>
      <w:lvlJc w:val="left"/>
      <w:pPr>
        <w:ind w:left="7813" w:hanging="721"/>
      </w:pPr>
      <w:rPr>
        <w:rFonts w:hint="default"/>
      </w:rPr>
    </w:lvl>
  </w:abstractNum>
  <w:abstractNum w:abstractNumId="26" w15:restartNumberingAfterBreak="0">
    <w:nsid w:val="3A6A24BC"/>
    <w:multiLevelType w:val="hybridMultilevel"/>
    <w:tmpl w:val="0CE88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EE2273"/>
    <w:multiLevelType w:val="hybridMultilevel"/>
    <w:tmpl w:val="A7A28462"/>
    <w:lvl w:ilvl="0" w:tplc="4686EBBC">
      <w:start w:val="1"/>
      <w:numFmt w:val="bullet"/>
      <w:lvlText w:val=""/>
      <w:lvlJc w:val="left"/>
      <w:pPr>
        <w:ind w:left="840" w:hanging="361"/>
      </w:pPr>
      <w:rPr>
        <w:rFonts w:ascii="Symbol" w:eastAsia="Symbol" w:hAnsi="Symbol" w:hint="default"/>
        <w:sz w:val="20"/>
        <w:szCs w:val="20"/>
      </w:rPr>
    </w:lvl>
    <w:lvl w:ilvl="1" w:tplc="30DA8440">
      <w:start w:val="1"/>
      <w:numFmt w:val="bullet"/>
      <w:lvlText w:val="o"/>
      <w:lvlJc w:val="left"/>
      <w:pPr>
        <w:ind w:left="1201" w:hanging="361"/>
      </w:pPr>
      <w:rPr>
        <w:rFonts w:ascii="Courier New" w:eastAsia="Courier New" w:hAnsi="Courier New" w:hint="default"/>
        <w:sz w:val="20"/>
        <w:szCs w:val="20"/>
      </w:rPr>
    </w:lvl>
    <w:lvl w:ilvl="2" w:tplc="EB001A28">
      <w:start w:val="1"/>
      <w:numFmt w:val="bullet"/>
      <w:lvlText w:val="•"/>
      <w:lvlJc w:val="left"/>
      <w:pPr>
        <w:ind w:left="2134" w:hanging="361"/>
      </w:pPr>
      <w:rPr>
        <w:rFonts w:hint="default"/>
      </w:rPr>
    </w:lvl>
    <w:lvl w:ilvl="3" w:tplc="F08E0F6C">
      <w:start w:val="1"/>
      <w:numFmt w:val="bullet"/>
      <w:lvlText w:val="•"/>
      <w:lvlJc w:val="left"/>
      <w:pPr>
        <w:ind w:left="3067" w:hanging="361"/>
      </w:pPr>
      <w:rPr>
        <w:rFonts w:hint="default"/>
      </w:rPr>
    </w:lvl>
    <w:lvl w:ilvl="4" w:tplc="EF149084">
      <w:start w:val="1"/>
      <w:numFmt w:val="bullet"/>
      <w:lvlText w:val="•"/>
      <w:lvlJc w:val="left"/>
      <w:pPr>
        <w:ind w:left="4000" w:hanging="361"/>
      </w:pPr>
      <w:rPr>
        <w:rFonts w:hint="default"/>
      </w:rPr>
    </w:lvl>
    <w:lvl w:ilvl="5" w:tplc="A866E9C8">
      <w:start w:val="1"/>
      <w:numFmt w:val="bullet"/>
      <w:lvlText w:val="•"/>
      <w:lvlJc w:val="left"/>
      <w:pPr>
        <w:ind w:left="4934" w:hanging="361"/>
      </w:pPr>
      <w:rPr>
        <w:rFonts w:hint="default"/>
      </w:rPr>
    </w:lvl>
    <w:lvl w:ilvl="6" w:tplc="45A09E28">
      <w:start w:val="1"/>
      <w:numFmt w:val="bullet"/>
      <w:lvlText w:val="•"/>
      <w:lvlJc w:val="left"/>
      <w:pPr>
        <w:ind w:left="5867" w:hanging="361"/>
      </w:pPr>
      <w:rPr>
        <w:rFonts w:hint="default"/>
      </w:rPr>
    </w:lvl>
    <w:lvl w:ilvl="7" w:tplc="0556FD60">
      <w:start w:val="1"/>
      <w:numFmt w:val="bullet"/>
      <w:lvlText w:val="•"/>
      <w:lvlJc w:val="left"/>
      <w:pPr>
        <w:ind w:left="6800" w:hanging="361"/>
      </w:pPr>
      <w:rPr>
        <w:rFonts w:hint="default"/>
      </w:rPr>
    </w:lvl>
    <w:lvl w:ilvl="8" w:tplc="14F086F2">
      <w:start w:val="1"/>
      <w:numFmt w:val="bullet"/>
      <w:lvlText w:val="•"/>
      <w:lvlJc w:val="left"/>
      <w:pPr>
        <w:ind w:left="7733" w:hanging="361"/>
      </w:pPr>
      <w:rPr>
        <w:rFonts w:hint="default"/>
      </w:rPr>
    </w:lvl>
  </w:abstractNum>
  <w:abstractNum w:abstractNumId="28" w15:restartNumberingAfterBreak="0">
    <w:nsid w:val="406A5F62"/>
    <w:multiLevelType w:val="hybridMultilevel"/>
    <w:tmpl w:val="00680134"/>
    <w:lvl w:ilvl="0" w:tplc="92623DAA">
      <w:start w:val="1"/>
      <w:numFmt w:val="decimal"/>
      <w:lvlText w:val="%1."/>
      <w:lvlJc w:val="left"/>
      <w:pPr>
        <w:ind w:left="840" w:hanging="361"/>
      </w:pPr>
      <w:rPr>
        <w:rFonts w:ascii="Arial" w:eastAsia="Arial" w:hAnsi="Arial" w:hint="default"/>
        <w:spacing w:val="-1"/>
        <w:sz w:val="20"/>
        <w:szCs w:val="20"/>
      </w:rPr>
    </w:lvl>
    <w:lvl w:ilvl="1" w:tplc="006A53CE">
      <w:start w:val="1"/>
      <w:numFmt w:val="bullet"/>
      <w:lvlText w:val="•"/>
      <w:lvlJc w:val="left"/>
      <w:pPr>
        <w:ind w:left="1716" w:hanging="361"/>
      </w:pPr>
      <w:rPr>
        <w:rFonts w:hint="default"/>
      </w:rPr>
    </w:lvl>
    <w:lvl w:ilvl="2" w:tplc="5DD65C50">
      <w:start w:val="1"/>
      <w:numFmt w:val="bullet"/>
      <w:lvlText w:val="•"/>
      <w:lvlJc w:val="left"/>
      <w:pPr>
        <w:ind w:left="2592" w:hanging="361"/>
      </w:pPr>
      <w:rPr>
        <w:rFonts w:hint="default"/>
      </w:rPr>
    </w:lvl>
    <w:lvl w:ilvl="3" w:tplc="C5B8C3DE">
      <w:start w:val="1"/>
      <w:numFmt w:val="bullet"/>
      <w:lvlText w:val="•"/>
      <w:lvlJc w:val="left"/>
      <w:pPr>
        <w:ind w:left="3468" w:hanging="361"/>
      </w:pPr>
      <w:rPr>
        <w:rFonts w:hint="default"/>
      </w:rPr>
    </w:lvl>
    <w:lvl w:ilvl="4" w:tplc="90848068">
      <w:start w:val="1"/>
      <w:numFmt w:val="bullet"/>
      <w:lvlText w:val="•"/>
      <w:lvlJc w:val="left"/>
      <w:pPr>
        <w:ind w:left="4344" w:hanging="361"/>
      </w:pPr>
      <w:rPr>
        <w:rFonts w:hint="default"/>
      </w:rPr>
    </w:lvl>
    <w:lvl w:ilvl="5" w:tplc="956E2CB4">
      <w:start w:val="1"/>
      <w:numFmt w:val="bullet"/>
      <w:lvlText w:val="•"/>
      <w:lvlJc w:val="left"/>
      <w:pPr>
        <w:ind w:left="5220" w:hanging="361"/>
      </w:pPr>
      <w:rPr>
        <w:rFonts w:hint="default"/>
      </w:rPr>
    </w:lvl>
    <w:lvl w:ilvl="6" w:tplc="747AE784">
      <w:start w:val="1"/>
      <w:numFmt w:val="bullet"/>
      <w:lvlText w:val="•"/>
      <w:lvlJc w:val="left"/>
      <w:pPr>
        <w:ind w:left="6096" w:hanging="361"/>
      </w:pPr>
      <w:rPr>
        <w:rFonts w:hint="default"/>
      </w:rPr>
    </w:lvl>
    <w:lvl w:ilvl="7" w:tplc="57282A6C">
      <w:start w:val="1"/>
      <w:numFmt w:val="bullet"/>
      <w:lvlText w:val="•"/>
      <w:lvlJc w:val="left"/>
      <w:pPr>
        <w:ind w:left="6972" w:hanging="361"/>
      </w:pPr>
      <w:rPr>
        <w:rFonts w:hint="default"/>
      </w:rPr>
    </w:lvl>
    <w:lvl w:ilvl="8" w:tplc="CD30514A">
      <w:start w:val="1"/>
      <w:numFmt w:val="bullet"/>
      <w:lvlText w:val="•"/>
      <w:lvlJc w:val="left"/>
      <w:pPr>
        <w:ind w:left="7848" w:hanging="361"/>
      </w:pPr>
      <w:rPr>
        <w:rFonts w:hint="default"/>
      </w:rPr>
    </w:lvl>
  </w:abstractNum>
  <w:abstractNum w:abstractNumId="29" w15:restartNumberingAfterBreak="0">
    <w:nsid w:val="412D12B0"/>
    <w:multiLevelType w:val="hybridMultilevel"/>
    <w:tmpl w:val="29F2B436"/>
    <w:lvl w:ilvl="0" w:tplc="F88E1572">
      <w:start w:val="1"/>
      <w:numFmt w:val="bullet"/>
      <w:lvlText w:val=""/>
      <w:lvlJc w:val="left"/>
      <w:pPr>
        <w:ind w:left="820" w:hanging="361"/>
      </w:pPr>
      <w:rPr>
        <w:rFonts w:ascii="Symbol" w:eastAsia="Symbol" w:hAnsi="Symbol" w:hint="default"/>
        <w:sz w:val="20"/>
        <w:szCs w:val="20"/>
      </w:rPr>
    </w:lvl>
    <w:lvl w:ilvl="1" w:tplc="30BE326E">
      <w:start w:val="1"/>
      <w:numFmt w:val="bullet"/>
      <w:lvlText w:val=""/>
      <w:lvlJc w:val="left"/>
      <w:pPr>
        <w:ind w:left="1180" w:hanging="361"/>
      </w:pPr>
      <w:rPr>
        <w:rFonts w:ascii="Symbol" w:eastAsia="Symbol" w:hAnsi="Symbol" w:hint="default"/>
        <w:sz w:val="20"/>
        <w:szCs w:val="20"/>
      </w:rPr>
    </w:lvl>
    <w:lvl w:ilvl="2" w:tplc="07221978">
      <w:start w:val="1"/>
      <w:numFmt w:val="bullet"/>
      <w:lvlText w:val="•"/>
      <w:lvlJc w:val="left"/>
      <w:pPr>
        <w:ind w:left="2113" w:hanging="361"/>
      </w:pPr>
      <w:rPr>
        <w:rFonts w:hint="default"/>
      </w:rPr>
    </w:lvl>
    <w:lvl w:ilvl="3" w:tplc="9438A66C">
      <w:start w:val="1"/>
      <w:numFmt w:val="bullet"/>
      <w:lvlText w:val="•"/>
      <w:lvlJc w:val="left"/>
      <w:pPr>
        <w:ind w:left="3046" w:hanging="361"/>
      </w:pPr>
      <w:rPr>
        <w:rFonts w:hint="default"/>
      </w:rPr>
    </w:lvl>
    <w:lvl w:ilvl="4" w:tplc="FB9C13CE">
      <w:start w:val="1"/>
      <w:numFmt w:val="bullet"/>
      <w:lvlText w:val="•"/>
      <w:lvlJc w:val="left"/>
      <w:pPr>
        <w:ind w:left="3980" w:hanging="361"/>
      </w:pPr>
      <w:rPr>
        <w:rFonts w:hint="default"/>
      </w:rPr>
    </w:lvl>
    <w:lvl w:ilvl="5" w:tplc="1C86C488">
      <w:start w:val="1"/>
      <w:numFmt w:val="bullet"/>
      <w:lvlText w:val="•"/>
      <w:lvlJc w:val="left"/>
      <w:pPr>
        <w:ind w:left="4913" w:hanging="361"/>
      </w:pPr>
      <w:rPr>
        <w:rFonts w:hint="default"/>
      </w:rPr>
    </w:lvl>
    <w:lvl w:ilvl="6" w:tplc="2A6E1A34">
      <w:start w:val="1"/>
      <w:numFmt w:val="bullet"/>
      <w:lvlText w:val="•"/>
      <w:lvlJc w:val="left"/>
      <w:pPr>
        <w:ind w:left="5846" w:hanging="361"/>
      </w:pPr>
      <w:rPr>
        <w:rFonts w:hint="default"/>
      </w:rPr>
    </w:lvl>
    <w:lvl w:ilvl="7" w:tplc="7F66E72A">
      <w:start w:val="1"/>
      <w:numFmt w:val="bullet"/>
      <w:lvlText w:val="•"/>
      <w:lvlJc w:val="left"/>
      <w:pPr>
        <w:ind w:left="6780" w:hanging="361"/>
      </w:pPr>
      <w:rPr>
        <w:rFonts w:hint="default"/>
      </w:rPr>
    </w:lvl>
    <w:lvl w:ilvl="8" w:tplc="C6DEDAAE">
      <w:start w:val="1"/>
      <w:numFmt w:val="bullet"/>
      <w:lvlText w:val="•"/>
      <w:lvlJc w:val="left"/>
      <w:pPr>
        <w:ind w:left="7713" w:hanging="361"/>
      </w:pPr>
      <w:rPr>
        <w:rFonts w:hint="default"/>
      </w:rPr>
    </w:lvl>
  </w:abstractNum>
  <w:abstractNum w:abstractNumId="30" w15:restartNumberingAfterBreak="0">
    <w:nsid w:val="4A82233C"/>
    <w:multiLevelType w:val="hybridMultilevel"/>
    <w:tmpl w:val="D0D05A2E"/>
    <w:lvl w:ilvl="0" w:tplc="00EA69AA">
      <w:start w:val="2"/>
      <w:numFmt w:val="lowerLetter"/>
      <w:lvlText w:val="(%1)"/>
      <w:lvlJc w:val="left"/>
      <w:pPr>
        <w:ind w:left="420" w:hanging="301"/>
      </w:pPr>
      <w:rPr>
        <w:rFonts w:ascii="Arial" w:eastAsia="Arial" w:hAnsi="Arial" w:hint="default"/>
        <w:sz w:val="20"/>
        <w:szCs w:val="20"/>
      </w:rPr>
    </w:lvl>
    <w:lvl w:ilvl="1" w:tplc="08784004">
      <w:start w:val="1"/>
      <w:numFmt w:val="decimal"/>
      <w:lvlText w:val="%2."/>
      <w:lvlJc w:val="left"/>
      <w:pPr>
        <w:ind w:left="1200" w:hanging="361"/>
      </w:pPr>
      <w:rPr>
        <w:rFonts w:ascii="Arial" w:eastAsia="Arial" w:hAnsi="Arial" w:hint="default"/>
        <w:spacing w:val="-1"/>
        <w:sz w:val="20"/>
        <w:szCs w:val="20"/>
      </w:rPr>
    </w:lvl>
    <w:lvl w:ilvl="2" w:tplc="65863DB6">
      <w:start w:val="1"/>
      <w:numFmt w:val="bullet"/>
      <w:lvlText w:val="•"/>
      <w:lvlJc w:val="left"/>
      <w:pPr>
        <w:ind w:left="2133" w:hanging="361"/>
      </w:pPr>
      <w:rPr>
        <w:rFonts w:hint="default"/>
      </w:rPr>
    </w:lvl>
    <w:lvl w:ilvl="3" w:tplc="BF489FD4">
      <w:start w:val="1"/>
      <w:numFmt w:val="bullet"/>
      <w:lvlText w:val="•"/>
      <w:lvlJc w:val="left"/>
      <w:pPr>
        <w:ind w:left="3066" w:hanging="361"/>
      </w:pPr>
      <w:rPr>
        <w:rFonts w:hint="default"/>
      </w:rPr>
    </w:lvl>
    <w:lvl w:ilvl="4" w:tplc="EF647C56">
      <w:start w:val="1"/>
      <w:numFmt w:val="bullet"/>
      <w:lvlText w:val="•"/>
      <w:lvlJc w:val="left"/>
      <w:pPr>
        <w:ind w:left="4000" w:hanging="361"/>
      </w:pPr>
      <w:rPr>
        <w:rFonts w:hint="default"/>
      </w:rPr>
    </w:lvl>
    <w:lvl w:ilvl="5" w:tplc="82349154">
      <w:start w:val="1"/>
      <w:numFmt w:val="bullet"/>
      <w:lvlText w:val="•"/>
      <w:lvlJc w:val="left"/>
      <w:pPr>
        <w:ind w:left="4933" w:hanging="361"/>
      </w:pPr>
      <w:rPr>
        <w:rFonts w:hint="default"/>
      </w:rPr>
    </w:lvl>
    <w:lvl w:ilvl="6" w:tplc="D8C4504A">
      <w:start w:val="1"/>
      <w:numFmt w:val="bullet"/>
      <w:lvlText w:val="•"/>
      <w:lvlJc w:val="left"/>
      <w:pPr>
        <w:ind w:left="5866" w:hanging="361"/>
      </w:pPr>
      <w:rPr>
        <w:rFonts w:hint="default"/>
      </w:rPr>
    </w:lvl>
    <w:lvl w:ilvl="7" w:tplc="93603FBA">
      <w:start w:val="1"/>
      <w:numFmt w:val="bullet"/>
      <w:lvlText w:val="•"/>
      <w:lvlJc w:val="left"/>
      <w:pPr>
        <w:ind w:left="6800" w:hanging="361"/>
      </w:pPr>
      <w:rPr>
        <w:rFonts w:hint="default"/>
      </w:rPr>
    </w:lvl>
    <w:lvl w:ilvl="8" w:tplc="35FEBFE2">
      <w:start w:val="1"/>
      <w:numFmt w:val="bullet"/>
      <w:lvlText w:val="•"/>
      <w:lvlJc w:val="left"/>
      <w:pPr>
        <w:ind w:left="7733" w:hanging="361"/>
      </w:pPr>
      <w:rPr>
        <w:rFonts w:hint="default"/>
      </w:rPr>
    </w:lvl>
  </w:abstractNum>
  <w:abstractNum w:abstractNumId="31" w15:restartNumberingAfterBreak="0">
    <w:nsid w:val="4C8D7B43"/>
    <w:multiLevelType w:val="hybridMultilevel"/>
    <w:tmpl w:val="1ACC7830"/>
    <w:lvl w:ilvl="0" w:tplc="592ED1A8">
      <w:start w:val="1"/>
      <w:numFmt w:val="decimal"/>
      <w:lvlText w:val="%1."/>
      <w:lvlJc w:val="left"/>
      <w:pPr>
        <w:ind w:left="460" w:hanging="361"/>
      </w:pPr>
      <w:rPr>
        <w:rFonts w:ascii="Arial" w:eastAsia="Arial" w:hAnsi="Arial" w:hint="default"/>
        <w:b/>
        <w:bCs/>
        <w:spacing w:val="-1"/>
        <w:sz w:val="20"/>
        <w:szCs w:val="20"/>
      </w:rPr>
    </w:lvl>
    <w:lvl w:ilvl="1" w:tplc="9A460B88">
      <w:start w:val="1"/>
      <w:numFmt w:val="bullet"/>
      <w:lvlText w:val="•"/>
      <w:lvlJc w:val="left"/>
      <w:pPr>
        <w:ind w:left="1510" w:hanging="361"/>
      </w:pPr>
      <w:rPr>
        <w:rFonts w:hint="default"/>
      </w:rPr>
    </w:lvl>
    <w:lvl w:ilvl="2" w:tplc="E30AB68A">
      <w:start w:val="1"/>
      <w:numFmt w:val="bullet"/>
      <w:lvlText w:val="•"/>
      <w:lvlJc w:val="left"/>
      <w:pPr>
        <w:ind w:left="2560" w:hanging="361"/>
      </w:pPr>
      <w:rPr>
        <w:rFonts w:hint="default"/>
      </w:rPr>
    </w:lvl>
    <w:lvl w:ilvl="3" w:tplc="3EAA6970">
      <w:start w:val="1"/>
      <w:numFmt w:val="bullet"/>
      <w:lvlText w:val="•"/>
      <w:lvlJc w:val="left"/>
      <w:pPr>
        <w:ind w:left="3610" w:hanging="361"/>
      </w:pPr>
      <w:rPr>
        <w:rFonts w:hint="default"/>
      </w:rPr>
    </w:lvl>
    <w:lvl w:ilvl="4" w:tplc="5406E3EA">
      <w:start w:val="1"/>
      <w:numFmt w:val="bullet"/>
      <w:lvlText w:val="•"/>
      <w:lvlJc w:val="left"/>
      <w:pPr>
        <w:ind w:left="4660" w:hanging="361"/>
      </w:pPr>
      <w:rPr>
        <w:rFonts w:hint="default"/>
      </w:rPr>
    </w:lvl>
    <w:lvl w:ilvl="5" w:tplc="218EA598">
      <w:start w:val="1"/>
      <w:numFmt w:val="bullet"/>
      <w:lvlText w:val="•"/>
      <w:lvlJc w:val="left"/>
      <w:pPr>
        <w:ind w:left="5710" w:hanging="361"/>
      </w:pPr>
      <w:rPr>
        <w:rFonts w:hint="default"/>
      </w:rPr>
    </w:lvl>
    <w:lvl w:ilvl="6" w:tplc="244AAC5A">
      <w:start w:val="1"/>
      <w:numFmt w:val="bullet"/>
      <w:lvlText w:val="•"/>
      <w:lvlJc w:val="left"/>
      <w:pPr>
        <w:ind w:left="6760" w:hanging="361"/>
      </w:pPr>
      <w:rPr>
        <w:rFonts w:hint="default"/>
      </w:rPr>
    </w:lvl>
    <w:lvl w:ilvl="7" w:tplc="84764CBA">
      <w:start w:val="1"/>
      <w:numFmt w:val="bullet"/>
      <w:lvlText w:val="•"/>
      <w:lvlJc w:val="left"/>
      <w:pPr>
        <w:ind w:left="7810" w:hanging="361"/>
      </w:pPr>
      <w:rPr>
        <w:rFonts w:hint="default"/>
      </w:rPr>
    </w:lvl>
    <w:lvl w:ilvl="8" w:tplc="DF520A2A">
      <w:start w:val="1"/>
      <w:numFmt w:val="bullet"/>
      <w:lvlText w:val="•"/>
      <w:lvlJc w:val="left"/>
      <w:pPr>
        <w:ind w:left="8860" w:hanging="361"/>
      </w:pPr>
      <w:rPr>
        <w:rFonts w:hint="default"/>
      </w:rPr>
    </w:lvl>
  </w:abstractNum>
  <w:abstractNum w:abstractNumId="32" w15:restartNumberingAfterBreak="0">
    <w:nsid w:val="4E3F04CE"/>
    <w:multiLevelType w:val="singleLevel"/>
    <w:tmpl w:val="AB080434"/>
    <w:lvl w:ilvl="0">
      <w:start w:val="1"/>
      <w:numFmt w:val="bullet"/>
      <w:pStyle w:val="Bullet"/>
      <w:lvlText w:val=""/>
      <w:lvlJc w:val="left"/>
      <w:pPr>
        <w:tabs>
          <w:tab w:val="num" w:pos="1440"/>
        </w:tabs>
        <w:ind w:left="1440" w:hanging="720"/>
      </w:pPr>
      <w:rPr>
        <w:rFonts w:ascii="Symbol" w:hAnsi="Symbol" w:hint="default"/>
      </w:rPr>
    </w:lvl>
  </w:abstractNum>
  <w:abstractNum w:abstractNumId="33" w15:restartNumberingAfterBreak="0">
    <w:nsid w:val="57CA38A8"/>
    <w:multiLevelType w:val="multilevel"/>
    <w:tmpl w:val="0409001F"/>
    <w:styleLink w:val="Style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8956BB"/>
    <w:multiLevelType w:val="hybridMultilevel"/>
    <w:tmpl w:val="08643EC0"/>
    <w:lvl w:ilvl="0" w:tplc="DF02E4F2">
      <w:start w:val="1"/>
      <w:numFmt w:val="lowerLetter"/>
      <w:lvlText w:val="%1."/>
      <w:lvlJc w:val="left"/>
      <w:pPr>
        <w:ind w:left="1199" w:hanging="361"/>
      </w:pPr>
      <w:rPr>
        <w:rFonts w:ascii="Arial" w:eastAsia="Arial" w:hAnsi="Arial" w:hint="default"/>
        <w:spacing w:val="-1"/>
        <w:sz w:val="20"/>
        <w:szCs w:val="20"/>
      </w:rPr>
    </w:lvl>
    <w:lvl w:ilvl="1" w:tplc="D0CE08EA">
      <w:start w:val="2"/>
      <w:numFmt w:val="lowerLetter"/>
      <w:lvlText w:val="%2."/>
      <w:lvlJc w:val="left"/>
      <w:pPr>
        <w:ind w:left="2360" w:hanging="248"/>
      </w:pPr>
      <w:rPr>
        <w:rFonts w:ascii="Times New Roman" w:eastAsia="Times New Roman" w:hAnsi="Times New Roman" w:hint="default"/>
        <w:color w:val="262626"/>
        <w:w w:val="101"/>
        <w:sz w:val="16"/>
        <w:szCs w:val="16"/>
      </w:rPr>
    </w:lvl>
    <w:lvl w:ilvl="2" w:tplc="7A048A52">
      <w:start w:val="1"/>
      <w:numFmt w:val="lowerRoman"/>
      <w:lvlText w:val="%3."/>
      <w:lvlJc w:val="left"/>
      <w:pPr>
        <w:ind w:left="2864" w:hanging="208"/>
      </w:pPr>
      <w:rPr>
        <w:rFonts w:ascii="Arial" w:eastAsia="Arial" w:hAnsi="Arial" w:hint="default"/>
        <w:color w:val="262626"/>
        <w:w w:val="141"/>
        <w:sz w:val="16"/>
        <w:szCs w:val="16"/>
      </w:rPr>
    </w:lvl>
    <w:lvl w:ilvl="3" w:tplc="F184D5CE">
      <w:start w:val="1"/>
      <w:numFmt w:val="bullet"/>
      <w:lvlText w:val="•"/>
      <w:lvlJc w:val="left"/>
      <w:pPr>
        <w:ind w:left="3653" w:hanging="208"/>
      </w:pPr>
      <w:rPr>
        <w:rFonts w:hint="default"/>
      </w:rPr>
    </w:lvl>
    <w:lvl w:ilvl="4" w:tplc="BFBC1C12">
      <w:start w:val="1"/>
      <w:numFmt w:val="bullet"/>
      <w:lvlText w:val="•"/>
      <w:lvlJc w:val="left"/>
      <w:pPr>
        <w:ind w:left="4443" w:hanging="208"/>
      </w:pPr>
      <w:rPr>
        <w:rFonts w:hint="default"/>
      </w:rPr>
    </w:lvl>
    <w:lvl w:ilvl="5" w:tplc="5A923086">
      <w:start w:val="1"/>
      <w:numFmt w:val="bullet"/>
      <w:lvlText w:val="•"/>
      <w:lvlJc w:val="left"/>
      <w:pPr>
        <w:ind w:left="5232" w:hanging="208"/>
      </w:pPr>
      <w:rPr>
        <w:rFonts w:hint="default"/>
      </w:rPr>
    </w:lvl>
    <w:lvl w:ilvl="6" w:tplc="09A6A78E">
      <w:start w:val="1"/>
      <w:numFmt w:val="bullet"/>
      <w:lvlText w:val="•"/>
      <w:lvlJc w:val="left"/>
      <w:pPr>
        <w:ind w:left="6022" w:hanging="208"/>
      </w:pPr>
      <w:rPr>
        <w:rFonts w:hint="default"/>
      </w:rPr>
    </w:lvl>
    <w:lvl w:ilvl="7" w:tplc="6A0E13A0">
      <w:start w:val="1"/>
      <w:numFmt w:val="bullet"/>
      <w:lvlText w:val="•"/>
      <w:lvlJc w:val="left"/>
      <w:pPr>
        <w:ind w:left="6811" w:hanging="208"/>
      </w:pPr>
      <w:rPr>
        <w:rFonts w:hint="default"/>
      </w:rPr>
    </w:lvl>
    <w:lvl w:ilvl="8" w:tplc="315878F6">
      <w:start w:val="1"/>
      <w:numFmt w:val="bullet"/>
      <w:lvlText w:val="•"/>
      <w:lvlJc w:val="left"/>
      <w:pPr>
        <w:ind w:left="7601" w:hanging="208"/>
      </w:pPr>
      <w:rPr>
        <w:rFonts w:hint="default"/>
      </w:rPr>
    </w:lvl>
  </w:abstractNum>
  <w:abstractNum w:abstractNumId="35" w15:restartNumberingAfterBreak="0">
    <w:nsid w:val="595430A6"/>
    <w:multiLevelType w:val="multilevel"/>
    <w:tmpl w:val="EE54A580"/>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EBE7276"/>
    <w:multiLevelType w:val="multilevel"/>
    <w:tmpl w:val="0409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2285539"/>
    <w:multiLevelType w:val="hybridMultilevel"/>
    <w:tmpl w:val="4CCEE422"/>
    <w:lvl w:ilvl="0" w:tplc="99362EF8">
      <w:start w:val="1"/>
      <w:numFmt w:val="decimal"/>
      <w:lvlText w:val="%1."/>
      <w:lvlJc w:val="left"/>
      <w:pPr>
        <w:ind w:left="460" w:hanging="361"/>
      </w:pPr>
      <w:rPr>
        <w:rFonts w:ascii="Arial" w:eastAsia="Arial" w:hAnsi="Arial" w:hint="default"/>
        <w:b/>
        <w:bCs/>
        <w:sz w:val="20"/>
        <w:szCs w:val="20"/>
      </w:rPr>
    </w:lvl>
    <w:lvl w:ilvl="1" w:tplc="6FD24514">
      <w:start w:val="1"/>
      <w:numFmt w:val="bullet"/>
      <w:lvlText w:val="•"/>
      <w:lvlJc w:val="left"/>
      <w:pPr>
        <w:ind w:left="479" w:hanging="361"/>
      </w:pPr>
      <w:rPr>
        <w:rFonts w:hint="default"/>
      </w:rPr>
    </w:lvl>
    <w:lvl w:ilvl="2" w:tplc="9A82124E">
      <w:start w:val="1"/>
      <w:numFmt w:val="bullet"/>
      <w:lvlText w:val="•"/>
      <w:lvlJc w:val="left"/>
      <w:pPr>
        <w:ind w:left="1648" w:hanging="361"/>
      </w:pPr>
      <w:rPr>
        <w:rFonts w:hint="default"/>
      </w:rPr>
    </w:lvl>
    <w:lvl w:ilvl="3" w:tplc="98768C20">
      <w:start w:val="1"/>
      <w:numFmt w:val="bullet"/>
      <w:lvlText w:val="•"/>
      <w:lvlJc w:val="left"/>
      <w:pPr>
        <w:ind w:left="2817" w:hanging="361"/>
      </w:pPr>
      <w:rPr>
        <w:rFonts w:hint="default"/>
      </w:rPr>
    </w:lvl>
    <w:lvl w:ilvl="4" w:tplc="27A093EC">
      <w:start w:val="1"/>
      <w:numFmt w:val="bullet"/>
      <w:lvlText w:val="•"/>
      <w:lvlJc w:val="left"/>
      <w:pPr>
        <w:ind w:left="3986" w:hanging="361"/>
      </w:pPr>
      <w:rPr>
        <w:rFonts w:hint="default"/>
      </w:rPr>
    </w:lvl>
    <w:lvl w:ilvl="5" w:tplc="494C35B6">
      <w:start w:val="1"/>
      <w:numFmt w:val="bullet"/>
      <w:lvlText w:val="•"/>
      <w:lvlJc w:val="left"/>
      <w:pPr>
        <w:ind w:left="5155" w:hanging="361"/>
      </w:pPr>
      <w:rPr>
        <w:rFonts w:hint="default"/>
      </w:rPr>
    </w:lvl>
    <w:lvl w:ilvl="6" w:tplc="E75E8A70">
      <w:start w:val="1"/>
      <w:numFmt w:val="bullet"/>
      <w:lvlText w:val="•"/>
      <w:lvlJc w:val="left"/>
      <w:pPr>
        <w:ind w:left="6324" w:hanging="361"/>
      </w:pPr>
      <w:rPr>
        <w:rFonts w:hint="default"/>
      </w:rPr>
    </w:lvl>
    <w:lvl w:ilvl="7" w:tplc="8A0458F4">
      <w:start w:val="1"/>
      <w:numFmt w:val="bullet"/>
      <w:lvlText w:val="•"/>
      <w:lvlJc w:val="left"/>
      <w:pPr>
        <w:ind w:left="7493" w:hanging="361"/>
      </w:pPr>
      <w:rPr>
        <w:rFonts w:hint="default"/>
      </w:rPr>
    </w:lvl>
    <w:lvl w:ilvl="8" w:tplc="0068DC32">
      <w:start w:val="1"/>
      <w:numFmt w:val="bullet"/>
      <w:lvlText w:val="•"/>
      <w:lvlJc w:val="left"/>
      <w:pPr>
        <w:ind w:left="8662" w:hanging="361"/>
      </w:pPr>
      <w:rPr>
        <w:rFonts w:hint="default"/>
      </w:rPr>
    </w:lvl>
  </w:abstractNum>
  <w:abstractNum w:abstractNumId="38" w15:restartNumberingAfterBreak="0">
    <w:nsid w:val="6523438F"/>
    <w:multiLevelType w:val="hybridMultilevel"/>
    <w:tmpl w:val="EF88FE00"/>
    <w:lvl w:ilvl="0" w:tplc="CFAC7F8A">
      <w:start w:val="1"/>
      <w:numFmt w:val="decimal"/>
      <w:lvlText w:val="%1."/>
      <w:lvlJc w:val="left"/>
      <w:pPr>
        <w:ind w:left="460" w:hanging="361"/>
      </w:pPr>
      <w:rPr>
        <w:rFonts w:ascii="Arial" w:eastAsia="Arial" w:hAnsi="Arial" w:hint="default"/>
        <w:b/>
        <w:bCs/>
        <w:spacing w:val="-1"/>
        <w:sz w:val="20"/>
        <w:szCs w:val="20"/>
      </w:rPr>
    </w:lvl>
    <w:lvl w:ilvl="1" w:tplc="6E3C4D2A">
      <w:start w:val="1"/>
      <w:numFmt w:val="bullet"/>
      <w:lvlText w:val="•"/>
      <w:lvlJc w:val="left"/>
      <w:pPr>
        <w:ind w:left="1510" w:hanging="361"/>
      </w:pPr>
      <w:rPr>
        <w:rFonts w:hint="default"/>
      </w:rPr>
    </w:lvl>
    <w:lvl w:ilvl="2" w:tplc="C11AB57A">
      <w:start w:val="1"/>
      <w:numFmt w:val="bullet"/>
      <w:lvlText w:val="•"/>
      <w:lvlJc w:val="left"/>
      <w:pPr>
        <w:ind w:left="2560" w:hanging="361"/>
      </w:pPr>
      <w:rPr>
        <w:rFonts w:hint="default"/>
      </w:rPr>
    </w:lvl>
    <w:lvl w:ilvl="3" w:tplc="A25E9900">
      <w:start w:val="1"/>
      <w:numFmt w:val="bullet"/>
      <w:lvlText w:val="•"/>
      <w:lvlJc w:val="left"/>
      <w:pPr>
        <w:ind w:left="3610" w:hanging="361"/>
      </w:pPr>
      <w:rPr>
        <w:rFonts w:hint="default"/>
      </w:rPr>
    </w:lvl>
    <w:lvl w:ilvl="4" w:tplc="387A21D8">
      <w:start w:val="1"/>
      <w:numFmt w:val="bullet"/>
      <w:lvlText w:val="•"/>
      <w:lvlJc w:val="left"/>
      <w:pPr>
        <w:ind w:left="4660" w:hanging="361"/>
      </w:pPr>
      <w:rPr>
        <w:rFonts w:hint="default"/>
      </w:rPr>
    </w:lvl>
    <w:lvl w:ilvl="5" w:tplc="D34A5D84">
      <w:start w:val="1"/>
      <w:numFmt w:val="bullet"/>
      <w:lvlText w:val="•"/>
      <w:lvlJc w:val="left"/>
      <w:pPr>
        <w:ind w:left="5710" w:hanging="361"/>
      </w:pPr>
      <w:rPr>
        <w:rFonts w:hint="default"/>
      </w:rPr>
    </w:lvl>
    <w:lvl w:ilvl="6" w:tplc="03C272F4">
      <w:start w:val="1"/>
      <w:numFmt w:val="bullet"/>
      <w:lvlText w:val="•"/>
      <w:lvlJc w:val="left"/>
      <w:pPr>
        <w:ind w:left="6760" w:hanging="361"/>
      </w:pPr>
      <w:rPr>
        <w:rFonts w:hint="default"/>
      </w:rPr>
    </w:lvl>
    <w:lvl w:ilvl="7" w:tplc="5C5804FA">
      <w:start w:val="1"/>
      <w:numFmt w:val="bullet"/>
      <w:lvlText w:val="•"/>
      <w:lvlJc w:val="left"/>
      <w:pPr>
        <w:ind w:left="7810" w:hanging="361"/>
      </w:pPr>
      <w:rPr>
        <w:rFonts w:hint="default"/>
      </w:rPr>
    </w:lvl>
    <w:lvl w:ilvl="8" w:tplc="662AF682">
      <w:start w:val="1"/>
      <w:numFmt w:val="bullet"/>
      <w:lvlText w:val="•"/>
      <w:lvlJc w:val="left"/>
      <w:pPr>
        <w:ind w:left="8860" w:hanging="361"/>
      </w:pPr>
      <w:rPr>
        <w:rFonts w:hint="default"/>
      </w:rPr>
    </w:lvl>
  </w:abstractNum>
  <w:abstractNum w:abstractNumId="39" w15:restartNumberingAfterBreak="0">
    <w:nsid w:val="69505EA6"/>
    <w:multiLevelType w:val="hybridMultilevel"/>
    <w:tmpl w:val="B0C282CC"/>
    <w:lvl w:ilvl="0" w:tplc="37C612EA">
      <w:start w:val="1"/>
      <w:numFmt w:val="bullet"/>
      <w:lvlText w:val="•"/>
      <w:lvlJc w:val="left"/>
      <w:pPr>
        <w:ind w:left="639" w:hanging="360"/>
      </w:pPr>
      <w:rPr>
        <w:rFonts w:ascii="Arial" w:eastAsia="Arial" w:hAnsi="Arial" w:hint="default"/>
        <w:sz w:val="20"/>
        <w:szCs w:val="20"/>
      </w:rPr>
    </w:lvl>
    <w:lvl w:ilvl="1" w:tplc="12746B5C">
      <w:start w:val="1"/>
      <w:numFmt w:val="bullet"/>
      <w:lvlText w:val="•"/>
      <w:lvlJc w:val="left"/>
      <w:pPr>
        <w:ind w:left="1025" w:hanging="360"/>
      </w:pPr>
      <w:rPr>
        <w:rFonts w:hint="default"/>
      </w:rPr>
    </w:lvl>
    <w:lvl w:ilvl="2" w:tplc="477CB5B6">
      <w:start w:val="1"/>
      <w:numFmt w:val="bullet"/>
      <w:lvlText w:val="•"/>
      <w:lvlJc w:val="left"/>
      <w:pPr>
        <w:ind w:left="1410" w:hanging="360"/>
      </w:pPr>
      <w:rPr>
        <w:rFonts w:hint="default"/>
      </w:rPr>
    </w:lvl>
    <w:lvl w:ilvl="3" w:tplc="B2A4E2EE">
      <w:start w:val="1"/>
      <w:numFmt w:val="bullet"/>
      <w:lvlText w:val="•"/>
      <w:lvlJc w:val="left"/>
      <w:pPr>
        <w:ind w:left="1796" w:hanging="360"/>
      </w:pPr>
      <w:rPr>
        <w:rFonts w:hint="default"/>
      </w:rPr>
    </w:lvl>
    <w:lvl w:ilvl="4" w:tplc="6F98A164">
      <w:start w:val="1"/>
      <w:numFmt w:val="bullet"/>
      <w:lvlText w:val="•"/>
      <w:lvlJc w:val="left"/>
      <w:pPr>
        <w:ind w:left="2181" w:hanging="360"/>
      </w:pPr>
      <w:rPr>
        <w:rFonts w:hint="default"/>
      </w:rPr>
    </w:lvl>
    <w:lvl w:ilvl="5" w:tplc="0FA6C662">
      <w:start w:val="1"/>
      <w:numFmt w:val="bullet"/>
      <w:lvlText w:val="•"/>
      <w:lvlJc w:val="left"/>
      <w:pPr>
        <w:ind w:left="2567" w:hanging="360"/>
      </w:pPr>
      <w:rPr>
        <w:rFonts w:hint="default"/>
      </w:rPr>
    </w:lvl>
    <w:lvl w:ilvl="6" w:tplc="47608026">
      <w:start w:val="1"/>
      <w:numFmt w:val="bullet"/>
      <w:lvlText w:val="•"/>
      <w:lvlJc w:val="left"/>
      <w:pPr>
        <w:ind w:left="2952" w:hanging="360"/>
      </w:pPr>
      <w:rPr>
        <w:rFonts w:hint="default"/>
      </w:rPr>
    </w:lvl>
    <w:lvl w:ilvl="7" w:tplc="C9229F22">
      <w:start w:val="1"/>
      <w:numFmt w:val="bullet"/>
      <w:lvlText w:val="•"/>
      <w:lvlJc w:val="left"/>
      <w:pPr>
        <w:ind w:left="3338" w:hanging="360"/>
      </w:pPr>
      <w:rPr>
        <w:rFonts w:hint="default"/>
      </w:rPr>
    </w:lvl>
    <w:lvl w:ilvl="8" w:tplc="5FFC99C4">
      <w:start w:val="1"/>
      <w:numFmt w:val="bullet"/>
      <w:lvlText w:val="•"/>
      <w:lvlJc w:val="left"/>
      <w:pPr>
        <w:ind w:left="3723" w:hanging="360"/>
      </w:pPr>
      <w:rPr>
        <w:rFonts w:hint="default"/>
      </w:rPr>
    </w:lvl>
  </w:abstractNum>
  <w:abstractNum w:abstractNumId="40" w15:restartNumberingAfterBreak="0">
    <w:nsid w:val="698D226A"/>
    <w:multiLevelType w:val="hybridMultilevel"/>
    <w:tmpl w:val="D9226DD8"/>
    <w:lvl w:ilvl="0" w:tplc="86AC1864">
      <w:start w:val="1"/>
      <w:numFmt w:val="decimal"/>
      <w:lvlText w:val="%1."/>
      <w:lvlJc w:val="left"/>
      <w:pPr>
        <w:ind w:left="840" w:hanging="361"/>
      </w:pPr>
      <w:rPr>
        <w:rFonts w:ascii="Arial" w:eastAsia="Arial" w:hAnsi="Arial" w:hint="default"/>
        <w:sz w:val="20"/>
        <w:szCs w:val="20"/>
      </w:rPr>
    </w:lvl>
    <w:lvl w:ilvl="1" w:tplc="0A5A9A44">
      <w:start w:val="1"/>
      <w:numFmt w:val="decimal"/>
      <w:lvlText w:val="%2."/>
      <w:lvlJc w:val="left"/>
      <w:pPr>
        <w:ind w:left="1560" w:hanging="721"/>
      </w:pPr>
      <w:rPr>
        <w:rFonts w:ascii="Arial" w:eastAsia="Arial" w:hAnsi="Arial" w:hint="default"/>
        <w:spacing w:val="-1"/>
        <w:sz w:val="20"/>
        <w:szCs w:val="20"/>
      </w:rPr>
    </w:lvl>
    <w:lvl w:ilvl="2" w:tplc="8962D852">
      <w:start w:val="1"/>
      <w:numFmt w:val="bullet"/>
      <w:lvlText w:val="•"/>
      <w:lvlJc w:val="left"/>
      <w:pPr>
        <w:ind w:left="2453" w:hanging="721"/>
      </w:pPr>
      <w:rPr>
        <w:rFonts w:hint="default"/>
      </w:rPr>
    </w:lvl>
    <w:lvl w:ilvl="3" w:tplc="4C1A04C8">
      <w:start w:val="1"/>
      <w:numFmt w:val="bullet"/>
      <w:lvlText w:val="•"/>
      <w:lvlJc w:val="left"/>
      <w:pPr>
        <w:ind w:left="3346" w:hanging="721"/>
      </w:pPr>
      <w:rPr>
        <w:rFonts w:hint="default"/>
      </w:rPr>
    </w:lvl>
    <w:lvl w:ilvl="4" w:tplc="E5AA274A">
      <w:start w:val="1"/>
      <w:numFmt w:val="bullet"/>
      <w:lvlText w:val="•"/>
      <w:lvlJc w:val="left"/>
      <w:pPr>
        <w:ind w:left="4240" w:hanging="721"/>
      </w:pPr>
      <w:rPr>
        <w:rFonts w:hint="default"/>
      </w:rPr>
    </w:lvl>
    <w:lvl w:ilvl="5" w:tplc="89981F0E">
      <w:start w:val="1"/>
      <w:numFmt w:val="bullet"/>
      <w:lvlText w:val="•"/>
      <w:lvlJc w:val="left"/>
      <w:pPr>
        <w:ind w:left="5133" w:hanging="721"/>
      </w:pPr>
      <w:rPr>
        <w:rFonts w:hint="default"/>
      </w:rPr>
    </w:lvl>
    <w:lvl w:ilvl="6" w:tplc="9C68E69E">
      <w:start w:val="1"/>
      <w:numFmt w:val="bullet"/>
      <w:lvlText w:val="•"/>
      <w:lvlJc w:val="left"/>
      <w:pPr>
        <w:ind w:left="6026" w:hanging="721"/>
      </w:pPr>
      <w:rPr>
        <w:rFonts w:hint="default"/>
      </w:rPr>
    </w:lvl>
    <w:lvl w:ilvl="7" w:tplc="D2EA0728">
      <w:start w:val="1"/>
      <w:numFmt w:val="bullet"/>
      <w:lvlText w:val="•"/>
      <w:lvlJc w:val="left"/>
      <w:pPr>
        <w:ind w:left="6920" w:hanging="721"/>
      </w:pPr>
      <w:rPr>
        <w:rFonts w:hint="default"/>
      </w:rPr>
    </w:lvl>
    <w:lvl w:ilvl="8" w:tplc="0E0AD052">
      <w:start w:val="1"/>
      <w:numFmt w:val="bullet"/>
      <w:lvlText w:val="•"/>
      <w:lvlJc w:val="left"/>
      <w:pPr>
        <w:ind w:left="7813" w:hanging="721"/>
      </w:pPr>
      <w:rPr>
        <w:rFonts w:hint="default"/>
      </w:rPr>
    </w:lvl>
  </w:abstractNum>
  <w:abstractNum w:abstractNumId="41" w15:restartNumberingAfterBreak="0">
    <w:nsid w:val="69B051B7"/>
    <w:multiLevelType w:val="multilevel"/>
    <w:tmpl w:val="7E829F32"/>
    <w:styleLink w:val="Style5"/>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3C652D8"/>
    <w:multiLevelType w:val="hybridMultilevel"/>
    <w:tmpl w:val="0464E76A"/>
    <w:lvl w:ilvl="0" w:tplc="54A00790">
      <w:start w:val="1"/>
      <w:numFmt w:val="lowerLetter"/>
      <w:lvlText w:val="(%1)"/>
      <w:lvlJc w:val="left"/>
      <w:pPr>
        <w:ind w:left="479" w:hanging="361"/>
      </w:pPr>
      <w:rPr>
        <w:rFonts w:ascii="Arial" w:eastAsia="Arial" w:hAnsi="Arial" w:hint="default"/>
        <w:spacing w:val="-1"/>
        <w:sz w:val="20"/>
        <w:szCs w:val="20"/>
      </w:rPr>
    </w:lvl>
    <w:lvl w:ilvl="1" w:tplc="7C460FD2">
      <w:start w:val="1"/>
      <w:numFmt w:val="bullet"/>
      <w:lvlText w:val="•"/>
      <w:lvlJc w:val="left"/>
      <w:pPr>
        <w:ind w:left="1392" w:hanging="361"/>
      </w:pPr>
      <w:rPr>
        <w:rFonts w:hint="default"/>
      </w:rPr>
    </w:lvl>
    <w:lvl w:ilvl="2" w:tplc="6122F4EE">
      <w:start w:val="1"/>
      <w:numFmt w:val="bullet"/>
      <w:lvlText w:val="•"/>
      <w:lvlJc w:val="left"/>
      <w:pPr>
        <w:ind w:left="2304" w:hanging="361"/>
      </w:pPr>
      <w:rPr>
        <w:rFonts w:hint="default"/>
      </w:rPr>
    </w:lvl>
    <w:lvl w:ilvl="3" w:tplc="0874CBA8">
      <w:start w:val="1"/>
      <w:numFmt w:val="bullet"/>
      <w:lvlText w:val="•"/>
      <w:lvlJc w:val="left"/>
      <w:pPr>
        <w:ind w:left="3216" w:hanging="361"/>
      </w:pPr>
      <w:rPr>
        <w:rFonts w:hint="default"/>
      </w:rPr>
    </w:lvl>
    <w:lvl w:ilvl="4" w:tplc="85046230">
      <w:start w:val="1"/>
      <w:numFmt w:val="bullet"/>
      <w:lvlText w:val="•"/>
      <w:lvlJc w:val="left"/>
      <w:pPr>
        <w:ind w:left="4128" w:hanging="361"/>
      </w:pPr>
      <w:rPr>
        <w:rFonts w:hint="default"/>
      </w:rPr>
    </w:lvl>
    <w:lvl w:ilvl="5" w:tplc="683C1FA6">
      <w:start w:val="1"/>
      <w:numFmt w:val="bullet"/>
      <w:lvlText w:val="•"/>
      <w:lvlJc w:val="left"/>
      <w:pPr>
        <w:ind w:left="5040" w:hanging="361"/>
      </w:pPr>
      <w:rPr>
        <w:rFonts w:hint="default"/>
      </w:rPr>
    </w:lvl>
    <w:lvl w:ilvl="6" w:tplc="7DDCC7FA">
      <w:start w:val="1"/>
      <w:numFmt w:val="bullet"/>
      <w:lvlText w:val="•"/>
      <w:lvlJc w:val="left"/>
      <w:pPr>
        <w:ind w:left="5952" w:hanging="361"/>
      </w:pPr>
      <w:rPr>
        <w:rFonts w:hint="default"/>
      </w:rPr>
    </w:lvl>
    <w:lvl w:ilvl="7" w:tplc="75EA36BA">
      <w:start w:val="1"/>
      <w:numFmt w:val="bullet"/>
      <w:lvlText w:val="•"/>
      <w:lvlJc w:val="left"/>
      <w:pPr>
        <w:ind w:left="6864" w:hanging="361"/>
      </w:pPr>
      <w:rPr>
        <w:rFonts w:hint="default"/>
      </w:rPr>
    </w:lvl>
    <w:lvl w:ilvl="8" w:tplc="D048E4C2">
      <w:start w:val="1"/>
      <w:numFmt w:val="bullet"/>
      <w:lvlText w:val="•"/>
      <w:lvlJc w:val="left"/>
      <w:pPr>
        <w:ind w:left="7776" w:hanging="361"/>
      </w:pPr>
      <w:rPr>
        <w:rFonts w:hint="default"/>
      </w:rPr>
    </w:lvl>
  </w:abstractNum>
  <w:abstractNum w:abstractNumId="43" w15:restartNumberingAfterBreak="0">
    <w:nsid w:val="75144719"/>
    <w:multiLevelType w:val="multilevel"/>
    <w:tmpl w:val="0409001D"/>
    <w:styleLink w:val="Style8"/>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6B00DBB"/>
    <w:multiLevelType w:val="hybridMultilevel"/>
    <w:tmpl w:val="C50CD3E8"/>
    <w:lvl w:ilvl="0" w:tplc="1EFE39F0">
      <w:start w:val="1"/>
      <w:numFmt w:val="decimal"/>
      <w:lvlText w:val="%1."/>
      <w:lvlJc w:val="left"/>
      <w:pPr>
        <w:ind w:left="480" w:hanging="361"/>
      </w:pPr>
      <w:rPr>
        <w:rFonts w:ascii="Arial" w:eastAsia="Arial" w:hAnsi="Arial" w:hint="default"/>
        <w:b/>
        <w:bCs/>
        <w:sz w:val="20"/>
        <w:szCs w:val="20"/>
      </w:rPr>
    </w:lvl>
    <w:lvl w:ilvl="1" w:tplc="2F646612">
      <w:start w:val="1"/>
      <w:numFmt w:val="lowerLetter"/>
      <w:lvlText w:val="(%2)"/>
      <w:lvlJc w:val="left"/>
      <w:pPr>
        <w:ind w:left="820" w:hanging="359"/>
      </w:pPr>
      <w:rPr>
        <w:rFonts w:ascii="Arial" w:eastAsia="Arial" w:hAnsi="Arial" w:hint="default"/>
        <w:spacing w:val="-1"/>
        <w:sz w:val="20"/>
        <w:szCs w:val="20"/>
      </w:rPr>
    </w:lvl>
    <w:lvl w:ilvl="2" w:tplc="45B6ED28">
      <w:start w:val="1"/>
      <w:numFmt w:val="bullet"/>
      <w:lvlText w:val="•"/>
      <w:lvlJc w:val="left"/>
      <w:pPr>
        <w:ind w:left="1951" w:hanging="359"/>
      </w:pPr>
      <w:rPr>
        <w:rFonts w:hint="default"/>
      </w:rPr>
    </w:lvl>
    <w:lvl w:ilvl="3" w:tplc="B97EB398">
      <w:start w:val="1"/>
      <w:numFmt w:val="bullet"/>
      <w:lvlText w:val="•"/>
      <w:lvlJc w:val="left"/>
      <w:pPr>
        <w:ind w:left="3082" w:hanging="359"/>
      </w:pPr>
      <w:rPr>
        <w:rFonts w:hint="default"/>
      </w:rPr>
    </w:lvl>
    <w:lvl w:ilvl="4" w:tplc="3ADED968">
      <w:start w:val="1"/>
      <w:numFmt w:val="bullet"/>
      <w:lvlText w:val="•"/>
      <w:lvlJc w:val="left"/>
      <w:pPr>
        <w:ind w:left="4213" w:hanging="359"/>
      </w:pPr>
      <w:rPr>
        <w:rFonts w:hint="default"/>
      </w:rPr>
    </w:lvl>
    <w:lvl w:ilvl="5" w:tplc="1CB4B0C0">
      <w:start w:val="1"/>
      <w:numFmt w:val="bullet"/>
      <w:lvlText w:val="•"/>
      <w:lvlJc w:val="left"/>
      <w:pPr>
        <w:ind w:left="5344" w:hanging="359"/>
      </w:pPr>
      <w:rPr>
        <w:rFonts w:hint="default"/>
      </w:rPr>
    </w:lvl>
    <w:lvl w:ilvl="6" w:tplc="26EEFB0A">
      <w:start w:val="1"/>
      <w:numFmt w:val="bullet"/>
      <w:lvlText w:val="•"/>
      <w:lvlJc w:val="left"/>
      <w:pPr>
        <w:ind w:left="6475" w:hanging="359"/>
      </w:pPr>
      <w:rPr>
        <w:rFonts w:hint="default"/>
      </w:rPr>
    </w:lvl>
    <w:lvl w:ilvl="7" w:tplc="3496AB7A">
      <w:start w:val="1"/>
      <w:numFmt w:val="bullet"/>
      <w:lvlText w:val="•"/>
      <w:lvlJc w:val="left"/>
      <w:pPr>
        <w:ind w:left="7606" w:hanging="359"/>
      </w:pPr>
      <w:rPr>
        <w:rFonts w:hint="default"/>
      </w:rPr>
    </w:lvl>
    <w:lvl w:ilvl="8" w:tplc="163EA180">
      <w:start w:val="1"/>
      <w:numFmt w:val="bullet"/>
      <w:lvlText w:val="•"/>
      <w:lvlJc w:val="left"/>
      <w:pPr>
        <w:ind w:left="8737" w:hanging="359"/>
      </w:pPr>
      <w:rPr>
        <w:rFonts w:hint="default"/>
      </w:rPr>
    </w:lvl>
  </w:abstractNum>
  <w:abstractNum w:abstractNumId="45" w15:restartNumberingAfterBreak="0">
    <w:nsid w:val="7718163C"/>
    <w:multiLevelType w:val="hybridMultilevel"/>
    <w:tmpl w:val="569C3B52"/>
    <w:lvl w:ilvl="0" w:tplc="29D8C610">
      <w:start w:val="1"/>
      <w:numFmt w:val="bullet"/>
      <w:lvlText w:val="•"/>
      <w:lvlJc w:val="left"/>
      <w:pPr>
        <w:ind w:left="77" w:hanging="361"/>
      </w:pPr>
      <w:rPr>
        <w:rFonts w:ascii="Arial" w:eastAsia="Arial" w:hAnsi="Arial" w:hint="default"/>
        <w:sz w:val="20"/>
        <w:szCs w:val="20"/>
      </w:rPr>
    </w:lvl>
    <w:lvl w:ilvl="1" w:tplc="C5DC058A">
      <w:start w:val="1"/>
      <w:numFmt w:val="bullet"/>
      <w:lvlText w:val="•"/>
      <w:lvlJc w:val="left"/>
      <w:pPr>
        <w:ind w:left="518" w:hanging="361"/>
      </w:pPr>
      <w:rPr>
        <w:rFonts w:hint="default"/>
      </w:rPr>
    </w:lvl>
    <w:lvl w:ilvl="2" w:tplc="D8DC20F8">
      <w:start w:val="1"/>
      <w:numFmt w:val="bullet"/>
      <w:lvlText w:val="•"/>
      <w:lvlJc w:val="left"/>
      <w:pPr>
        <w:ind w:left="960" w:hanging="361"/>
      </w:pPr>
      <w:rPr>
        <w:rFonts w:hint="default"/>
      </w:rPr>
    </w:lvl>
    <w:lvl w:ilvl="3" w:tplc="51640056">
      <w:start w:val="1"/>
      <w:numFmt w:val="bullet"/>
      <w:lvlText w:val="•"/>
      <w:lvlJc w:val="left"/>
      <w:pPr>
        <w:ind w:left="1402" w:hanging="361"/>
      </w:pPr>
      <w:rPr>
        <w:rFonts w:hint="default"/>
      </w:rPr>
    </w:lvl>
    <w:lvl w:ilvl="4" w:tplc="25E40860">
      <w:start w:val="1"/>
      <w:numFmt w:val="bullet"/>
      <w:lvlText w:val="•"/>
      <w:lvlJc w:val="left"/>
      <w:pPr>
        <w:ind w:left="1843" w:hanging="361"/>
      </w:pPr>
      <w:rPr>
        <w:rFonts w:hint="default"/>
      </w:rPr>
    </w:lvl>
    <w:lvl w:ilvl="5" w:tplc="8F84515E">
      <w:start w:val="1"/>
      <w:numFmt w:val="bullet"/>
      <w:lvlText w:val="•"/>
      <w:lvlJc w:val="left"/>
      <w:pPr>
        <w:ind w:left="2285" w:hanging="361"/>
      </w:pPr>
      <w:rPr>
        <w:rFonts w:hint="default"/>
      </w:rPr>
    </w:lvl>
    <w:lvl w:ilvl="6" w:tplc="117C3884">
      <w:start w:val="1"/>
      <w:numFmt w:val="bullet"/>
      <w:lvlText w:val="•"/>
      <w:lvlJc w:val="left"/>
      <w:pPr>
        <w:ind w:left="2727" w:hanging="361"/>
      </w:pPr>
      <w:rPr>
        <w:rFonts w:hint="default"/>
      </w:rPr>
    </w:lvl>
    <w:lvl w:ilvl="7" w:tplc="6B0E6ACA">
      <w:start w:val="1"/>
      <w:numFmt w:val="bullet"/>
      <w:lvlText w:val="•"/>
      <w:lvlJc w:val="left"/>
      <w:pPr>
        <w:ind w:left="3169" w:hanging="361"/>
      </w:pPr>
      <w:rPr>
        <w:rFonts w:hint="default"/>
      </w:rPr>
    </w:lvl>
    <w:lvl w:ilvl="8" w:tplc="4C0CF896">
      <w:start w:val="1"/>
      <w:numFmt w:val="bullet"/>
      <w:lvlText w:val="•"/>
      <w:lvlJc w:val="left"/>
      <w:pPr>
        <w:ind w:left="3610" w:hanging="361"/>
      </w:pPr>
      <w:rPr>
        <w:rFonts w:hint="default"/>
      </w:rPr>
    </w:lvl>
  </w:abstractNum>
  <w:abstractNum w:abstractNumId="46" w15:restartNumberingAfterBreak="0">
    <w:nsid w:val="79EB6DA9"/>
    <w:multiLevelType w:val="hybridMultilevel"/>
    <w:tmpl w:val="96D60234"/>
    <w:lvl w:ilvl="0" w:tplc="F184F258">
      <w:start w:val="1"/>
      <w:numFmt w:val="bullet"/>
      <w:lvlText w:val="–"/>
      <w:lvlJc w:val="left"/>
      <w:pPr>
        <w:ind w:left="286" w:hanging="167"/>
      </w:pPr>
      <w:rPr>
        <w:rFonts w:ascii="Arial" w:eastAsia="Arial" w:hAnsi="Arial" w:hint="default"/>
        <w:sz w:val="20"/>
        <w:szCs w:val="20"/>
      </w:rPr>
    </w:lvl>
    <w:lvl w:ilvl="1" w:tplc="AB9619A8">
      <w:start w:val="1"/>
      <w:numFmt w:val="bullet"/>
      <w:lvlText w:val=""/>
      <w:lvlJc w:val="left"/>
      <w:pPr>
        <w:ind w:left="840" w:hanging="361"/>
      </w:pPr>
      <w:rPr>
        <w:rFonts w:ascii="Symbol" w:eastAsia="Symbol" w:hAnsi="Symbol" w:hint="default"/>
        <w:sz w:val="20"/>
        <w:szCs w:val="20"/>
      </w:rPr>
    </w:lvl>
    <w:lvl w:ilvl="2" w:tplc="A91079DA">
      <w:start w:val="1"/>
      <w:numFmt w:val="bullet"/>
      <w:lvlText w:val="o"/>
      <w:lvlJc w:val="left"/>
      <w:pPr>
        <w:ind w:left="1560" w:hanging="361"/>
      </w:pPr>
      <w:rPr>
        <w:rFonts w:ascii="Courier New" w:eastAsia="Courier New" w:hAnsi="Courier New" w:hint="default"/>
        <w:sz w:val="20"/>
        <w:szCs w:val="20"/>
      </w:rPr>
    </w:lvl>
    <w:lvl w:ilvl="3" w:tplc="2B582EAA">
      <w:start w:val="1"/>
      <w:numFmt w:val="bullet"/>
      <w:lvlText w:val="•"/>
      <w:lvlJc w:val="left"/>
      <w:pPr>
        <w:ind w:left="1560" w:hanging="361"/>
      </w:pPr>
      <w:rPr>
        <w:rFonts w:hint="default"/>
      </w:rPr>
    </w:lvl>
    <w:lvl w:ilvl="4" w:tplc="82069222">
      <w:start w:val="1"/>
      <w:numFmt w:val="bullet"/>
      <w:lvlText w:val="•"/>
      <w:lvlJc w:val="left"/>
      <w:pPr>
        <w:ind w:left="1560" w:hanging="361"/>
      </w:pPr>
      <w:rPr>
        <w:rFonts w:hint="default"/>
      </w:rPr>
    </w:lvl>
    <w:lvl w:ilvl="5" w:tplc="8C7C0E1E">
      <w:start w:val="1"/>
      <w:numFmt w:val="bullet"/>
      <w:lvlText w:val="•"/>
      <w:lvlJc w:val="left"/>
      <w:pPr>
        <w:ind w:left="2897" w:hanging="361"/>
      </w:pPr>
      <w:rPr>
        <w:rFonts w:hint="default"/>
      </w:rPr>
    </w:lvl>
    <w:lvl w:ilvl="6" w:tplc="F4A04BC2">
      <w:start w:val="1"/>
      <w:numFmt w:val="bullet"/>
      <w:lvlText w:val="•"/>
      <w:lvlJc w:val="left"/>
      <w:pPr>
        <w:ind w:left="4233" w:hanging="361"/>
      </w:pPr>
      <w:rPr>
        <w:rFonts w:hint="default"/>
      </w:rPr>
    </w:lvl>
    <w:lvl w:ilvl="7" w:tplc="D02251BA">
      <w:start w:val="1"/>
      <w:numFmt w:val="bullet"/>
      <w:lvlText w:val="•"/>
      <w:lvlJc w:val="left"/>
      <w:pPr>
        <w:ind w:left="5570" w:hanging="361"/>
      </w:pPr>
      <w:rPr>
        <w:rFonts w:hint="default"/>
      </w:rPr>
    </w:lvl>
    <w:lvl w:ilvl="8" w:tplc="A548495A">
      <w:start w:val="1"/>
      <w:numFmt w:val="bullet"/>
      <w:lvlText w:val="•"/>
      <w:lvlJc w:val="left"/>
      <w:pPr>
        <w:ind w:left="6906" w:hanging="361"/>
      </w:pPr>
      <w:rPr>
        <w:rFonts w:hint="default"/>
      </w:rPr>
    </w:lvl>
  </w:abstractNum>
  <w:abstractNum w:abstractNumId="47" w15:restartNumberingAfterBreak="0">
    <w:nsid w:val="7BE30DB0"/>
    <w:multiLevelType w:val="multilevel"/>
    <w:tmpl w:val="0936D06A"/>
    <w:styleLink w:val="Style4"/>
    <w:lvl w:ilvl="0">
      <w:start w:val="10"/>
      <w:numFmt w:val="decimal"/>
      <w:lvlText w:val="%1."/>
      <w:lvlJc w:val="left"/>
      <w:pPr>
        <w:ind w:left="360" w:hanging="360"/>
      </w:pPr>
      <w:rPr>
        <w:rFonts w:hint="default"/>
      </w:rPr>
    </w:lvl>
    <w:lvl w:ilvl="1">
      <w:start w:val="1"/>
      <w:numFmt w:val="decimal"/>
      <w:lvlText w:val="%1.%2."/>
      <w:lvlJc w:val="left"/>
      <w:pPr>
        <w:ind w:left="12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5"/>
  </w:num>
  <w:num w:numId="2">
    <w:abstractNumId w:val="36"/>
  </w:num>
  <w:num w:numId="3">
    <w:abstractNumId w:val="6"/>
  </w:num>
  <w:num w:numId="4">
    <w:abstractNumId w:val="47"/>
  </w:num>
  <w:num w:numId="5">
    <w:abstractNumId w:val="41"/>
  </w:num>
  <w:num w:numId="6">
    <w:abstractNumId w:val="33"/>
  </w:num>
  <w:num w:numId="7">
    <w:abstractNumId w:val="18"/>
  </w:num>
  <w:num w:numId="8">
    <w:abstractNumId w:val="43"/>
  </w:num>
  <w:num w:numId="9">
    <w:abstractNumId w:val="0"/>
  </w:num>
  <w:num w:numId="10">
    <w:abstractNumId w:val="32"/>
  </w:num>
  <w:num w:numId="11">
    <w:abstractNumId w:val="1"/>
  </w:num>
  <w:num w:numId="12">
    <w:abstractNumId w:val="38"/>
  </w:num>
  <w:num w:numId="13">
    <w:abstractNumId w:val="31"/>
  </w:num>
  <w:num w:numId="14">
    <w:abstractNumId w:val="12"/>
  </w:num>
  <w:num w:numId="15">
    <w:abstractNumId w:val="37"/>
  </w:num>
  <w:num w:numId="16">
    <w:abstractNumId w:val="44"/>
  </w:num>
  <w:num w:numId="17">
    <w:abstractNumId w:val="7"/>
  </w:num>
  <w:num w:numId="18">
    <w:abstractNumId w:val="16"/>
  </w:num>
  <w:num w:numId="19">
    <w:abstractNumId w:val="17"/>
  </w:num>
  <w:num w:numId="20">
    <w:abstractNumId w:val="22"/>
  </w:num>
  <w:num w:numId="21">
    <w:abstractNumId w:val="8"/>
  </w:num>
  <w:num w:numId="22">
    <w:abstractNumId w:val="15"/>
  </w:num>
  <w:num w:numId="23">
    <w:abstractNumId w:val="30"/>
  </w:num>
  <w:num w:numId="24">
    <w:abstractNumId w:val="34"/>
  </w:num>
  <w:num w:numId="25">
    <w:abstractNumId w:val="5"/>
  </w:num>
  <w:num w:numId="26">
    <w:abstractNumId w:val="11"/>
  </w:num>
  <w:num w:numId="27">
    <w:abstractNumId w:val="23"/>
  </w:num>
  <w:num w:numId="28">
    <w:abstractNumId w:val="42"/>
  </w:num>
  <w:num w:numId="29">
    <w:abstractNumId w:val="27"/>
  </w:num>
  <w:num w:numId="30">
    <w:abstractNumId w:val="19"/>
  </w:num>
  <w:num w:numId="31">
    <w:abstractNumId w:val="21"/>
  </w:num>
  <w:num w:numId="32">
    <w:abstractNumId w:val="25"/>
  </w:num>
  <w:num w:numId="33">
    <w:abstractNumId w:val="9"/>
  </w:num>
  <w:num w:numId="34">
    <w:abstractNumId w:val="45"/>
  </w:num>
  <w:num w:numId="35">
    <w:abstractNumId w:val="4"/>
  </w:num>
  <w:num w:numId="36">
    <w:abstractNumId w:val="24"/>
  </w:num>
  <w:num w:numId="37">
    <w:abstractNumId w:val="39"/>
  </w:num>
  <w:num w:numId="38">
    <w:abstractNumId w:val="28"/>
  </w:num>
  <w:num w:numId="39">
    <w:abstractNumId w:val="46"/>
  </w:num>
  <w:num w:numId="40">
    <w:abstractNumId w:val="29"/>
  </w:num>
  <w:num w:numId="41">
    <w:abstractNumId w:val="40"/>
  </w:num>
  <w:num w:numId="42">
    <w:abstractNumId w:val="20"/>
  </w:num>
  <w:num w:numId="43">
    <w:abstractNumId w:val="10"/>
  </w:num>
  <w:num w:numId="44">
    <w:abstractNumId w:val="13"/>
  </w:num>
  <w:num w:numId="45">
    <w:abstractNumId w:val="26"/>
  </w:num>
  <w:num w:numId="46">
    <w:abstractNumId w:val="14"/>
  </w:num>
  <w:num w:numId="47">
    <w:abstractNumId w:val="3"/>
  </w:num>
  <w:num w:numId="48">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removePersonalInformation/>
  <w:removeDateAndTime/>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CE"/>
    <w:rsid w:val="00001E6E"/>
    <w:rsid w:val="000021B4"/>
    <w:rsid w:val="0000387D"/>
    <w:rsid w:val="000060EA"/>
    <w:rsid w:val="0000691E"/>
    <w:rsid w:val="000076D9"/>
    <w:rsid w:val="0001087D"/>
    <w:rsid w:val="00012E7C"/>
    <w:rsid w:val="00015655"/>
    <w:rsid w:val="00015A46"/>
    <w:rsid w:val="000163FB"/>
    <w:rsid w:val="00017721"/>
    <w:rsid w:val="000227D0"/>
    <w:rsid w:val="000243F5"/>
    <w:rsid w:val="0002481C"/>
    <w:rsid w:val="00025184"/>
    <w:rsid w:val="00025461"/>
    <w:rsid w:val="0003428D"/>
    <w:rsid w:val="000345C3"/>
    <w:rsid w:val="00034DBF"/>
    <w:rsid w:val="00034E81"/>
    <w:rsid w:val="00036594"/>
    <w:rsid w:val="00041DE2"/>
    <w:rsid w:val="00043D01"/>
    <w:rsid w:val="00045A06"/>
    <w:rsid w:val="00046039"/>
    <w:rsid w:val="0004727D"/>
    <w:rsid w:val="00050DC0"/>
    <w:rsid w:val="00051CB2"/>
    <w:rsid w:val="0005253B"/>
    <w:rsid w:val="0005337C"/>
    <w:rsid w:val="00057567"/>
    <w:rsid w:val="00057C63"/>
    <w:rsid w:val="00060C44"/>
    <w:rsid w:val="00061ACA"/>
    <w:rsid w:val="00063FD9"/>
    <w:rsid w:val="00067CB4"/>
    <w:rsid w:val="00072A57"/>
    <w:rsid w:val="0007341F"/>
    <w:rsid w:val="000743B8"/>
    <w:rsid w:val="000767BC"/>
    <w:rsid w:val="000767F5"/>
    <w:rsid w:val="0007714B"/>
    <w:rsid w:val="00082DB5"/>
    <w:rsid w:val="0008330E"/>
    <w:rsid w:val="00083EC7"/>
    <w:rsid w:val="000842D3"/>
    <w:rsid w:val="00091D90"/>
    <w:rsid w:val="00096682"/>
    <w:rsid w:val="000973CB"/>
    <w:rsid w:val="00097EDF"/>
    <w:rsid w:val="000A03B2"/>
    <w:rsid w:val="000A2359"/>
    <w:rsid w:val="000A3510"/>
    <w:rsid w:val="000A3790"/>
    <w:rsid w:val="000A4A84"/>
    <w:rsid w:val="000A4B7A"/>
    <w:rsid w:val="000B24FA"/>
    <w:rsid w:val="000B3ED2"/>
    <w:rsid w:val="000B521F"/>
    <w:rsid w:val="000B6DC4"/>
    <w:rsid w:val="000B752B"/>
    <w:rsid w:val="000C1CA8"/>
    <w:rsid w:val="000C2F8F"/>
    <w:rsid w:val="000C2FCD"/>
    <w:rsid w:val="000C3C90"/>
    <w:rsid w:val="000C5F77"/>
    <w:rsid w:val="000D0053"/>
    <w:rsid w:val="000D0275"/>
    <w:rsid w:val="000D0A9D"/>
    <w:rsid w:val="000D3056"/>
    <w:rsid w:val="000D5F74"/>
    <w:rsid w:val="000D78E7"/>
    <w:rsid w:val="000E5785"/>
    <w:rsid w:val="000E66B6"/>
    <w:rsid w:val="000E6773"/>
    <w:rsid w:val="000E71AD"/>
    <w:rsid w:val="000E7C41"/>
    <w:rsid w:val="000F281A"/>
    <w:rsid w:val="000F3231"/>
    <w:rsid w:val="000F3640"/>
    <w:rsid w:val="000F48B5"/>
    <w:rsid w:val="000F4EB4"/>
    <w:rsid w:val="000F7235"/>
    <w:rsid w:val="00105081"/>
    <w:rsid w:val="00106AFF"/>
    <w:rsid w:val="00107956"/>
    <w:rsid w:val="00110616"/>
    <w:rsid w:val="001111B6"/>
    <w:rsid w:val="00112586"/>
    <w:rsid w:val="0011337F"/>
    <w:rsid w:val="00114A4A"/>
    <w:rsid w:val="001153BD"/>
    <w:rsid w:val="00117465"/>
    <w:rsid w:val="001214D3"/>
    <w:rsid w:val="0012231E"/>
    <w:rsid w:val="00122B71"/>
    <w:rsid w:val="0012411D"/>
    <w:rsid w:val="0012489A"/>
    <w:rsid w:val="00125EAC"/>
    <w:rsid w:val="001263ED"/>
    <w:rsid w:val="00131401"/>
    <w:rsid w:val="001335A7"/>
    <w:rsid w:val="00135AC3"/>
    <w:rsid w:val="001360BB"/>
    <w:rsid w:val="00136CDF"/>
    <w:rsid w:val="00140A3C"/>
    <w:rsid w:val="001418E6"/>
    <w:rsid w:val="00141993"/>
    <w:rsid w:val="00144211"/>
    <w:rsid w:val="00144934"/>
    <w:rsid w:val="001501E7"/>
    <w:rsid w:val="0015078E"/>
    <w:rsid w:val="00151423"/>
    <w:rsid w:val="00153922"/>
    <w:rsid w:val="001542CD"/>
    <w:rsid w:val="001544A7"/>
    <w:rsid w:val="00154606"/>
    <w:rsid w:val="00154E60"/>
    <w:rsid w:val="0015571B"/>
    <w:rsid w:val="0016414C"/>
    <w:rsid w:val="0016491F"/>
    <w:rsid w:val="00164E76"/>
    <w:rsid w:val="0016564F"/>
    <w:rsid w:val="00165D46"/>
    <w:rsid w:val="00166804"/>
    <w:rsid w:val="00167C63"/>
    <w:rsid w:val="001717B7"/>
    <w:rsid w:val="0017259A"/>
    <w:rsid w:val="00174A17"/>
    <w:rsid w:val="00176A03"/>
    <w:rsid w:val="00180789"/>
    <w:rsid w:val="00180C1F"/>
    <w:rsid w:val="00181AA9"/>
    <w:rsid w:val="00182F95"/>
    <w:rsid w:val="001844C5"/>
    <w:rsid w:val="0018485C"/>
    <w:rsid w:val="001860B8"/>
    <w:rsid w:val="00186D57"/>
    <w:rsid w:val="00190D34"/>
    <w:rsid w:val="00191120"/>
    <w:rsid w:val="001924A8"/>
    <w:rsid w:val="00192661"/>
    <w:rsid w:val="00193A6A"/>
    <w:rsid w:val="00197829"/>
    <w:rsid w:val="001A04DC"/>
    <w:rsid w:val="001A20CE"/>
    <w:rsid w:val="001A2339"/>
    <w:rsid w:val="001A2B25"/>
    <w:rsid w:val="001A32C1"/>
    <w:rsid w:val="001A56D1"/>
    <w:rsid w:val="001A5A5F"/>
    <w:rsid w:val="001A6905"/>
    <w:rsid w:val="001A6C0E"/>
    <w:rsid w:val="001A763D"/>
    <w:rsid w:val="001B2354"/>
    <w:rsid w:val="001B2F6F"/>
    <w:rsid w:val="001B4C53"/>
    <w:rsid w:val="001B7C52"/>
    <w:rsid w:val="001C0957"/>
    <w:rsid w:val="001C2730"/>
    <w:rsid w:val="001C30FE"/>
    <w:rsid w:val="001C4655"/>
    <w:rsid w:val="001C4EB9"/>
    <w:rsid w:val="001C650C"/>
    <w:rsid w:val="001C7528"/>
    <w:rsid w:val="001D0E81"/>
    <w:rsid w:val="001D1916"/>
    <w:rsid w:val="001D22D7"/>
    <w:rsid w:val="001D33BF"/>
    <w:rsid w:val="001D3F70"/>
    <w:rsid w:val="001D525F"/>
    <w:rsid w:val="001D54D3"/>
    <w:rsid w:val="001D5A92"/>
    <w:rsid w:val="001D75D2"/>
    <w:rsid w:val="001E1118"/>
    <w:rsid w:val="001E3277"/>
    <w:rsid w:val="001E5DD0"/>
    <w:rsid w:val="001E62B5"/>
    <w:rsid w:val="001F0B95"/>
    <w:rsid w:val="001F0BBD"/>
    <w:rsid w:val="001F268B"/>
    <w:rsid w:val="001F2F1A"/>
    <w:rsid w:val="001F32C1"/>
    <w:rsid w:val="001F3976"/>
    <w:rsid w:val="001F3B6E"/>
    <w:rsid w:val="001F3D46"/>
    <w:rsid w:val="001F4048"/>
    <w:rsid w:val="001F4D8A"/>
    <w:rsid w:val="001F51DE"/>
    <w:rsid w:val="001F54EE"/>
    <w:rsid w:val="001F64EF"/>
    <w:rsid w:val="001F671B"/>
    <w:rsid w:val="0020058D"/>
    <w:rsid w:val="00200641"/>
    <w:rsid w:val="00200BF5"/>
    <w:rsid w:val="00203497"/>
    <w:rsid w:val="002056A2"/>
    <w:rsid w:val="00210639"/>
    <w:rsid w:val="00211447"/>
    <w:rsid w:val="00211FEA"/>
    <w:rsid w:val="00212304"/>
    <w:rsid w:val="002124D2"/>
    <w:rsid w:val="00212C42"/>
    <w:rsid w:val="00212DE3"/>
    <w:rsid w:val="00214B8D"/>
    <w:rsid w:val="00217310"/>
    <w:rsid w:val="002224EF"/>
    <w:rsid w:val="0022302F"/>
    <w:rsid w:val="00223B83"/>
    <w:rsid w:val="00232001"/>
    <w:rsid w:val="00232060"/>
    <w:rsid w:val="00232F72"/>
    <w:rsid w:val="002352BC"/>
    <w:rsid w:val="002352CC"/>
    <w:rsid w:val="00240692"/>
    <w:rsid w:val="00240E96"/>
    <w:rsid w:val="0024160D"/>
    <w:rsid w:val="0024171D"/>
    <w:rsid w:val="00242D63"/>
    <w:rsid w:val="00242E66"/>
    <w:rsid w:val="00246428"/>
    <w:rsid w:val="00246CC2"/>
    <w:rsid w:val="002518B4"/>
    <w:rsid w:val="00251AC6"/>
    <w:rsid w:val="00251E04"/>
    <w:rsid w:val="00255455"/>
    <w:rsid w:val="002574BE"/>
    <w:rsid w:val="00257BC1"/>
    <w:rsid w:val="00263CE0"/>
    <w:rsid w:val="00265097"/>
    <w:rsid w:val="00265766"/>
    <w:rsid w:val="0026656D"/>
    <w:rsid w:val="00267721"/>
    <w:rsid w:val="00271A70"/>
    <w:rsid w:val="00273562"/>
    <w:rsid w:val="0027447F"/>
    <w:rsid w:val="002767DC"/>
    <w:rsid w:val="00276B7D"/>
    <w:rsid w:val="00277A30"/>
    <w:rsid w:val="002807E7"/>
    <w:rsid w:val="00280BE7"/>
    <w:rsid w:val="00281119"/>
    <w:rsid w:val="00281FA3"/>
    <w:rsid w:val="00281FED"/>
    <w:rsid w:val="00282B77"/>
    <w:rsid w:val="002864EE"/>
    <w:rsid w:val="00292873"/>
    <w:rsid w:val="00292D16"/>
    <w:rsid w:val="00294570"/>
    <w:rsid w:val="00297056"/>
    <w:rsid w:val="00297207"/>
    <w:rsid w:val="0029768E"/>
    <w:rsid w:val="002A200C"/>
    <w:rsid w:val="002A44B3"/>
    <w:rsid w:val="002A44BD"/>
    <w:rsid w:val="002A750A"/>
    <w:rsid w:val="002B029F"/>
    <w:rsid w:val="002B0C88"/>
    <w:rsid w:val="002B13FB"/>
    <w:rsid w:val="002B1CD0"/>
    <w:rsid w:val="002B2027"/>
    <w:rsid w:val="002B2527"/>
    <w:rsid w:val="002B4E75"/>
    <w:rsid w:val="002B5F8E"/>
    <w:rsid w:val="002B71A4"/>
    <w:rsid w:val="002B71BC"/>
    <w:rsid w:val="002B7966"/>
    <w:rsid w:val="002C0DDC"/>
    <w:rsid w:val="002C22CA"/>
    <w:rsid w:val="002C3CAD"/>
    <w:rsid w:val="002C4FFD"/>
    <w:rsid w:val="002C55E1"/>
    <w:rsid w:val="002D26B4"/>
    <w:rsid w:val="002D6500"/>
    <w:rsid w:val="002D79E0"/>
    <w:rsid w:val="002E0FAE"/>
    <w:rsid w:val="002E2BD2"/>
    <w:rsid w:val="002E2F7A"/>
    <w:rsid w:val="002E3D38"/>
    <w:rsid w:val="002E5676"/>
    <w:rsid w:val="002F01FF"/>
    <w:rsid w:val="002F0439"/>
    <w:rsid w:val="002F0AE0"/>
    <w:rsid w:val="002F1202"/>
    <w:rsid w:val="002F255F"/>
    <w:rsid w:val="002F40D1"/>
    <w:rsid w:val="002F4C4A"/>
    <w:rsid w:val="002F655D"/>
    <w:rsid w:val="00300DF3"/>
    <w:rsid w:val="00301AE7"/>
    <w:rsid w:val="003025EF"/>
    <w:rsid w:val="00302D37"/>
    <w:rsid w:val="003038F0"/>
    <w:rsid w:val="00304B1F"/>
    <w:rsid w:val="003056F2"/>
    <w:rsid w:val="00305C37"/>
    <w:rsid w:val="0031019A"/>
    <w:rsid w:val="00311334"/>
    <w:rsid w:val="00313596"/>
    <w:rsid w:val="00313820"/>
    <w:rsid w:val="00313C65"/>
    <w:rsid w:val="00316F05"/>
    <w:rsid w:val="00317A0C"/>
    <w:rsid w:val="00321579"/>
    <w:rsid w:val="00321B44"/>
    <w:rsid w:val="0032297D"/>
    <w:rsid w:val="00323B65"/>
    <w:rsid w:val="003242FD"/>
    <w:rsid w:val="003259CE"/>
    <w:rsid w:val="00326B39"/>
    <w:rsid w:val="00327FB1"/>
    <w:rsid w:val="00330AE8"/>
    <w:rsid w:val="00331134"/>
    <w:rsid w:val="00331CDB"/>
    <w:rsid w:val="0033453F"/>
    <w:rsid w:val="0033599F"/>
    <w:rsid w:val="00335EC7"/>
    <w:rsid w:val="00336D60"/>
    <w:rsid w:val="00337134"/>
    <w:rsid w:val="00337413"/>
    <w:rsid w:val="00337895"/>
    <w:rsid w:val="00337C18"/>
    <w:rsid w:val="003417D8"/>
    <w:rsid w:val="003421AC"/>
    <w:rsid w:val="00345815"/>
    <w:rsid w:val="0034611C"/>
    <w:rsid w:val="00346537"/>
    <w:rsid w:val="00346639"/>
    <w:rsid w:val="00347767"/>
    <w:rsid w:val="003500D8"/>
    <w:rsid w:val="00350E2F"/>
    <w:rsid w:val="00351346"/>
    <w:rsid w:val="0035235C"/>
    <w:rsid w:val="003525AF"/>
    <w:rsid w:val="00354182"/>
    <w:rsid w:val="003557CA"/>
    <w:rsid w:val="00356C22"/>
    <w:rsid w:val="00356D24"/>
    <w:rsid w:val="00357957"/>
    <w:rsid w:val="003614CE"/>
    <w:rsid w:val="00361C49"/>
    <w:rsid w:val="003628E6"/>
    <w:rsid w:val="00363315"/>
    <w:rsid w:val="0036654C"/>
    <w:rsid w:val="00366696"/>
    <w:rsid w:val="00366E8C"/>
    <w:rsid w:val="00373E6C"/>
    <w:rsid w:val="0037560F"/>
    <w:rsid w:val="003805A3"/>
    <w:rsid w:val="00380F31"/>
    <w:rsid w:val="003839C6"/>
    <w:rsid w:val="003849BF"/>
    <w:rsid w:val="00384C1B"/>
    <w:rsid w:val="00385D7D"/>
    <w:rsid w:val="00386EFD"/>
    <w:rsid w:val="00387A96"/>
    <w:rsid w:val="0039143A"/>
    <w:rsid w:val="00393F77"/>
    <w:rsid w:val="003941A0"/>
    <w:rsid w:val="0039434F"/>
    <w:rsid w:val="003944E8"/>
    <w:rsid w:val="003947E6"/>
    <w:rsid w:val="00395333"/>
    <w:rsid w:val="00396870"/>
    <w:rsid w:val="003A03B3"/>
    <w:rsid w:val="003A1686"/>
    <w:rsid w:val="003A17EE"/>
    <w:rsid w:val="003A28AB"/>
    <w:rsid w:val="003A2F14"/>
    <w:rsid w:val="003A4111"/>
    <w:rsid w:val="003A6023"/>
    <w:rsid w:val="003B0183"/>
    <w:rsid w:val="003B04B7"/>
    <w:rsid w:val="003B453D"/>
    <w:rsid w:val="003B7F50"/>
    <w:rsid w:val="003C049E"/>
    <w:rsid w:val="003C0971"/>
    <w:rsid w:val="003C0BA7"/>
    <w:rsid w:val="003C2053"/>
    <w:rsid w:val="003C299A"/>
    <w:rsid w:val="003C4E11"/>
    <w:rsid w:val="003C6DE2"/>
    <w:rsid w:val="003D0349"/>
    <w:rsid w:val="003D1AA6"/>
    <w:rsid w:val="003D3426"/>
    <w:rsid w:val="003D390A"/>
    <w:rsid w:val="003D458F"/>
    <w:rsid w:val="003D565C"/>
    <w:rsid w:val="003D5E85"/>
    <w:rsid w:val="003D7053"/>
    <w:rsid w:val="003D7527"/>
    <w:rsid w:val="003E1F94"/>
    <w:rsid w:val="003E262F"/>
    <w:rsid w:val="003E3AC6"/>
    <w:rsid w:val="003E53D6"/>
    <w:rsid w:val="003E6095"/>
    <w:rsid w:val="003E70FB"/>
    <w:rsid w:val="003F59E1"/>
    <w:rsid w:val="003F6A38"/>
    <w:rsid w:val="003F6D48"/>
    <w:rsid w:val="00401C79"/>
    <w:rsid w:val="004021D7"/>
    <w:rsid w:val="00402D21"/>
    <w:rsid w:val="00404E4C"/>
    <w:rsid w:val="00405AF5"/>
    <w:rsid w:val="00407220"/>
    <w:rsid w:val="00412AC2"/>
    <w:rsid w:val="00413D3B"/>
    <w:rsid w:val="00416FF4"/>
    <w:rsid w:val="004175D7"/>
    <w:rsid w:val="0042121F"/>
    <w:rsid w:val="0042416A"/>
    <w:rsid w:val="0042518D"/>
    <w:rsid w:val="00425E82"/>
    <w:rsid w:val="00427CF7"/>
    <w:rsid w:val="004311A3"/>
    <w:rsid w:val="00431F69"/>
    <w:rsid w:val="00432243"/>
    <w:rsid w:val="004323BC"/>
    <w:rsid w:val="00433A21"/>
    <w:rsid w:val="00434986"/>
    <w:rsid w:val="00436683"/>
    <w:rsid w:val="004367A4"/>
    <w:rsid w:val="004402FB"/>
    <w:rsid w:val="00441249"/>
    <w:rsid w:val="0044198E"/>
    <w:rsid w:val="00442EC5"/>
    <w:rsid w:val="00443C43"/>
    <w:rsid w:val="00443F9C"/>
    <w:rsid w:val="0044499A"/>
    <w:rsid w:val="00445630"/>
    <w:rsid w:val="00446E2E"/>
    <w:rsid w:val="00447A77"/>
    <w:rsid w:val="00450749"/>
    <w:rsid w:val="00451B9E"/>
    <w:rsid w:val="00452FB1"/>
    <w:rsid w:val="00453622"/>
    <w:rsid w:val="004547F4"/>
    <w:rsid w:val="004549B8"/>
    <w:rsid w:val="00457382"/>
    <w:rsid w:val="0045778E"/>
    <w:rsid w:val="004577CB"/>
    <w:rsid w:val="00462FFF"/>
    <w:rsid w:val="00463A24"/>
    <w:rsid w:val="00465860"/>
    <w:rsid w:val="00465B94"/>
    <w:rsid w:val="0046692D"/>
    <w:rsid w:val="00467B6E"/>
    <w:rsid w:val="0047312E"/>
    <w:rsid w:val="00473B35"/>
    <w:rsid w:val="00474BD3"/>
    <w:rsid w:val="00476CF6"/>
    <w:rsid w:val="0047774C"/>
    <w:rsid w:val="00483EFF"/>
    <w:rsid w:val="00486BF1"/>
    <w:rsid w:val="00487BDC"/>
    <w:rsid w:val="00491E12"/>
    <w:rsid w:val="004938BB"/>
    <w:rsid w:val="00495F02"/>
    <w:rsid w:val="004A03C9"/>
    <w:rsid w:val="004A2A57"/>
    <w:rsid w:val="004A3440"/>
    <w:rsid w:val="004A4267"/>
    <w:rsid w:val="004A44C6"/>
    <w:rsid w:val="004A5058"/>
    <w:rsid w:val="004A6233"/>
    <w:rsid w:val="004B0558"/>
    <w:rsid w:val="004B06CF"/>
    <w:rsid w:val="004B071E"/>
    <w:rsid w:val="004B2167"/>
    <w:rsid w:val="004B2FF2"/>
    <w:rsid w:val="004B3944"/>
    <w:rsid w:val="004B4255"/>
    <w:rsid w:val="004B6030"/>
    <w:rsid w:val="004B78C7"/>
    <w:rsid w:val="004C04FA"/>
    <w:rsid w:val="004C0A37"/>
    <w:rsid w:val="004C2999"/>
    <w:rsid w:val="004C3F72"/>
    <w:rsid w:val="004C692E"/>
    <w:rsid w:val="004C6F04"/>
    <w:rsid w:val="004C7A0E"/>
    <w:rsid w:val="004C7B84"/>
    <w:rsid w:val="004D1AB7"/>
    <w:rsid w:val="004D248B"/>
    <w:rsid w:val="004D3B2C"/>
    <w:rsid w:val="004D451B"/>
    <w:rsid w:val="004D508E"/>
    <w:rsid w:val="004D52AC"/>
    <w:rsid w:val="004D54FA"/>
    <w:rsid w:val="004D5842"/>
    <w:rsid w:val="004E1332"/>
    <w:rsid w:val="004E242E"/>
    <w:rsid w:val="004E2BA3"/>
    <w:rsid w:val="004E4C81"/>
    <w:rsid w:val="004E4CE0"/>
    <w:rsid w:val="004E5B09"/>
    <w:rsid w:val="004E705A"/>
    <w:rsid w:val="004E7816"/>
    <w:rsid w:val="004F1A09"/>
    <w:rsid w:val="004F2F4E"/>
    <w:rsid w:val="004F3190"/>
    <w:rsid w:val="004F4128"/>
    <w:rsid w:val="004F4178"/>
    <w:rsid w:val="004F4FDC"/>
    <w:rsid w:val="004F7ED4"/>
    <w:rsid w:val="00500453"/>
    <w:rsid w:val="00500F65"/>
    <w:rsid w:val="00501265"/>
    <w:rsid w:val="005026B2"/>
    <w:rsid w:val="00503E0B"/>
    <w:rsid w:val="005069B0"/>
    <w:rsid w:val="00506A6F"/>
    <w:rsid w:val="00507088"/>
    <w:rsid w:val="005110F9"/>
    <w:rsid w:val="00511BD3"/>
    <w:rsid w:val="00512287"/>
    <w:rsid w:val="00513222"/>
    <w:rsid w:val="00514130"/>
    <w:rsid w:val="00514140"/>
    <w:rsid w:val="005145ED"/>
    <w:rsid w:val="00515F17"/>
    <w:rsid w:val="00521A08"/>
    <w:rsid w:val="00521A7E"/>
    <w:rsid w:val="00521C02"/>
    <w:rsid w:val="00521EAF"/>
    <w:rsid w:val="005221E5"/>
    <w:rsid w:val="00522D15"/>
    <w:rsid w:val="00525E07"/>
    <w:rsid w:val="005269C9"/>
    <w:rsid w:val="00526E46"/>
    <w:rsid w:val="00527B63"/>
    <w:rsid w:val="00527BDE"/>
    <w:rsid w:val="00527EB5"/>
    <w:rsid w:val="005320D2"/>
    <w:rsid w:val="005369F4"/>
    <w:rsid w:val="00537C7A"/>
    <w:rsid w:val="00540195"/>
    <w:rsid w:val="005424D2"/>
    <w:rsid w:val="00542A23"/>
    <w:rsid w:val="00543F04"/>
    <w:rsid w:val="00544295"/>
    <w:rsid w:val="0055084C"/>
    <w:rsid w:val="00553E77"/>
    <w:rsid w:val="00554691"/>
    <w:rsid w:val="00554B7B"/>
    <w:rsid w:val="00554EA8"/>
    <w:rsid w:val="00555C43"/>
    <w:rsid w:val="00556C10"/>
    <w:rsid w:val="00557496"/>
    <w:rsid w:val="00563A40"/>
    <w:rsid w:val="005644D9"/>
    <w:rsid w:val="00566799"/>
    <w:rsid w:val="00567766"/>
    <w:rsid w:val="00567936"/>
    <w:rsid w:val="0057284A"/>
    <w:rsid w:val="00572F07"/>
    <w:rsid w:val="00574A38"/>
    <w:rsid w:val="005754A0"/>
    <w:rsid w:val="005759A3"/>
    <w:rsid w:val="0057713E"/>
    <w:rsid w:val="00577CDC"/>
    <w:rsid w:val="005808CC"/>
    <w:rsid w:val="00581955"/>
    <w:rsid w:val="00583FE9"/>
    <w:rsid w:val="0058422F"/>
    <w:rsid w:val="005861A6"/>
    <w:rsid w:val="005871AF"/>
    <w:rsid w:val="005875CC"/>
    <w:rsid w:val="0058792B"/>
    <w:rsid w:val="00591CCF"/>
    <w:rsid w:val="00593EC0"/>
    <w:rsid w:val="0059405F"/>
    <w:rsid w:val="00595696"/>
    <w:rsid w:val="005965EF"/>
    <w:rsid w:val="00597A97"/>
    <w:rsid w:val="005A048E"/>
    <w:rsid w:val="005A19EE"/>
    <w:rsid w:val="005A21C5"/>
    <w:rsid w:val="005A5F6D"/>
    <w:rsid w:val="005A6217"/>
    <w:rsid w:val="005A68C4"/>
    <w:rsid w:val="005A7008"/>
    <w:rsid w:val="005A7583"/>
    <w:rsid w:val="005B14FC"/>
    <w:rsid w:val="005B5965"/>
    <w:rsid w:val="005B5C58"/>
    <w:rsid w:val="005B5F9E"/>
    <w:rsid w:val="005B65CB"/>
    <w:rsid w:val="005B7418"/>
    <w:rsid w:val="005C2055"/>
    <w:rsid w:val="005C2179"/>
    <w:rsid w:val="005C32B0"/>
    <w:rsid w:val="005C6CAA"/>
    <w:rsid w:val="005D059E"/>
    <w:rsid w:val="005D1258"/>
    <w:rsid w:val="005D1A18"/>
    <w:rsid w:val="005D1B4D"/>
    <w:rsid w:val="005D201D"/>
    <w:rsid w:val="005D211D"/>
    <w:rsid w:val="005D2253"/>
    <w:rsid w:val="005D25AB"/>
    <w:rsid w:val="005D3535"/>
    <w:rsid w:val="005D50FC"/>
    <w:rsid w:val="005D5A08"/>
    <w:rsid w:val="005D7B23"/>
    <w:rsid w:val="005E0255"/>
    <w:rsid w:val="005E1F7E"/>
    <w:rsid w:val="005E2DD9"/>
    <w:rsid w:val="005E4854"/>
    <w:rsid w:val="005E520C"/>
    <w:rsid w:val="005E64B6"/>
    <w:rsid w:val="005F0A39"/>
    <w:rsid w:val="005F3804"/>
    <w:rsid w:val="005F3A7D"/>
    <w:rsid w:val="005F53AF"/>
    <w:rsid w:val="005F5610"/>
    <w:rsid w:val="005F7119"/>
    <w:rsid w:val="00601DD1"/>
    <w:rsid w:val="00602225"/>
    <w:rsid w:val="00602CA2"/>
    <w:rsid w:val="0060346D"/>
    <w:rsid w:val="00604033"/>
    <w:rsid w:val="006125B0"/>
    <w:rsid w:val="00613196"/>
    <w:rsid w:val="00616CC1"/>
    <w:rsid w:val="0061724A"/>
    <w:rsid w:val="00620E8F"/>
    <w:rsid w:val="00621BEB"/>
    <w:rsid w:val="006225C4"/>
    <w:rsid w:val="00622CDB"/>
    <w:rsid w:val="006242A0"/>
    <w:rsid w:val="00624DA9"/>
    <w:rsid w:val="00625BB6"/>
    <w:rsid w:val="0062678F"/>
    <w:rsid w:val="00626BC0"/>
    <w:rsid w:val="00627484"/>
    <w:rsid w:val="00631224"/>
    <w:rsid w:val="006316EA"/>
    <w:rsid w:val="00631A1C"/>
    <w:rsid w:val="00631C0B"/>
    <w:rsid w:val="00634C9F"/>
    <w:rsid w:val="00634CD9"/>
    <w:rsid w:val="0063791D"/>
    <w:rsid w:val="00637C9C"/>
    <w:rsid w:val="0064083D"/>
    <w:rsid w:val="00641563"/>
    <w:rsid w:val="006430A5"/>
    <w:rsid w:val="00647EE5"/>
    <w:rsid w:val="00650827"/>
    <w:rsid w:val="0065224F"/>
    <w:rsid w:val="006528C5"/>
    <w:rsid w:val="00653B7F"/>
    <w:rsid w:val="0065486C"/>
    <w:rsid w:val="006553B1"/>
    <w:rsid w:val="0066080B"/>
    <w:rsid w:val="006623D0"/>
    <w:rsid w:val="0066292C"/>
    <w:rsid w:val="006629AA"/>
    <w:rsid w:val="00663856"/>
    <w:rsid w:val="00663EEE"/>
    <w:rsid w:val="00664510"/>
    <w:rsid w:val="00665981"/>
    <w:rsid w:val="006676AC"/>
    <w:rsid w:val="006706F4"/>
    <w:rsid w:val="006710FC"/>
    <w:rsid w:val="006712CC"/>
    <w:rsid w:val="00672780"/>
    <w:rsid w:val="006730A4"/>
    <w:rsid w:val="006733AB"/>
    <w:rsid w:val="00675D05"/>
    <w:rsid w:val="00675E01"/>
    <w:rsid w:val="00676665"/>
    <w:rsid w:val="0068004A"/>
    <w:rsid w:val="00680E55"/>
    <w:rsid w:val="00680ED6"/>
    <w:rsid w:val="00680F59"/>
    <w:rsid w:val="00680F81"/>
    <w:rsid w:val="006831E5"/>
    <w:rsid w:val="006837E5"/>
    <w:rsid w:val="00683928"/>
    <w:rsid w:val="00690A52"/>
    <w:rsid w:val="00690C7C"/>
    <w:rsid w:val="006919F9"/>
    <w:rsid w:val="00691ACA"/>
    <w:rsid w:val="00692FAF"/>
    <w:rsid w:val="00693DD9"/>
    <w:rsid w:val="00695E9C"/>
    <w:rsid w:val="00697D06"/>
    <w:rsid w:val="006A2D17"/>
    <w:rsid w:val="006A4D22"/>
    <w:rsid w:val="006A6428"/>
    <w:rsid w:val="006B29F6"/>
    <w:rsid w:val="006B428E"/>
    <w:rsid w:val="006B6EBD"/>
    <w:rsid w:val="006C081B"/>
    <w:rsid w:val="006C19D2"/>
    <w:rsid w:val="006C443B"/>
    <w:rsid w:val="006C5F2F"/>
    <w:rsid w:val="006C649A"/>
    <w:rsid w:val="006C66CE"/>
    <w:rsid w:val="006C6C20"/>
    <w:rsid w:val="006C6F57"/>
    <w:rsid w:val="006D10DE"/>
    <w:rsid w:val="006D1A57"/>
    <w:rsid w:val="006D3917"/>
    <w:rsid w:val="006E000B"/>
    <w:rsid w:val="006E0683"/>
    <w:rsid w:val="006E1B4C"/>
    <w:rsid w:val="006E22A1"/>
    <w:rsid w:val="006E2757"/>
    <w:rsid w:val="006E508C"/>
    <w:rsid w:val="006E556F"/>
    <w:rsid w:val="006E6FA8"/>
    <w:rsid w:val="006F000A"/>
    <w:rsid w:val="006F17B9"/>
    <w:rsid w:val="006F1AF4"/>
    <w:rsid w:val="006F384A"/>
    <w:rsid w:val="006F4030"/>
    <w:rsid w:val="006F407A"/>
    <w:rsid w:val="006F4630"/>
    <w:rsid w:val="006F6453"/>
    <w:rsid w:val="006F681E"/>
    <w:rsid w:val="006F7E72"/>
    <w:rsid w:val="00704B9C"/>
    <w:rsid w:val="00711833"/>
    <w:rsid w:val="00713D9A"/>
    <w:rsid w:val="0071702C"/>
    <w:rsid w:val="007174F0"/>
    <w:rsid w:val="007200BC"/>
    <w:rsid w:val="007244C8"/>
    <w:rsid w:val="00724DB6"/>
    <w:rsid w:val="0073188A"/>
    <w:rsid w:val="00732CD8"/>
    <w:rsid w:val="00733EBE"/>
    <w:rsid w:val="00736DC5"/>
    <w:rsid w:val="00744201"/>
    <w:rsid w:val="0074484B"/>
    <w:rsid w:val="00745437"/>
    <w:rsid w:val="007454DB"/>
    <w:rsid w:val="00745B9C"/>
    <w:rsid w:val="00747BAD"/>
    <w:rsid w:val="00750873"/>
    <w:rsid w:val="00751930"/>
    <w:rsid w:val="00751B2A"/>
    <w:rsid w:val="00754B5B"/>
    <w:rsid w:val="00760B78"/>
    <w:rsid w:val="00760BD0"/>
    <w:rsid w:val="00765A78"/>
    <w:rsid w:val="007700A3"/>
    <w:rsid w:val="00770865"/>
    <w:rsid w:val="00773A8A"/>
    <w:rsid w:val="0077616D"/>
    <w:rsid w:val="007806BE"/>
    <w:rsid w:val="00780F8E"/>
    <w:rsid w:val="0078142E"/>
    <w:rsid w:val="00781E95"/>
    <w:rsid w:val="00783856"/>
    <w:rsid w:val="00785F57"/>
    <w:rsid w:val="00787657"/>
    <w:rsid w:val="00787CE3"/>
    <w:rsid w:val="00790BC3"/>
    <w:rsid w:val="00792749"/>
    <w:rsid w:val="00793B40"/>
    <w:rsid w:val="00796213"/>
    <w:rsid w:val="00796866"/>
    <w:rsid w:val="00796976"/>
    <w:rsid w:val="007A5285"/>
    <w:rsid w:val="007A5D96"/>
    <w:rsid w:val="007A5F41"/>
    <w:rsid w:val="007A618C"/>
    <w:rsid w:val="007A6C97"/>
    <w:rsid w:val="007A7E08"/>
    <w:rsid w:val="007C0F71"/>
    <w:rsid w:val="007C1C08"/>
    <w:rsid w:val="007C3D5D"/>
    <w:rsid w:val="007C7727"/>
    <w:rsid w:val="007D273D"/>
    <w:rsid w:val="007D6311"/>
    <w:rsid w:val="007D6716"/>
    <w:rsid w:val="007D6861"/>
    <w:rsid w:val="007D7402"/>
    <w:rsid w:val="007D78F7"/>
    <w:rsid w:val="007E0048"/>
    <w:rsid w:val="007E1F71"/>
    <w:rsid w:val="007E1F79"/>
    <w:rsid w:val="007F188C"/>
    <w:rsid w:val="007F56B7"/>
    <w:rsid w:val="007F6638"/>
    <w:rsid w:val="007F7216"/>
    <w:rsid w:val="00800788"/>
    <w:rsid w:val="00801906"/>
    <w:rsid w:val="0080356C"/>
    <w:rsid w:val="00804562"/>
    <w:rsid w:val="00804827"/>
    <w:rsid w:val="00805F0B"/>
    <w:rsid w:val="00807690"/>
    <w:rsid w:val="0080772E"/>
    <w:rsid w:val="0081098F"/>
    <w:rsid w:val="008116C7"/>
    <w:rsid w:val="00814835"/>
    <w:rsid w:val="00814A8F"/>
    <w:rsid w:val="00815A80"/>
    <w:rsid w:val="0081740F"/>
    <w:rsid w:val="008179C4"/>
    <w:rsid w:val="008211A0"/>
    <w:rsid w:val="008214FD"/>
    <w:rsid w:val="0082566E"/>
    <w:rsid w:val="0082669A"/>
    <w:rsid w:val="00827BC0"/>
    <w:rsid w:val="0083074F"/>
    <w:rsid w:val="00831BE3"/>
    <w:rsid w:val="008335AF"/>
    <w:rsid w:val="008340E6"/>
    <w:rsid w:val="008346CE"/>
    <w:rsid w:val="0083658A"/>
    <w:rsid w:val="00841582"/>
    <w:rsid w:val="0084209D"/>
    <w:rsid w:val="0084271A"/>
    <w:rsid w:val="0084333E"/>
    <w:rsid w:val="00844F5E"/>
    <w:rsid w:val="0085185A"/>
    <w:rsid w:val="00852A4D"/>
    <w:rsid w:val="00854A73"/>
    <w:rsid w:val="00854ADD"/>
    <w:rsid w:val="008558BB"/>
    <w:rsid w:val="00855A72"/>
    <w:rsid w:val="008577DA"/>
    <w:rsid w:val="008578CA"/>
    <w:rsid w:val="00857B83"/>
    <w:rsid w:val="0086057D"/>
    <w:rsid w:val="00860D2A"/>
    <w:rsid w:val="00861882"/>
    <w:rsid w:val="00864ACC"/>
    <w:rsid w:val="00864C58"/>
    <w:rsid w:val="00865EDA"/>
    <w:rsid w:val="00874576"/>
    <w:rsid w:val="00875DFE"/>
    <w:rsid w:val="008761E3"/>
    <w:rsid w:val="00880471"/>
    <w:rsid w:val="008811EE"/>
    <w:rsid w:val="00881A14"/>
    <w:rsid w:val="00881ED8"/>
    <w:rsid w:val="008828D9"/>
    <w:rsid w:val="00885CA1"/>
    <w:rsid w:val="00886430"/>
    <w:rsid w:val="008866DF"/>
    <w:rsid w:val="00886B33"/>
    <w:rsid w:val="00886DC5"/>
    <w:rsid w:val="00890214"/>
    <w:rsid w:val="00890803"/>
    <w:rsid w:val="00891175"/>
    <w:rsid w:val="008911E0"/>
    <w:rsid w:val="00892089"/>
    <w:rsid w:val="0089426D"/>
    <w:rsid w:val="00894674"/>
    <w:rsid w:val="00894AD0"/>
    <w:rsid w:val="00894F01"/>
    <w:rsid w:val="008952C3"/>
    <w:rsid w:val="008974E4"/>
    <w:rsid w:val="008A69AE"/>
    <w:rsid w:val="008A766B"/>
    <w:rsid w:val="008A7AD1"/>
    <w:rsid w:val="008B03C6"/>
    <w:rsid w:val="008B0A3D"/>
    <w:rsid w:val="008B173E"/>
    <w:rsid w:val="008B34D0"/>
    <w:rsid w:val="008B47F6"/>
    <w:rsid w:val="008B62CE"/>
    <w:rsid w:val="008C2CE2"/>
    <w:rsid w:val="008C3BE9"/>
    <w:rsid w:val="008C5981"/>
    <w:rsid w:val="008D0E91"/>
    <w:rsid w:val="008D1D03"/>
    <w:rsid w:val="008D2CFC"/>
    <w:rsid w:val="008D3579"/>
    <w:rsid w:val="008D5D2D"/>
    <w:rsid w:val="008D7CB9"/>
    <w:rsid w:val="008E136E"/>
    <w:rsid w:val="008E2650"/>
    <w:rsid w:val="008E3858"/>
    <w:rsid w:val="008E5692"/>
    <w:rsid w:val="008E5D58"/>
    <w:rsid w:val="008E6F2A"/>
    <w:rsid w:val="008E7146"/>
    <w:rsid w:val="008F2A56"/>
    <w:rsid w:val="008F2C4D"/>
    <w:rsid w:val="008F3375"/>
    <w:rsid w:val="008F394A"/>
    <w:rsid w:val="008F3FA1"/>
    <w:rsid w:val="008F440B"/>
    <w:rsid w:val="0090147D"/>
    <w:rsid w:val="00903086"/>
    <w:rsid w:val="00903E89"/>
    <w:rsid w:val="00905098"/>
    <w:rsid w:val="00905C18"/>
    <w:rsid w:val="00906637"/>
    <w:rsid w:val="00907A0A"/>
    <w:rsid w:val="009112ED"/>
    <w:rsid w:val="0091142E"/>
    <w:rsid w:val="0091191E"/>
    <w:rsid w:val="0091197B"/>
    <w:rsid w:val="00911ACE"/>
    <w:rsid w:val="00911D7B"/>
    <w:rsid w:val="00912913"/>
    <w:rsid w:val="00912B2A"/>
    <w:rsid w:val="009138DF"/>
    <w:rsid w:val="00913C0D"/>
    <w:rsid w:val="00913CD0"/>
    <w:rsid w:val="00915A43"/>
    <w:rsid w:val="00915DAC"/>
    <w:rsid w:val="00917857"/>
    <w:rsid w:val="00921B37"/>
    <w:rsid w:val="00922FB0"/>
    <w:rsid w:val="0092425C"/>
    <w:rsid w:val="009248FB"/>
    <w:rsid w:val="00924B33"/>
    <w:rsid w:val="00925E16"/>
    <w:rsid w:val="00926E54"/>
    <w:rsid w:val="009272EE"/>
    <w:rsid w:val="00927E9F"/>
    <w:rsid w:val="009313FA"/>
    <w:rsid w:val="00932A7E"/>
    <w:rsid w:val="00932B9A"/>
    <w:rsid w:val="00932F10"/>
    <w:rsid w:val="00937D15"/>
    <w:rsid w:val="009401B3"/>
    <w:rsid w:val="00940920"/>
    <w:rsid w:val="00941766"/>
    <w:rsid w:val="0094268D"/>
    <w:rsid w:val="009448C7"/>
    <w:rsid w:val="00944A1E"/>
    <w:rsid w:val="009478DA"/>
    <w:rsid w:val="009509AE"/>
    <w:rsid w:val="00951BB2"/>
    <w:rsid w:val="0095286C"/>
    <w:rsid w:val="00953DBD"/>
    <w:rsid w:val="0095578C"/>
    <w:rsid w:val="009566F9"/>
    <w:rsid w:val="00956747"/>
    <w:rsid w:val="009603DA"/>
    <w:rsid w:val="00961309"/>
    <w:rsid w:val="009631DD"/>
    <w:rsid w:val="00963267"/>
    <w:rsid w:val="00965266"/>
    <w:rsid w:val="009702E4"/>
    <w:rsid w:val="009724BB"/>
    <w:rsid w:val="00973B59"/>
    <w:rsid w:val="0098055F"/>
    <w:rsid w:val="009806C0"/>
    <w:rsid w:val="00981165"/>
    <w:rsid w:val="00981AA9"/>
    <w:rsid w:val="00981D0A"/>
    <w:rsid w:val="00982BCD"/>
    <w:rsid w:val="00983DA0"/>
    <w:rsid w:val="00983F12"/>
    <w:rsid w:val="009910E9"/>
    <w:rsid w:val="009913BB"/>
    <w:rsid w:val="00992E85"/>
    <w:rsid w:val="00993633"/>
    <w:rsid w:val="009941BB"/>
    <w:rsid w:val="00994338"/>
    <w:rsid w:val="009966DB"/>
    <w:rsid w:val="00997703"/>
    <w:rsid w:val="009A0BBC"/>
    <w:rsid w:val="009A1AD1"/>
    <w:rsid w:val="009A4F30"/>
    <w:rsid w:val="009A557D"/>
    <w:rsid w:val="009A564F"/>
    <w:rsid w:val="009A5ABA"/>
    <w:rsid w:val="009A71C2"/>
    <w:rsid w:val="009A77EF"/>
    <w:rsid w:val="009B0360"/>
    <w:rsid w:val="009B4DDC"/>
    <w:rsid w:val="009B5F35"/>
    <w:rsid w:val="009B7635"/>
    <w:rsid w:val="009B7AEB"/>
    <w:rsid w:val="009B7D37"/>
    <w:rsid w:val="009C13F3"/>
    <w:rsid w:val="009C2117"/>
    <w:rsid w:val="009C2F2F"/>
    <w:rsid w:val="009C3B68"/>
    <w:rsid w:val="009C4039"/>
    <w:rsid w:val="009C4C57"/>
    <w:rsid w:val="009C4DBF"/>
    <w:rsid w:val="009C6019"/>
    <w:rsid w:val="009C7679"/>
    <w:rsid w:val="009D2469"/>
    <w:rsid w:val="009D2527"/>
    <w:rsid w:val="009D401D"/>
    <w:rsid w:val="009D5988"/>
    <w:rsid w:val="009D5BAA"/>
    <w:rsid w:val="009D7691"/>
    <w:rsid w:val="009D7887"/>
    <w:rsid w:val="009E0B60"/>
    <w:rsid w:val="009E0DBF"/>
    <w:rsid w:val="009E2A55"/>
    <w:rsid w:val="009E4777"/>
    <w:rsid w:val="009E634F"/>
    <w:rsid w:val="009F05AC"/>
    <w:rsid w:val="009F19E2"/>
    <w:rsid w:val="009F1B3E"/>
    <w:rsid w:val="009F1E4F"/>
    <w:rsid w:val="009F1F9E"/>
    <w:rsid w:val="009F3FF7"/>
    <w:rsid w:val="009F580F"/>
    <w:rsid w:val="00A00257"/>
    <w:rsid w:val="00A0115D"/>
    <w:rsid w:val="00A0282D"/>
    <w:rsid w:val="00A032FA"/>
    <w:rsid w:val="00A061F2"/>
    <w:rsid w:val="00A0744C"/>
    <w:rsid w:val="00A07E61"/>
    <w:rsid w:val="00A1100E"/>
    <w:rsid w:val="00A134FA"/>
    <w:rsid w:val="00A153B7"/>
    <w:rsid w:val="00A15538"/>
    <w:rsid w:val="00A15FF6"/>
    <w:rsid w:val="00A17897"/>
    <w:rsid w:val="00A21648"/>
    <w:rsid w:val="00A22C02"/>
    <w:rsid w:val="00A236A5"/>
    <w:rsid w:val="00A240BB"/>
    <w:rsid w:val="00A25287"/>
    <w:rsid w:val="00A254DA"/>
    <w:rsid w:val="00A26226"/>
    <w:rsid w:val="00A3112A"/>
    <w:rsid w:val="00A33890"/>
    <w:rsid w:val="00A3451B"/>
    <w:rsid w:val="00A3483C"/>
    <w:rsid w:val="00A360D0"/>
    <w:rsid w:val="00A361D5"/>
    <w:rsid w:val="00A373A5"/>
    <w:rsid w:val="00A40C60"/>
    <w:rsid w:val="00A41BFC"/>
    <w:rsid w:val="00A4347E"/>
    <w:rsid w:val="00A477F5"/>
    <w:rsid w:val="00A51924"/>
    <w:rsid w:val="00A51A1A"/>
    <w:rsid w:val="00A51B24"/>
    <w:rsid w:val="00A52182"/>
    <w:rsid w:val="00A523FC"/>
    <w:rsid w:val="00A53AE0"/>
    <w:rsid w:val="00A5580C"/>
    <w:rsid w:val="00A56AB6"/>
    <w:rsid w:val="00A577BF"/>
    <w:rsid w:val="00A63AF5"/>
    <w:rsid w:val="00A642F7"/>
    <w:rsid w:val="00A643F4"/>
    <w:rsid w:val="00A66EF1"/>
    <w:rsid w:val="00A678FA"/>
    <w:rsid w:val="00A70416"/>
    <w:rsid w:val="00A70D33"/>
    <w:rsid w:val="00A7247A"/>
    <w:rsid w:val="00A73761"/>
    <w:rsid w:val="00A74943"/>
    <w:rsid w:val="00A75B0F"/>
    <w:rsid w:val="00A764ED"/>
    <w:rsid w:val="00A76E38"/>
    <w:rsid w:val="00A85898"/>
    <w:rsid w:val="00A903F1"/>
    <w:rsid w:val="00A928AB"/>
    <w:rsid w:val="00A92C42"/>
    <w:rsid w:val="00A954AA"/>
    <w:rsid w:val="00A9701B"/>
    <w:rsid w:val="00A97134"/>
    <w:rsid w:val="00A97B22"/>
    <w:rsid w:val="00AA162E"/>
    <w:rsid w:val="00AA2AF3"/>
    <w:rsid w:val="00AA45D9"/>
    <w:rsid w:val="00AA5EF0"/>
    <w:rsid w:val="00AA694B"/>
    <w:rsid w:val="00AA7BD3"/>
    <w:rsid w:val="00AB09FA"/>
    <w:rsid w:val="00AB2FDE"/>
    <w:rsid w:val="00AB35D9"/>
    <w:rsid w:val="00AB6787"/>
    <w:rsid w:val="00AB780A"/>
    <w:rsid w:val="00AC0DD0"/>
    <w:rsid w:val="00AC37B9"/>
    <w:rsid w:val="00AC4640"/>
    <w:rsid w:val="00AC6842"/>
    <w:rsid w:val="00AC6FDA"/>
    <w:rsid w:val="00AD0202"/>
    <w:rsid w:val="00AD03EF"/>
    <w:rsid w:val="00AD39FF"/>
    <w:rsid w:val="00AD5000"/>
    <w:rsid w:val="00AD5327"/>
    <w:rsid w:val="00AD62E8"/>
    <w:rsid w:val="00AD7AFB"/>
    <w:rsid w:val="00AD7B84"/>
    <w:rsid w:val="00AE2615"/>
    <w:rsid w:val="00AE3015"/>
    <w:rsid w:val="00AE3604"/>
    <w:rsid w:val="00AE3816"/>
    <w:rsid w:val="00AE4C37"/>
    <w:rsid w:val="00AE7679"/>
    <w:rsid w:val="00AE7EA5"/>
    <w:rsid w:val="00AF0810"/>
    <w:rsid w:val="00AF1D7C"/>
    <w:rsid w:val="00AF20FA"/>
    <w:rsid w:val="00AF37C5"/>
    <w:rsid w:val="00AF4172"/>
    <w:rsid w:val="00AF4224"/>
    <w:rsid w:val="00AF478A"/>
    <w:rsid w:val="00AF49D3"/>
    <w:rsid w:val="00AF5A78"/>
    <w:rsid w:val="00AF5FA4"/>
    <w:rsid w:val="00AF6F61"/>
    <w:rsid w:val="00B01320"/>
    <w:rsid w:val="00B02915"/>
    <w:rsid w:val="00B02E23"/>
    <w:rsid w:val="00B04F63"/>
    <w:rsid w:val="00B05C5E"/>
    <w:rsid w:val="00B12E20"/>
    <w:rsid w:val="00B16B96"/>
    <w:rsid w:val="00B1719E"/>
    <w:rsid w:val="00B17525"/>
    <w:rsid w:val="00B20FB8"/>
    <w:rsid w:val="00B2167E"/>
    <w:rsid w:val="00B256CA"/>
    <w:rsid w:val="00B25F84"/>
    <w:rsid w:val="00B30667"/>
    <w:rsid w:val="00B31658"/>
    <w:rsid w:val="00B36C8C"/>
    <w:rsid w:val="00B37E60"/>
    <w:rsid w:val="00B40EAA"/>
    <w:rsid w:val="00B41C3C"/>
    <w:rsid w:val="00B43301"/>
    <w:rsid w:val="00B46C46"/>
    <w:rsid w:val="00B46CC5"/>
    <w:rsid w:val="00B47F5A"/>
    <w:rsid w:val="00B527A0"/>
    <w:rsid w:val="00B53140"/>
    <w:rsid w:val="00B540A1"/>
    <w:rsid w:val="00B54934"/>
    <w:rsid w:val="00B56287"/>
    <w:rsid w:val="00B56387"/>
    <w:rsid w:val="00B5665B"/>
    <w:rsid w:val="00B56E31"/>
    <w:rsid w:val="00B5728C"/>
    <w:rsid w:val="00B60A62"/>
    <w:rsid w:val="00B61E4F"/>
    <w:rsid w:val="00B62C4E"/>
    <w:rsid w:val="00B6370C"/>
    <w:rsid w:val="00B6433E"/>
    <w:rsid w:val="00B64B54"/>
    <w:rsid w:val="00B65355"/>
    <w:rsid w:val="00B6770A"/>
    <w:rsid w:val="00B71510"/>
    <w:rsid w:val="00B7220C"/>
    <w:rsid w:val="00B725B5"/>
    <w:rsid w:val="00B74046"/>
    <w:rsid w:val="00B758AB"/>
    <w:rsid w:val="00B75CB2"/>
    <w:rsid w:val="00B809EA"/>
    <w:rsid w:val="00B832E2"/>
    <w:rsid w:val="00B83D6C"/>
    <w:rsid w:val="00B84FB1"/>
    <w:rsid w:val="00B87956"/>
    <w:rsid w:val="00B90A6E"/>
    <w:rsid w:val="00B910F2"/>
    <w:rsid w:val="00B92826"/>
    <w:rsid w:val="00B95538"/>
    <w:rsid w:val="00B95902"/>
    <w:rsid w:val="00B9705C"/>
    <w:rsid w:val="00B97312"/>
    <w:rsid w:val="00B9765C"/>
    <w:rsid w:val="00B97E7F"/>
    <w:rsid w:val="00BA3412"/>
    <w:rsid w:val="00BA40B3"/>
    <w:rsid w:val="00BA4398"/>
    <w:rsid w:val="00BA4B78"/>
    <w:rsid w:val="00BA5656"/>
    <w:rsid w:val="00BA741D"/>
    <w:rsid w:val="00BB02D9"/>
    <w:rsid w:val="00BB1E4D"/>
    <w:rsid w:val="00BB26EC"/>
    <w:rsid w:val="00BB4A16"/>
    <w:rsid w:val="00BB632F"/>
    <w:rsid w:val="00BB7469"/>
    <w:rsid w:val="00BC2516"/>
    <w:rsid w:val="00BC6C99"/>
    <w:rsid w:val="00BC6DD1"/>
    <w:rsid w:val="00BC72EF"/>
    <w:rsid w:val="00BD04A4"/>
    <w:rsid w:val="00BD0B3E"/>
    <w:rsid w:val="00BD1F12"/>
    <w:rsid w:val="00BD21D0"/>
    <w:rsid w:val="00BD2D5E"/>
    <w:rsid w:val="00BD49AE"/>
    <w:rsid w:val="00BD6464"/>
    <w:rsid w:val="00BD7997"/>
    <w:rsid w:val="00BE099F"/>
    <w:rsid w:val="00BE1184"/>
    <w:rsid w:val="00BE12A4"/>
    <w:rsid w:val="00BE30C2"/>
    <w:rsid w:val="00BE3E34"/>
    <w:rsid w:val="00BE4C1F"/>
    <w:rsid w:val="00BE64CC"/>
    <w:rsid w:val="00BE772B"/>
    <w:rsid w:val="00BF0B27"/>
    <w:rsid w:val="00BF0D96"/>
    <w:rsid w:val="00BF0EC6"/>
    <w:rsid w:val="00BF1FA8"/>
    <w:rsid w:val="00BF26CA"/>
    <w:rsid w:val="00BF2D35"/>
    <w:rsid w:val="00BF3A4F"/>
    <w:rsid w:val="00BF3CF7"/>
    <w:rsid w:val="00BF4315"/>
    <w:rsid w:val="00BF5321"/>
    <w:rsid w:val="00BF6906"/>
    <w:rsid w:val="00BF6B8E"/>
    <w:rsid w:val="00BF7533"/>
    <w:rsid w:val="00C00DBD"/>
    <w:rsid w:val="00C0146D"/>
    <w:rsid w:val="00C02085"/>
    <w:rsid w:val="00C02D06"/>
    <w:rsid w:val="00C02E77"/>
    <w:rsid w:val="00C036AD"/>
    <w:rsid w:val="00C0429A"/>
    <w:rsid w:val="00C05876"/>
    <w:rsid w:val="00C064CB"/>
    <w:rsid w:val="00C06AF9"/>
    <w:rsid w:val="00C11912"/>
    <w:rsid w:val="00C11CFF"/>
    <w:rsid w:val="00C1286F"/>
    <w:rsid w:val="00C12ABB"/>
    <w:rsid w:val="00C12F88"/>
    <w:rsid w:val="00C13687"/>
    <w:rsid w:val="00C1393D"/>
    <w:rsid w:val="00C13EEB"/>
    <w:rsid w:val="00C15B3D"/>
    <w:rsid w:val="00C16F46"/>
    <w:rsid w:val="00C17752"/>
    <w:rsid w:val="00C17F00"/>
    <w:rsid w:val="00C17F27"/>
    <w:rsid w:val="00C20D7F"/>
    <w:rsid w:val="00C21497"/>
    <w:rsid w:val="00C217C2"/>
    <w:rsid w:val="00C21BCD"/>
    <w:rsid w:val="00C21D5B"/>
    <w:rsid w:val="00C22679"/>
    <w:rsid w:val="00C233A7"/>
    <w:rsid w:val="00C2354A"/>
    <w:rsid w:val="00C26118"/>
    <w:rsid w:val="00C26997"/>
    <w:rsid w:val="00C27A02"/>
    <w:rsid w:val="00C314FF"/>
    <w:rsid w:val="00C3346F"/>
    <w:rsid w:val="00C34234"/>
    <w:rsid w:val="00C34332"/>
    <w:rsid w:val="00C34A1E"/>
    <w:rsid w:val="00C35AF8"/>
    <w:rsid w:val="00C362EF"/>
    <w:rsid w:val="00C36D60"/>
    <w:rsid w:val="00C37797"/>
    <w:rsid w:val="00C37862"/>
    <w:rsid w:val="00C41731"/>
    <w:rsid w:val="00C432DD"/>
    <w:rsid w:val="00C45AF5"/>
    <w:rsid w:val="00C47071"/>
    <w:rsid w:val="00C47844"/>
    <w:rsid w:val="00C51632"/>
    <w:rsid w:val="00C52D88"/>
    <w:rsid w:val="00C53CDC"/>
    <w:rsid w:val="00C55782"/>
    <w:rsid w:val="00C55C81"/>
    <w:rsid w:val="00C56895"/>
    <w:rsid w:val="00C568D4"/>
    <w:rsid w:val="00C6033C"/>
    <w:rsid w:val="00C61118"/>
    <w:rsid w:val="00C61B04"/>
    <w:rsid w:val="00C634EC"/>
    <w:rsid w:val="00C654A1"/>
    <w:rsid w:val="00C66F89"/>
    <w:rsid w:val="00C675DC"/>
    <w:rsid w:val="00C7043E"/>
    <w:rsid w:val="00C70ACD"/>
    <w:rsid w:val="00C70B49"/>
    <w:rsid w:val="00C71259"/>
    <w:rsid w:val="00C72C3C"/>
    <w:rsid w:val="00C76EF3"/>
    <w:rsid w:val="00C77A28"/>
    <w:rsid w:val="00C77F06"/>
    <w:rsid w:val="00C80DCB"/>
    <w:rsid w:val="00C83EAF"/>
    <w:rsid w:val="00C8634C"/>
    <w:rsid w:val="00C86E3B"/>
    <w:rsid w:val="00C874D0"/>
    <w:rsid w:val="00C8756A"/>
    <w:rsid w:val="00C87761"/>
    <w:rsid w:val="00C909EB"/>
    <w:rsid w:val="00C9144A"/>
    <w:rsid w:val="00C917E9"/>
    <w:rsid w:val="00C94ADA"/>
    <w:rsid w:val="00C96D2C"/>
    <w:rsid w:val="00C96FA2"/>
    <w:rsid w:val="00CA00C0"/>
    <w:rsid w:val="00CA1024"/>
    <w:rsid w:val="00CA20B7"/>
    <w:rsid w:val="00CA6ED8"/>
    <w:rsid w:val="00CA7611"/>
    <w:rsid w:val="00CA7DA0"/>
    <w:rsid w:val="00CB1E3E"/>
    <w:rsid w:val="00CB3B09"/>
    <w:rsid w:val="00CB3F11"/>
    <w:rsid w:val="00CB560D"/>
    <w:rsid w:val="00CB5B24"/>
    <w:rsid w:val="00CB5FDA"/>
    <w:rsid w:val="00CB6B6C"/>
    <w:rsid w:val="00CB6F87"/>
    <w:rsid w:val="00CC34DA"/>
    <w:rsid w:val="00CC4387"/>
    <w:rsid w:val="00CC6F17"/>
    <w:rsid w:val="00CD0916"/>
    <w:rsid w:val="00CD2E83"/>
    <w:rsid w:val="00CD4B6B"/>
    <w:rsid w:val="00CE1C38"/>
    <w:rsid w:val="00CF2653"/>
    <w:rsid w:val="00CF2A9A"/>
    <w:rsid w:val="00CF2EA8"/>
    <w:rsid w:val="00CF42A8"/>
    <w:rsid w:val="00CF4678"/>
    <w:rsid w:val="00CF4872"/>
    <w:rsid w:val="00CF53B4"/>
    <w:rsid w:val="00CF6511"/>
    <w:rsid w:val="00D01505"/>
    <w:rsid w:val="00D044F0"/>
    <w:rsid w:val="00D05C75"/>
    <w:rsid w:val="00D05D83"/>
    <w:rsid w:val="00D06B6F"/>
    <w:rsid w:val="00D07092"/>
    <w:rsid w:val="00D11875"/>
    <w:rsid w:val="00D13887"/>
    <w:rsid w:val="00D15C7F"/>
    <w:rsid w:val="00D15D60"/>
    <w:rsid w:val="00D164C4"/>
    <w:rsid w:val="00D16836"/>
    <w:rsid w:val="00D16CE3"/>
    <w:rsid w:val="00D17342"/>
    <w:rsid w:val="00D17AC1"/>
    <w:rsid w:val="00D22A7A"/>
    <w:rsid w:val="00D23E0E"/>
    <w:rsid w:val="00D245D7"/>
    <w:rsid w:val="00D26475"/>
    <w:rsid w:val="00D26C06"/>
    <w:rsid w:val="00D30AD9"/>
    <w:rsid w:val="00D30CB1"/>
    <w:rsid w:val="00D3195E"/>
    <w:rsid w:val="00D31B1C"/>
    <w:rsid w:val="00D32B0C"/>
    <w:rsid w:val="00D32C3A"/>
    <w:rsid w:val="00D338AB"/>
    <w:rsid w:val="00D33FC8"/>
    <w:rsid w:val="00D34E9D"/>
    <w:rsid w:val="00D35B15"/>
    <w:rsid w:val="00D3769C"/>
    <w:rsid w:val="00D379A6"/>
    <w:rsid w:val="00D402D1"/>
    <w:rsid w:val="00D407FC"/>
    <w:rsid w:val="00D40C69"/>
    <w:rsid w:val="00D41419"/>
    <w:rsid w:val="00D43BB3"/>
    <w:rsid w:val="00D44CA7"/>
    <w:rsid w:val="00D45655"/>
    <w:rsid w:val="00D54D0A"/>
    <w:rsid w:val="00D54F7E"/>
    <w:rsid w:val="00D565F0"/>
    <w:rsid w:val="00D56AE0"/>
    <w:rsid w:val="00D57D49"/>
    <w:rsid w:val="00D6052C"/>
    <w:rsid w:val="00D61EB9"/>
    <w:rsid w:val="00D6488A"/>
    <w:rsid w:val="00D64E3D"/>
    <w:rsid w:val="00D6554E"/>
    <w:rsid w:val="00D6565E"/>
    <w:rsid w:val="00D65B2B"/>
    <w:rsid w:val="00D664B4"/>
    <w:rsid w:val="00D6737D"/>
    <w:rsid w:val="00D6741D"/>
    <w:rsid w:val="00D67A37"/>
    <w:rsid w:val="00D73708"/>
    <w:rsid w:val="00D74BFB"/>
    <w:rsid w:val="00D7787F"/>
    <w:rsid w:val="00D81687"/>
    <w:rsid w:val="00D82C26"/>
    <w:rsid w:val="00D832B8"/>
    <w:rsid w:val="00D84A24"/>
    <w:rsid w:val="00D86C70"/>
    <w:rsid w:val="00D8719C"/>
    <w:rsid w:val="00D878D5"/>
    <w:rsid w:val="00D879FE"/>
    <w:rsid w:val="00D87FB9"/>
    <w:rsid w:val="00D933EF"/>
    <w:rsid w:val="00D94CA2"/>
    <w:rsid w:val="00D94DE0"/>
    <w:rsid w:val="00D96327"/>
    <w:rsid w:val="00D97A02"/>
    <w:rsid w:val="00DA10F5"/>
    <w:rsid w:val="00DA172C"/>
    <w:rsid w:val="00DA2A41"/>
    <w:rsid w:val="00DA2E4B"/>
    <w:rsid w:val="00DA3630"/>
    <w:rsid w:val="00DA421A"/>
    <w:rsid w:val="00DB0999"/>
    <w:rsid w:val="00DB2117"/>
    <w:rsid w:val="00DB2AD2"/>
    <w:rsid w:val="00DB3BDD"/>
    <w:rsid w:val="00DB4151"/>
    <w:rsid w:val="00DB4EEC"/>
    <w:rsid w:val="00DB5CF5"/>
    <w:rsid w:val="00DB5EF1"/>
    <w:rsid w:val="00DC1BF6"/>
    <w:rsid w:val="00DC4ED8"/>
    <w:rsid w:val="00DC5AF0"/>
    <w:rsid w:val="00DC6B88"/>
    <w:rsid w:val="00DD0C76"/>
    <w:rsid w:val="00DD183E"/>
    <w:rsid w:val="00DD2A73"/>
    <w:rsid w:val="00DD398B"/>
    <w:rsid w:val="00DE17EC"/>
    <w:rsid w:val="00DE69C2"/>
    <w:rsid w:val="00DE744E"/>
    <w:rsid w:val="00DE7F2F"/>
    <w:rsid w:val="00DF01E4"/>
    <w:rsid w:val="00DF0892"/>
    <w:rsid w:val="00DF2F47"/>
    <w:rsid w:val="00DF3324"/>
    <w:rsid w:val="00DF359C"/>
    <w:rsid w:val="00DF4C66"/>
    <w:rsid w:val="00DF56A2"/>
    <w:rsid w:val="00DF56CD"/>
    <w:rsid w:val="00DF7F81"/>
    <w:rsid w:val="00E00497"/>
    <w:rsid w:val="00E005D2"/>
    <w:rsid w:val="00E00619"/>
    <w:rsid w:val="00E02335"/>
    <w:rsid w:val="00E033B4"/>
    <w:rsid w:val="00E03F3A"/>
    <w:rsid w:val="00E03FDD"/>
    <w:rsid w:val="00E1021B"/>
    <w:rsid w:val="00E10C7C"/>
    <w:rsid w:val="00E134BA"/>
    <w:rsid w:val="00E17FAF"/>
    <w:rsid w:val="00E212FF"/>
    <w:rsid w:val="00E24E47"/>
    <w:rsid w:val="00E252DD"/>
    <w:rsid w:val="00E26468"/>
    <w:rsid w:val="00E27026"/>
    <w:rsid w:val="00E304AB"/>
    <w:rsid w:val="00E3181B"/>
    <w:rsid w:val="00E31ECE"/>
    <w:rsid w:val="00E33C6F"/>
    <w:rsid w:val="00E341B7"/>
    <w:rsid w:val="00E3463F"/>
    <w:rsid w:val="00E36197"/>
    <w:rsid w:val="00E36F8E"/>
    <w:rsid w:val="00E379EF"/>
    <w:rsid w:val="00E416BA"/>
    <w:rsid w:val="00E41BE6"/>
    <w:rsid w:val="00E42820"/>
    <w:rsid w:val="00E42BD2"/>
    <w:rsid w:val="00E42F46"/>
    <w:rsid w:val="00E43518"/>
    <w:rsid w:val="00E45B9B"/>
    <w:rsid w:val="00E46992"/>
    <w:rsid w:val="00E51868"/>
    <w:rsid w:val="00E51C8C"/>
    <w:rsid w:val="00E51FE2"/>
    <w:rsid w:val="00E52712"/>
    <w:rsid w:val="00E52A4D"/>
    <w:rsid w:val="00E53C9C"/>
    <w:rsid w:val="00E53CF9"/>
    <w:rsid w:val="00E546DA"/>
    <w:rsid w:val="00E554D4"/>
    <w:rsid w:val="00E557C7"/>
    <w:rsid w:val="00E55B2A"/>
    <w:rsid w:val="00E57670"/>
    <w:rsid w:val="00E62AF8"/>
    <w:rsid w:val="00E631CE"/>
    <w:rsid w:val="00E644DB"/>
    <w:rsid w:val="00E65792"/>
    <w:rsid w:val="00E67839"/>
    <w:rsid w:val="00E7018C"/>
    <w:rsid w:val="00E70797"/>
    <w:rsid w:val="00E70BC5"/>
    <w:rsid w:val="00E70D49"/>
    <w:rsid w:val="00E71265"/>
    <w:rsid w:val="00E7309C"/>
    <w:rsid w:val="00E744C9"/>
    <w:rsid w:val="00E747E7"/>
    <w:rsid w:val="00E76769"/>
    <w:rsid w:val="00E8011B"/>
    <w:rsid w:val="00E83761"/>
    <w:rsid w:val="00E84EE5"/>
    <w:rsid w:val="00E85165"/>
    <w:rsid w:val="00E8598E"/>
    <w:rsid w:val="00E8660D"/>
    <w:rsid w:val="00E87B67"/>
    <w:rsid w:val="00E90637"/>
    <w:rsid w:val="00E90B85"/>
    <w:rsid w:val="00E911C1"/>
    <w:rsid w:val="00E91BAE"/>
    <w:rsid w:val="00E92C4F"/>
    <w:rsid w:val="00E92EEE"/>
    <w:rsid w:val="00E932B4"/>
    <w:rsid w:val="00E9344D"/>
    <w:rsid w:val="00E93594"/>
    <w:rsid w:val="00E94C57"/>
    <w:rsid w:val="00E94E48"/>
    <w:rsid w:val="00E95A5E"/>
    <w:rsid w:val="00E97D87"/>
    <w:rsid w:val="00EA0485"/>
    <w:rsid w:val="00EA04D7"/>
    <w:rsid w:val="00EA1AF5"/>
    <w:rsid w:val="00EA2ACC"/>
    <w:rsid w:val="00EA2B8F"/>
    <w:rsid w:val="00EA4F4C"/>
    <w:rsid w:val="00EA5FD7"/>
    <w:rsid w:val="00EA6C8A"/>
    <w:rsid w:val="00EB3ADA"/>
    <w:rsid w:val="00EB64EF"/>
    <w:rsid w:val="00EB657F"/>
    <w:rsid w:val="00EB6EBB"/>
    <w:rsid w:val="00EC12C8"/>
    <w:rsid w:val="00EC1ED0"/>
    <w:rsid w:val="00EC21BD"/>
    <w:rsid w:val="00EC438B"/>
    <w:rsid w:val="00EC44C3"/>
    <w:rsid w:val="00EC4629"/>
    <w:rsid w:val="00EC5B17"/>
    <w:rsid w:val="00EC69E2"/>
    <w:rsid w:val="00EC713A"/>
    <w:rsid w:val="00EC7207"/>
    <w:rsid w:val="00ED1E61"/>
    <w:rsid w:val="00ED278C"/>
    <w:rsid w:val="00ED3809"/>
    <w:rsid w:val="00ED4483"/>
    <w:rsid w:val="00ED46DA"/>
    <w:rsid w:val="00ED4BD7"/>
    <w:rsid w:val="00ED5B0B"/>
    <w:rsid w:val="00ED5FBB"/>
    <w:rsid w:val="00ED7561"/>
    <w:rsid w:val="00ED7935"/>
    <w:rsid w:val="00EE29A5"/>
    <w:rsid w:val="00EE3921"/>
    <w:rsid w:val="00EE4717"/>
    <w:rsid w:val="00EE5934"/>
    <w:rsid w:val="00EE5F55"/>
    <w:rsid w:val="00EE69DB"/>
    <w:rsid w:val="00EE6C88"/>
    <w:rsid w:val="00EE6EE6"/>
    <w:rsid w:val="00EE74BA"/>
    <w:rsid w:val="00EF08E6"/>
    <w:rsid w:val="00EF10CF"/>
    <w:rsid w:val="00EF22AA"/>
    <w:rsid w:val="00EF4A50"/>
    <w:rsid w:val="00EF52F7"/>
    <w:rsid w:val="00EF5D11"/>
    <w:rsid w:val="00EF735C"/>
    <w:rsid w:val="00EF7C04"/>
    <w:rsid w:val="00EF7C20"/>
    <w:rsid w:val="00F02895"/>
    <w:rsid w:val="00F02B70"/>
    <w:rsid w:val="00F03B5E"/>
    <w:rsid w:val="00F0502B"/>
    <w:rsid w:val="00F0586F"/>
    <w:rsid w:val="00F1102C"/>
    <w:rsid w:val="00F11677"/>
    <w:rsid w:val="00F13969"/>
    <w:rsid w:val="00F13CCE"/>
    <w:rsid w:val="00F156AD"/>
    <w:rsid w:val="00F16061"/>
    <w:rsid w:val="00F16937"/>
    <w:rsid w:val="00F16F71"/>
    <w:rsid w:val="00F200DD"/>
    <w:rsid w:val="00F23394"/>
    <w:rsid w:val="00F23A62"/>
    <w:rsid w:val="00F26257"/>
    <w:rsid w:val="00F274AA"/>
    <w:rsid w:val="00F27744"/>
    <w:rsid w:val="00F3317C"/>
    <w:rsid w:val="00F33765"/>
    <w:rsid w:val="00F33BFC"/>
    <w:rsid w:val="00F343F5"/>
    <w:rsid w:val="00F344EB"/>
    <w:rsid w:val="00F3463B"/>
    <w:rsid w:val="00F34768"/>
    <w:rsid w:val="00F37888"/>
    <w:rsid w:val="00F4408F"/>
    <w:rsid w:val="00F44475"/>
    <w:rsid w:val="00F46BDF"/>
    <w:rsid w:val="00F51251"/>
    <w:rsid w:val="00F51589"/>
    <w:rsid w:val="00F518E4"/>
    <w:rsid w:val="00F51ACA"/>
    <w:rsid w:val="00F51D03"/>
    <w:rsid w:val="00F534FF"/>
    <w:rsid w:val="00F5449C"/>
    <w:rsid w:val="00F550F0"/>
    <w:rsid w:val="00F56422"/>
    <w:rsid w:val="00F567FC"/>
    <w:rsid w:val="00F56993"/>
    <w:rsid w:val="00F56F7E"/>
    <w:rsid w:val="00F57A84"/>
    <w:rsid w:val="00F601DE"/>
    <w:rsid w:val="00F610E5"/>
    <w:rsid w:val="00F633AE"/>
    <w:rsid w:val="00F6613A"/>
    <w:rsid w:val="00F675D3"/>
    <w:rsid w:val="00F71D3D"/>
    <w:rsid w:val="00F72242"/>
    <w:rsid w:val="00F73987"/>
    <w:rsid w:val="00F74E8D"/>
    <w:rsid w:val="00F754D8"/>
    <w:rsid w:val="00F75EF2"/>
    <w:rsid w:val="00F76535"/>
    <w:rsid w:val="00F77163"/>
    <w:rsid w:val="00F77AD8"/>
    <w:rsid w:val="00F77E4C"/>
    <w:rsid w:val="00F8051B"/>
    <w:rsid w:val="00F8184C"/>
    <w:rsid w:val="00F84530"/>
    <w:rsid w:val="00F85083"/>
    <w:rsid w:val="00F85AB6"/>
    <w:rsid w:val="00F85CA9"/>
    <w:rsid w:val="00F869E4"/>
    <w:rsid w:val="00F90DA6"/>
    <w:rsid w:val="00F925A2"/>
    <w:rsid w:val="00F93A44"/>
    <w:rsid w:val="00F93D3D"/>
    <w:rsid w:val="00F9440C"/>
    <w:rsid w:val="00F95F32"/>
    <w:rsid w:val="00F97C83"/>
    <w:rsid w:val="00FA091C"/>
    <w:rsid w:val="00FA1AFF"/>
    <w:rsid w:val="00FA26C4"/>
    <w:rsid w:val="00FA326C"/>
    <w:rsid w:val="00FA4467"/>
    <w:rsid w:val="00FA488B"/>
    <w:rsid w:val="00FA4EC3"/>
    <w:rsid w:val="00FA55CF"/>
    <w:rsid w:val="00FA6058"/>
    <w:rsid w:val="00FA62C7"/>
    <w:rsid w:val="00FA7603"/>
    <w:rsid w:val="00FA7C84"/>
    <w:rsid w:val="00FA7F6E"/>
    <w:rsid w:val="00FB225C"/>
    <w:rsid w:val="00FB6289"/>
    <w:rsid w:val="00FC31C4"/>
    <w:rsid w:val="00FC6042"/>
    <w:rsid w:val="00FC70D2"/>
    <w:rsid w:val="00FC7C49"/>
    <w:rsid w:val="00FD16A4"/>
    <w:rsid w:val="00FD18BE"/>
    <w:rsid w:val="00FD1A01"/>
    <w:rsid w:val="00FD213B"/>
    <w:rsid w:val="00FD259C"/>
    <w:rsid w:val="00FD44D3"/>
    <w:rsid w:val="00FD4A94"/>
    <w:rsid w:val="00FD67A2"/>
    <w:rsid w:val="00FD6831"/>
    <w:rsid w:val="00FE0826"/>
    <w:rsid w:val="00FE0A76"/>
    <w:rsid w:val="00FE0E80"/>
    <w:rsid w:val="00FE1059"/>
    <w:rsid w:val="00FE20F5"/>
    <w:rsid w:val="00FE239E"/>
    <w:rsid w:val="00FE3612"/>
    <w:rsid w:val="00FE3D2F"/>
    <w:rsid w:val="00FE4117"/>
    <w:rsid w:val="00FE6199"/>
    <w:rsid w:val="00FE7813"/>
    <w:rsid w:val="00FF1153"/>
    <w:rsid w:val="00FF16BA"/>
    <w:rsid w:val="00FF19F5"/>
    <w:rsid w:val="00FF1DE0"/>
    <w:rsid w:val="00FF23B9"/>
    <w:rsid w:val="00FF2CF7"/>
    <w:rsid w:val="00FF2E5F"/>
    <w:rsid w:val="00FF3003"/>
    <w:rsid w:val="00FF424B"/>
    <w:rsid w:val="00FF4CFC"/>
    <w:rsid w:val="00FF52FD"/>
    <w:rsid w:val="00FF789C"/>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FB9"/>
    <w:pPr>
      <w:spacing w:after="200" w:line="276" w:lineRule="auto"/>
    </w:pPr>
  </w:style>
  <w:style w:type="paragraph" w:styleId="Heading1">
    <w:name w:val="heading 1"/>
    <w:aliases w:val="Heading 1 Char1,Heading 1 Char Char"/>
    <w:basedOn w:val="Normal"/>
    <w:next w:val="Normal"/>
    <w:link w:val="Heading1Char"/>
    <w:uiPriority w:val="1"/>
    <w:qFormat/>
    <w:locked/>
    <w:rsid w:val="00CC6F17"/>
    <w:pPr>
      <w:keepNext/>
      <w:keepLines/>
      <w:spacing w:before="480" w:after="0"/>
      <w:outlineLvl w:val="0"/>
    </w:pPr>
    <w:rPr>
      <w:rFonts w:ascii="Arial" w:eastAsia="Times New Roman" w:hAnsi="Arial"/>
      <w:b/>
      <w:bCs/>
      <w:color w:val="A5A5A5"/>
      <w:sz w:val="28"/>
      <w:szCs w:val="28"/>
      <w:lang w:bidi="en-US"/>
    </w:rPr>
  </w:style>
  <w:style w:type="paragraph" w:styleId="Heading2">
    <w:name w:val="heading 2"/>
    <w:basedOn w:val="Normal"/>
    <w:next w:val="Normal"/>
    <w:link w:val="Heading2Char"/>
    <w:unhideWhenUsed/>
    <w:qFormat/>
    <w:locked/>
    <w:rsid w:val="00CC6F17"/>
    <w:pPr>
      <w:keepNext/>
      <w:keepLines/>
      <w:spacing w:before="200" w:after="0"/>
      <w:outlineLvl w:val="1"/>
    </w:pPr>
    <w:rPr>
      <w:rFonts w:ascii="Arial" w:eastAsia="Times New Roman" w:hAnsi="Arial"/>
      <w:b/>
      <w:bCs/>
      <w:color w:val="DDDDDD"/>
      <w:sz w:val="26"/>
      <w:szCs w:val="26"/>
      <w:lang w:bidi="en-US"/>
    </w:rPr>
  </w:style>
  <w:style w:type="paragraph" w:styleId="Heading3">
    <w:name w:val="heading 3"/>
    <w:basedOn w:val="Normal"/>
    <w:next w:val="Normal"/>
    <w:link w:val="Heading3Char"/>
    <w:unhideWhenUsed/>
    <w:qFormat/>
    <w:locked/>
    <w:rsid w:val="00CC6F17"/>
    <w:pPr>
      <w:keepNext/>
      <w:keepLines/>
      <w:spacing w:before="200" w:after="0"/>
      <w:outlineLvl w:val="2"/>
    </w:pPr>
    <w:rPr>
      <w:rFonts w:ascii="Arial" w:eastAsia="Times New Roman" w:hAnsi="Arial"/>
      <w:b/>
      <w:bCs/>
      <w:color w:val="DDDDDD"/>
      <w:lang w:bidi="en-US"/>
    </w:rPr>
  </w:style>
  <w:style w:type="paragraph" w:styleId="Heading4">
    <w:name w:val="heading 4"/>
    <w:basedOn w:val="Normal"/>
    <w:next w:val="Normal"/>
    <w:link w:val="Heading4Char"/>
    <w:unhideWhenUsed/>
    <w:qFormat/>
    <w:locked/>
    <w:rsid w:val="00CC6F17"/>
    <w:pPr>
      <w:keepNext/>
      <w:keepLines/>
      <w:spacing w:before="200" w:after="0"/>
      <w:outlineLvl w:val="3"/>
    </w:pPr>
    <w:rPr>
      <w:rFonts w:ascii="Arial" w:eastAsia="Times New Roman" w:hAnsi="Arial"/>
      <w:b/>
      <w:bCs/>
      <w:i/>
      <w:iCs/>
      <w:color w:val="DDDDDD"/>
      <w:lang w:bidi="en-US"/>
    </w:rPr>
  </w:style>
  <w:style w:type="paragraph" w:styleId="Heading5">
    <w:name w:val="heading 5"/>
    <w:basedOn w:val="Normal"/>
    <w:next w:val="Normal"/>
    <w:link w:val="Heading5Char"/>
    <w:unhideWhenUsed/>
    <w:qFormat/>
    <w:locked/>
    <w:rsid w:val="00CC6F17"/>
    <w:pPr>
      <w:keepNext/>
      <w:keepLines/>
      <w:spacing w:before="200" w:after="0"/>
      <w:outlineLvl w:val="4"/>
    </w:pPr>
    <w:rPr>
      <w:rFonts w:ascii="Arial" w:eastAsia="Times New Roman" w:hAnsi="Arial"/>
      <w:color w:val="6E6E6E"/>
      <w:lang w:bidi="en-US"/>
    </w:rPr>
  </w:style>
  <w:style w:type="paragraph" w:styleId="Heading6">
    <w:name w:val="heading 6"/>
    <w:basedOn w:val="Normal"/>
    <w:next w:val="Normal"/>
    <w:link w:val="Heading6Char"/>
    <w:unhideWhenUsed/>
    <w:qFormat/>
    <w:locked/>
    <w:rsid w:val="00CC6F17"/>
    <w:pPr>
      <w:keepNext/>
      <w:keepLines/>
      <w:spacing w:before="200" w:after="0"/>
      <w:outlineLvl w:val="5"/>
    </w:pPr>
    <w:rPr>
      <w:rFonts w:ascii="Arial" w:eastAsia="Times New Roman" w:hAnsi="Arial"/>
      <w:i/>
      <w:iCs/>
      <w:color w:val="6E6E6E"/>
      <w:lang w:bidi="en-US"/>
    </w:rPr>
  </w:style>
  <w:style w:type="paragraph" w:styleId="Heading7">
    <w:name w:val="heading 7"/>
    <w:basedOn w:val="Normal"/>
    <w:next w:val="Normal"/>
    <w:link w:val="Heading7Char"/>
    <w:unhideWhenUsed/>
    <w:qFormat/>
    <w:locked/>
    <w:rsid w:val="00CC6F17"/>
    <w:pPr>
      <w:keepNext/>
      <w:keepLines/>
      <w:spacing w:before="200" w:after="0"/>
      <w:outlineLvl w:val="6"/>
    </w:pPr>
    <w:rPr>
      <w:rFonts w:ascii="Arial" w:eastAsia="Times New Roman" w:hAnsi="Arial"/>
      <w:i/>
      <w:iCs/>
      <w:color w:val="404040"/>
      <w:lang w:bidi="en-US"/>
    </w:rPr>
  </w:style>
  <w:style w:type="paragraph" w:styleId="Heading8">
    <w:name w:val="heading 8"/>
    <w:basedOn w:val="Normal"/>
    <w:next w:val="Normal"/>
    <w:link w:val="Heading8Char"/>
    <w:unhideWhenUsed/>
    <w:qFormat/>
    <w:locked/>
    <w:rsid w:val="00CC6F17"/>
    <w:pPr>
      <w:keepNext/>
      <w:keepLines/>
      <w:spacing w:before="200" w:after="0"/>
      <w:outlineLvl w:val="7"/>
    </w:pPr>
    <w:rPr>
      <w:rFonts w:ascii="Arial" w:eastAsia="Times New Roman" w:hAnsi="Arial"/>
      <w:color w:val="DDDDDD"/>
      <w:sz w:val="20"/>
      <w:szCs w:val="20"/>
      <w:lang w:bidi="en-US"/>
    </w:rPr>
  </w:style>
  <w:style w:type="paragraph" w:styleId="Heading9">
    <w:name w:val="heading 9"/>
    <w:basedOn w:val="Normal"/>
    <w:next w:val="Normal"/>
    <w:link w:val="Heading9Char"/>
    <w:unhideWhenUsed/>
    <w:qFormat/>
    <w:locked/>
    <w:rsid w:val="00CC6F17"/>
    <w:pPr>
      <w:keepNext/>
      <w:keepLines/>
      <w:spacing w:before="200" w:after="0"/>
      <w:outlineLvl w:val="8"/>
    </w:pPr>
    <w:rPr>
      <w:rFonts w:ascii="Arial" w:eastAsia="Times New Roman" w:hAnsi="Arial"/>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3C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3CCE"/>
    <w:rPr>
      <w:rFonts w:cs="Times New Roman"/>
    </w:rPr>
  </w:style>
  <w:style w:type="paragraph" w:styleId="Footer">
    <w:name w:val="footer"/>
    <w:basedOn w:val="Normal"/>
    <w:link w:val="FooterChar"/>
    <w:uiPriority w:val="99"/>
    <w:rsid w:val="00F13C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3CCE"/>
    <w:rPr>
      <w:rFonts w:cs="Times New Roman"/>
    </w:rPr>
  </w:style>
  <w:style w:type="character" w:styleId="Hyperlink">
    <w:name w:val="Hyperlink"/>
    <w:basedOn w:val="DefaultParagraphFont"/>
    <w:uiPriority w:val="99"/>
    <w:rsid w:val="00F13CCE"/>
    <w:rPr>
      <w:rFonts w:cs="Times New Roman"/>
      <w:color w:val="0000FF"/>
      <w:u w:val="single"/>
    </w:rPr>
  </w:style>
  <w:style w:type="paragraph" w:styleId="BalloonText">
    <w:name w:val="Balloon Text"/>
    <w:basedOn w:val="Normal"/>
    <w:link w:val="BalloonTextChar"/>
    <w:uiPriority w:val="99"/>
    <w:rsid w:val="00E42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42BD2"/>
    <w:rPr>
      <w:rFonts w:ascii="Tahoma" w:hAnsi="Tahoma" w:cs="Tahoma"/>
      <w:sz w:val="16"/>
      <w:szCs w:val="16"/>
    </w:rPr>
  </w:style>
  <w:style w:type="table" w:styleId="TableGrid">
    <w:name w:val="Table Grid"/>
    <w:basedOn w:val="TableNormal"/>
    <w:locked/>
    <w:rsid w:val="00C15B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aliases w:val="Heading 1 Char1 Char,Heading 1 Char Char Char"/>
    <w:basedOn w:val="DefaultParagraphFont"/>
    <w:link w:val="Heading1"/>
    <w:rsid w:val="00CC6F17"/>
    <w:rPr>
      <w:rFonts w:ascii="Arial" w:eastAsia="Times New Roman" w:hAnsi="Arial"/>
      <w:b/>
      <w:bCs/>
      <w:color w:val="A5A5A5"/>
      <w:sz w:val="28"/>
      <w:szCs w:val="28"/>
      <w:lang w:bidi="en-US"/>
    </w:rPr>
  </w:style>
  <w:style w:type="character" w:customStyle="1" w:styleId="Heading2Char">
    <w:name w:val="Heading 2 Char"/>
    <w:basedOn w:val="DefaultParagraphFont"/>
    <w:link w:val="Heading2"/>
    <w:rsid w:val="00CC6F17"/>
    <w:rPr>
      <w:rFonts w:ascii="Arial" w:eastAsia="Times New Roman" w:hAnsi="Arial"/>
      <w:b/>
      <w:bCs/>
      <w:color w:val="DDDDDD"/>
      <w:sz w:val="26"/>
      <w:szCs w:val="26"/>
      <w:lang w:bidi="en-US"/>
    </w:rPr>
  </w:style>
  <w:style w:type="character" w:customStyle="1" w:styleId="Heading3Char">
    <w:name w:val="Heading 3 Char"/>
    <w:basedOn w:val="DefaultParagraphFont"/>
    <w:link w:val="Heading3"/>
    <w:rsid w:val="00CC6F17"/>
    <w:rPr>
      <w:rFonts w:ascii="Arial" w:eastAsia="Times New Roman" w:hAnsi="Arial"/>
      <w:b/>
      <w:bCs/>
      <w:color w:val="DDDDDD"/>
      <w:lang w:bidi="en-US"/>
    </w:rPr>
  </w:style>
  <w:style w:type="character" w:customStyle="1" w:styleId="Heading4Char">
    <w:name w:val="Heading 4 Char"/>
    <w:basedOn w:val="DefaultParagraphFont"/>
    <w:link w:val="Heading4"/>
    <w:rsid w:val="00CC6F17"/>
    <w:rPr>
      <w:rFonts w:ascii="Arial" w:eastAsia="Times New Roman" w:hAnsi="Arial"/>
      <w:b/>
      <w:bCs/>
      <w:i/>
      <w:iCs/>
      <w:color w:val="DDDDDD"/>
      <w:lang w:bidi="en-US"/>
    </w:rPr>
  </w:style>
  <w:style w:type="character" w:customStyle="1" w:styleId="Heading5Char">
    <w:name w:val="Heading 5 Char"/>
    <w:basedOn w:val="DefaultParagraphFont"/>
    <w:link w:val="Heading5"/>
    <w:rsid w:val="00CC6F17"/>
    <w:rPr>
      <w:rFonts w:ascii="Arial" w:eastAsia="Times New Roman" w:hAnsi="Arial"/>
      <w:color w:val="6E6E6E"/>
      <w:lang w:bidi="en-US"/>
    </w:rPr>
  </w:style>
  <w:style w:type="character" w:customStyle="1" w:styleId="Heading6Char">
    <w:name w:val="Heading 6 Char"/>
    <w:basedOn w:val="DefaultParagraphFont"/>
    <w:link w:val="Heading6"/>
    <w:rsid w:val="00CC6F17"/>
    <w:rPr>
      <w:rFonts w:ascii="Arial" w:eastAsia="Times New Roman" w:hAnsi="Arial"/>
      <w:i/>
      <w:iCs/>
      <w:color w:val="6E6E6E"/>
      <w:lang w:bidi="en-US"/>
    </w:rPr>
  </w:style>
  <w:style w:type="character" w:customStyle="1" w:styleId="Heading7Char">
    <w:name w:val="Heading 7 Char"/>
    <w:basedOn w:val="DefaultParagraphFont"/>
    <w:link w:val="Heading7"/>
    <w:rsid w:val="00CC6F17"/>
    <w:rPr>
      <w:rFonts w:ascii="Arial" w:eastAsia="Times New Roman" w:hAnsi="Arial"/>
      <w:i/>
      <w:iCs/>
      <w:color w:val="404040"/>
      <w:lang w:bidi="en-US"/>
    </w:rPr>
  </w:style>
  <w:style w:type="character" w:customStyle="1" w:styleId="Heading8Char">
    <w:name w:val="Heading 8 Char"/>
    <w:basedOn w:val="DefaultParagraphFont"/>
    <w:link w:val="Heading8"/>
    <w:rsid w:val="00CC6F17"/>
    <w:rPr>
      <w:rFonts w:ascii="Arial" w:eastAsia="Times New Roman" w:hAnsi="Arial"/>
      <w:color w:val="DDDDDD"/>
      <w:sz w:val="20"/>
      <w:szCs w:val="20"/>
      <w:lang w:bidi="en-US"/>
    </w:rPr>
  </w:style>
  <w:style w:type="character" w:customStyle="1" w:styleId="Heading9Char">
    <w:name w:val="Heading 9 Char"/>
    <w:basedOn w:val="DefaultParagraphFont"/>
    <w:link w:val="Heading9"/>
    <w:rsid w:val="00CC6F17"/>
    <w:rPr>
      <w:rFonts w:ascii="Arial" w:eastAsia="Times New Roman" w:hAnsi="Arial"/>
      <w:i/>
      <w:iCs/>
      <w:color w:val="404040"/>
      <w:sz w:val="20"/>
      <w:szCs w:val="20"/>
      <w:lang w:bidi="en-US"/>
    </w:rPr>
  </w:style>
  <w:style w:type="numbering" w:customStyle="1" w:styleId="NoList1">
    <w:name w:val="No List1"/>
    <w:next w:val="NoList"/>
    <w:uiPriority w:val="99"/>
    <w:semiHidden/>
    <w:unhideWhenUsed/>
    <w:rsid w:val="00CC6F17"/>
  </w:style>
  <w:style w:type="character" w:styleId="FootnoteReference">
    <w:name w:val="footnote reference"/>
    <w:semiHidden/>
    <w:rsid w:val="00CC6F17"/>
  </w:style>
  <w:style w:type="character" w:customStyle="1" w:styleId="Hypertext">
    <w:name w:val="Hypertext"/>
    <w:rsid w:val="00CC6F17"/>
    <w:rPr>
      <w:color w:val="0000FF"/>
      <w:u w:val="single"/>
    </w:rPr>
  </w:style>
  <w:style w:type="paragraph" w:customStyle="1" w:styleId="Level1">
    <w:name w:val="Level 1"/>
    <w:basedOn w:val="Normal"/>
    <w:rsid w:val="00CC6F17"/>
    <w:rPr>
      <w:rFonts w:ascii="Arial" w:eastAsia="Times New Roman" w:hAnsi="Arial"/>
      <w:lang w:bidi="en-US"/>
    </w:rPr>
  </w:style>
  <w:style w:type="character" w:styleId="PageNumber">
    <w:name w:val="page number"/>
    <w:basedOn w:val="DefaultParagraphFont"/>
    <w:rsid w:val="00CC6F17"/>
  </w:style>
  <w:style w:type="character" w:styleId="Emphasis">
    <w:name w:val="Emphasis"/>
    <w:basedOn w:val="DefaultParagraphFont"/>
    <w:qFormat/>
    <w:locked/>
    <w:rsid w:val="00CC6F17"/>
    <w:rPr>
      <w:i/>
      <w:iCs/>
    </w:rPr>
  </w:style>
  <w:style w:type="paragraph" w:styleId="ListParagraph">
    <w:name w:val="List Paragraph"/>
    <w:basedOn w:val="Normal"/>
    <w:uiPriority w:val="1"/>
    <w:qFormat/>
    <w:rsid w:val="00CC6F17"/>
    <w:pPr>
      <w:ind w:left="720"/>
      <w:contextualSpacing/>
    </w:pPr>
    <w:rPr>
      <w:rFonts w:ascii="Arial" w:eastAsia="Times New Roman" w:hAnsi="Arial"/>
      <w:lang w:bidi="en-US"/>
    </w:rPr>
  </w:style>
  <w:style w:type="paragraph" w:styleId="Revision">
    <w:name w:val="Revision"/>
    <w:hidden/>
    <w:uiPriority w:val="99"/>
    <w:semiHidden/>
    <w:rsid w:val="00CC6F17"/>
    <w:pPr>
      <w:spacing w:after="200" w:line="276" w:lineRule="auto"/>
    </w:pPr>
    <w:rPr>
      <w:rFonts w:ascii="Arial" w:eastAsia="Times New Roman" w:hAnsi="Arial"/>
      <w:snapToGrid w:val="0"/>
      <w:sz w:val="24"/>
      <w:lang w:bidi="en-US"/>
    </w:rPr>
  </w:style>
  <w:style w:type="character" w:styleId="CommentReference">
    <w:name w:val="annotation reference"/>
    <w:basedOn w:val="DefaultParagraphFont"/>
    <w:uiPriority w:val="99"/>
    <w:rsid w:val="00CC6F17"/>
    <w:rPr>
      <w:sz w:val="16"/>
      <w:szCs w:val="16"/>
    </w:rPr>
  </w:style>
  <w:style w:type="paragraph" w:styleId="CommentText">
    <w:name w:val="annotation text"/>
    <w:basedOn w:val="Normal"/>
    <w:link w:val="CommentTextChar"/>
    <w:uiPriority w:val="99"/>
    <w:rsid w:val="00CC6F17"/>
    <w:rPr>
      <w:rFonts w:ascii="Arial" w:eastAsia="Times New Roman" w:hAnsi="Arial"/>
      <w:sz w:val="20"/>
      <w:lang w:bidi="en-US"/>
    </w:rPr>
  </w:style>
  <w:style w:type="character" w:customStyle="1" w:styleId="CommentTextChar">
    <w:name w:val="Comment Text Char"/>
    <w:basedOn w:val="DefaultParagraphFont"/>
    <w:link w:val="CommentText"/>
    <w:uiPriority w:val="99"/>
    <w:rsid w:val="00CC6F17"/>
    <w:rPr>
      <w:rFonts w:ascii="Arial" w:eastAsia="Times New Roman" w:hAnsi="Arial"/>
      <w:sz w:val="20"/>
      <w:lang w:bidi="en-US"/>
    </w:rPr>
  </w:style>
  <w:style w:type="paragraph" w:styleId="CommentSubject">
    <w:name w:val="annotation subject"/>
    <w:basedOn w:val="CommentText"/>
    <w:next w:val="CommentText"/>
    <w:link w:val="CommentSubjectChar"/>
    <w:uiPriority w:val="99"/>
    <w:rsid w:val="00CC6F17"/>
    <w:rPr>
      <w:b/>
      <w:bCs/>
    </w:rPr>
  </w:style>
  <w:style w:type="character" w:customStyle="1" w:styleId="CommentSubjectChar">
    <w:name w:val="Comment Subject Char"/>
    <w:basedOn w:val="CommentTextChar"/>
    <w:link w:val="CommentSubject"/>
    <w:uiPriority w:val="99"/>
    <w:rsid w:val="00CC6F17"/>
    <w:rPr>
      <w:rFonts w:ascii="Arial" w:eastAsia="Times New Roman" w:hAnsi="Arial"/>
      <w:b/>
      <w:bCs/>
      <w:sz w:val="20"/>
      <w:lang w:bidi="en-US"/>
    </w:rPr>
  </w:style>
  <w:style w:type="paragraph" w:styleId="BodyText">
    <w:name w:val="Body Text"/>
    <w:aliases w:val="Book body text,Book body text1,Book body text2,Book body text3"/>
    <w:basedOn w:val="Normal"/>
    <w:link w:val="BodyTextChar"/>
    <w:uiPriority w:val="1"/>
    <w:qFormat/>
    <w:rsid w:val="00CC6F17"/>
    <w:rPr>
      <w:rFonts w:ascii="Arial" w:eastAsia="Times New Roman" w:hAnsi="Arial"/>
      <w:lang w:bidi="en-US"/>
    </w:rPr>
  </w:style>
  <w:style w:type="character" w:customStyle="1" w:styleId="BodyTextChar">
    <w:name w:val="Body Text Char"/>
    <w:aliases w:val="Book body text Char,Book body text1 Char,Book body text2 Char,Book body text3 Char"/>
    <w:basedOn w:val="DefaultParagraphFont"/>
    <w:link w:val="BodyText"/>
    <w:rsid w:val="00CC6F17"/>
    <w:rPr>
      <w:rFonts w:ascii="Arial" w:eastAsia="Times New Roman" w:hAnsi="Arial"/>
      <w:lang w:bidi="en-US"/>
    </w:rPr>
  </w:style>
  <w:style w:type="paragraph" w:customStyle="1" w:styleId="CM76">
    <w:name w:val="CM76"/>
    <w:basedOn w:val="Normal"/>
    <w:next w:val="Normal"/>
    <w:rsid w:val="00CC6F17"/>
    <w:pPr>
      <w:autoSpaceDE w:val="0"/>
      <w:autoSpaceDN w:val="0"/>
      <w:adjustRightInd w:val="0"/>
      <w:spacing w:after="258"/>
    </w:pPr>
    <w:rPr>
      <w:rFonts w:ascii="Arial" w:eastAsia="Times New Roman" w:hAnsi="Arial"/>
      <w:szCs w:val="24"/>
      <w:lang w:bidi="en-US"/>
    </w:rPr>
  </w:style>
  <w:style w:type="paragraph" w:styleId="NormalIndent">
    <w:name w:val="Normal Indent"/>
    <w:basedOn w:val="Normal"/>
    <w:rsid w:val="00CC6F17"/>
    <w:pPr>
      <w:autoSpaceDE w:val="0"/>
      <w:autoSpaceDN w:val="0"/>
      <w:adjustRightInd w:val="0"/>
      <w:ind w:left="720"/>
    </w:pPr>
    <w:rPr>
      <w:rFonts w:ascii="Arial" w:eastAsia="Times New Roman" w:hAnsi="Arial"/>
      <w:sz w:val="20"/>
      <w:szCs w:val="24"/>
      <w:lang w:bidi="en-US"/>
    </w:rPr>
  </w:style>
  <w:style w:type="paragraph" w:customStyle="1" w:styleId="2AGContract">
    <w:name w:val="2AG Contract"/>
    <w:rsid w:val="00CC6F17"/>
    <w:pPr>
      <w:widowControl w:val="0"/>
      <w:autoSpaceDE w:val="0"/>
      <w:autoSpaceDN w:val="0"/>
      <w:adjustRightInd w:val="0"/>
      <w:spacing w:after="200" w:line="276" w:lineRule="auto"/>
      <w:jc w:val="both"/>
    </w:pPr>
    <w:rPr>
      <w:rFonts w:ascii="Arial" w:eastAsia="Times New Roman" w:hAnsi="Arial"/>
      <w:sz w:val="24"/>
      <w:szCs w:val="24"/>
      <w:lang w:bidi="en-US"/>
    </w:rPr>
  </w:style>
  <w:style w:type="paragraph" w:styleId="Title">
    <w:name w:val="Title"/>
    <w:basedOn w:val="Normal"/>
    <w:next w:val="Normal"/>
    <w:link w:val="TitleChar"/>
    <w:qFormat/>
    <w:locked/>
    <w:rsid w:val="00CC6F17"/>
    <w:pPr>
      <w:pBdr>
        <w:bottom w:val="single" w:sz="8" w:space="4" w:color="DDDDDD"/>
      </w:pBdr>
      <w:spacing w:after="300" w:line="240" w:lineRule="auto"/>
      <w:contextualSpacing/>
    </w:pPr>
    <w:rPr>
      <w:rFonts w:ascii="Arial" w:eastAsia="Times New Roman" w:hAnsi="Arial"/>
      <w:color w:val="000000"/>
      <w:spacing w:val="5"/>
      <w:kern w:val="28"/>
      <w:sz w:val="52"/>
      <w:szCs w:val="52"/>
      <w:lang w:bidi="en-US"/>
    </w:rPr>
  </w:style>
  <w:style w:type="character" w:customStyle="1" w:styleId="TitleChar">
    <w:name w:val="Title Char"/>
    <w:basedOn w:val="DefaultParagraphFont"/>
    <w:link w:val="Title"/>
    <w:rsid w:val="00CC6F17"/>
    <w:rPr>
      <w:rFonts w:ascii="Arial" w:eastAsia="Times New Roman" w:hAnsi="Arial"/>
      <w:color w:val="000000"/>
      <w:spacing w:val="5"/>
      <w:kern w:val="28"/>
      <w:sz w:val="52"/>
      <w:szCs w:val="52"/>
      <w:lang w:bidi="en-US"/>
    </w:rPr>
  </w:style>
  <w:style w:type="paragraph" w:styleId="Subtitle">
    <w:name w:val="Subtitle"/>
    <w:basedOn w:val="Normal"/>
    <w:next w:val="Normal"/>
    <w:link w:val="SubtitleChar"/>
    <w:uiPriority w:val="11"/>
    <w:qFormat/>
    <w:locked/>
    <w:rsid w:val="00CC6F17"/>
    <w:pPr>
      <w:numPr>
        <w:ilvl w:val="1"/>
      </w:numPr>
    </w:pPr>
    <w:rPr>
      <w:rFonts w:ascii="Arial" w:eastAsia="Times New Roman" w:hAnsi="Arial"/>
      <w:i/>
      <w:iCs/>
      <w:color w:val="DDDDDD"/>
      <w:spacing w:val="15"/>
      <w:sz w:val="24"/>
      <w:szCs w:val="24"/>
      <w:lang w:bidi="en-US"/>
    </w:rPr>
  </w:style>
  <w:style w:type="character" w:customStyle="1" w:styleId="SubtitleChar">
    <w:name w:val="Subtitle Char"/>
    <w:basedOn w:val="DefaultParagraphFont"/>
    <w:link w:val="Subtitle"/>
    <w:uiPriority w:val="11"/>
    <w:rsid w:val="00CC6F17"/>
    <w:rPr>
      <w:rFonts w:ascii="Arial" w:eastAsia="Times New Roman" w:hAnsi="Arial"/>
      <w:i/>
      <w:iCs/>
      <w:color w:val="DDDDDD"/>
      <w:spacing w:val="15"/>
      <w:sz w:val="24"/>
      <w:szCs w:val="24"/>
      <w:lang w:bidi="en-US"/>
    </w:rPr>
  </w:style>
  <w:style w:type="character" w:styleId="Strong">
    <w:name w:val="Strong"/>
    <w:basedOn w:val="DefaultParagraphFont"/>
    <w:uiPriority w:val="22"/>
    <w:qFormat/>
    <w:locked/>
    <w:rsid w:val="00CC6F17"/>
    <w:rPr>
      <w:b/>
      <w:bCs/>
    </w:rPr>
  </w:style>
  <w:style w:type="paragraph" w:styleId="NoSpacing">
    <w:name w:val="No Spacing"/>
    <w:link w:val="NoSpacingChar"/>
    <w:uiPriority w:val="1"/>
    <w:qFormat/>
    <w:rsid w:val="00CC6F17"/>
    <w:rPr>
      <w:rFonts w:ascii="Arial" w:eastAsia="Times New Roman" w:hAnsi="Arial"/>
      <w:lang w:bidi="en-US"/>
    </w:rPr>
  </w:style>
  <w:style w:type="paragraph" w:styleId="Quote">
    <w:name w:val="Quote"/>
    <w:basedOn w:val="Normal"/>
    <w:next w:val="Normal"/>
    <w:link w:val="QuoteChar"/>
    <w:uiPriority w:val="29"/>
    <w:qFormat/>
    <w:rsid w:val="00CC6F17"/>
    <w:rPr>
      <w:rFonts w:ascii="Arial" w:eastAsia="Times New Roman" w:hAnsi="Arial"/>
      <w:i/>
      <w:iCs/>
      <w:color w:val="000000"/>
      <w:lang w:bidi="en-US"/>
    </w:rPr>
  </w:style>
  <w:style w:type="character" w:customStyle="1" w:styleId="QuoteChar">
    <w:name w:val="Quote Char"/>
    <w:basedOn w:val="DefaultParagraphFont"/>
    <w:link w:val="Quote"/>
    <w:uiPriority w:val="29"/>
    <w:rsid w:val="00CC6F17"/>
    <w:rPr>
      <w:rFonts w:ascii="Arial" w:eastAsia="Times New Roman" w:hAnsi="Arial"/>
      <w:i/>
      <w:iCs/>
      <w:color w:val="000000"/>
      <w:lang w:bidi="en-US"/>
    </w:rPr>
  </w:style>
  <w:style w:type="paragraph" w:styleId="IntenseQuote">
    <w:name w:val="Intense Quote"/>
    <w:basedOn w:val="Normal"/>
    <w:next w:val="Normal"/>
    <w:link w:val="IntenseQuoteChar"/>
    <w:uiPriority w:val="30"/>
    <w:qFormat/>
    <w:rsid w:val="00CC6F17"/>
    <w:pPr>
      <w:pBdr>
        <w:bottom w:val="single" w:sz="4" w:space="4" w:color="DDDDDD"/>
      </w:pBdr>
      <w:spacing w:before="200" w:after="280"/>
      <w:ind w:left="936" w:right="936"/>
    </w:pPr>
    <w:rPr>
      <w:rFonts w:ascii="Arial" w:eastAsia="Times New Roman" w:hAnsi="Arial"/>
      <w:b/>
      <w:bCs/>
      <w:i/>
      <w:iCs/>
      <w:color w:val="DDDDDD"/>
      <w:lang w:bidi="en-US"/>
    </w:rPr>
  </w:style>
  <w:style w:type="character" w:customStyle="1" w:styleId="IntenseQuoteChar">
    <w:name w:val="Intense Quote Char"/>
    <w:basedOn w:val="DefaultParagraphFont"/>
    <w:link w:val="IntenseQuote"/>
    <w:uiPriority w:val="30"/>
    <w:rsid w:val="00CC6F17"/>
    <w:rPr>
      <w:rFonts w:ascii="Arial" w:eastAsia="Times New Roman" w:hAnsi="Arial"/>
      <w:b/>
      <w:bCs/>
      <w:i/>
      <w:iCs/>
      <w:color w:val="DDDDDD"/>
      <w:lang w:bidi="en-US"/>
    </w:rPr>
  </w:style>
  <w:style w:type="character" w:styleId="SubtleEmphasis">
    <w:name w:val="Subtle Emphasis"/>
    <w:basedOn w:val="DefaultParagraphFont"/>
    <w:uiPriority w:val="19"/>
    <w:qFormat/>
    <w:rsid w:val="00CC6F17"/>
    <w:rPr>
      <w:i/>
      <w:iCs/>
      <w:color w:val="808080"/>
    </w:rPr>
  </w:style>
  <w:style w:type="character" w:styleId="IntenseEmphasis">
    <w:name w:val="Intense Emphasis"/>
    <w:basedOn w:val="DefaultParagraphFont"/>
    <w:uiPriority w:val="21"/>
    <w:qFormat/>
    <w:rsid w:val="00CC6F17"/>
    <w:rPr>
      <w:b/>
      <w:bCs/>
      <w:i/>
      <w:iCs/>
      <w:color w:val="DDDDDD"/>
    </w:rPr>
  </w:style>
  <w:style w:type="character" w:styleId="SubtleReference">
    <w:name w:val="Subtle Reference"/>
    <w:basedOn w:val="DefaultParagraphFont"/>
    <w:uiPriority w:val="31"/>
    <w:qFormat/>
    <w:rsid w:val="00CC6F17"/>
    <w:rPr>
      <w:smallCaps/>
      <w:color w:val="B2B2B2"/>
      <w:u w:val="single"/>
    </w:rPr>
  </w:style>
  <w:style w:type="character" w:styleId="IntenseReference">
    <w:name w:val="Intense Reference"/>
    <w:basedOn w:val="DefaultParagraphFont"/>
    <w:uiPriority w:val="32"/>
    <w:qFormat/>
    <w:rsid w:val="00CC6F17"/>
    <w:rPr>
      <w:b/>
      <w:bCs/>
      <w:smallCaps/>
      <w:color w:val="B2B2B2"/>
      <w:spacing w:val="5"/>
      <w:u w:val="single"/>
    </w:rPr>
  </w:style>
  <w:style w:type="character" w:styleId="BookTitle">
    <w:name w:val="Book Title"/>
    <w:basedOn w:val="DefaultParagraphFont"/>
    <w:uiPriority w:val="33"/>
    <w:qFormat/>
    <w:rsid w:val="00CC6F17"/>
    <w:rPr>
      <w:b/>
      <w:bCs/>
      <w:smallCaps/>
      <w:spacing w:val="5"/>
    </w:rPr>
  </w:style>
  <w:style w:type="paragraph" w:styleId="TOCHeading">
    <w:name w:val="TOC Heading"/>
    <w:basedOn w:val="Heading1"/>
    <w:next w:val="Normal"/>
    <w:uiPriority w:val="39"/>
    <w:semiHidden/>
    <w:unhideWhenUsed/>
    <w:qFormat/>
    <w:rsid w:val="00CC6F17"/>
    <w:pPr>
      <w:outlineLvl w:val="9"/>
    </w:pPr>
  </w:style>
  <w:style w:type="paragraph" w:styleId="Caption">
    <w:name w:val="caption"/>
    <w:basedOn w:val="Normal"/>
    <w:next w:val="Normal"/>
    <w:unhideWhenUsed/>
    <w:qFormat/>
    <w:locked/>
    <w:rsid w:val="00CC6F17"/>
    <w:pPr>
      <w:spacing w:line="240" w:lineRule="auto"/>
    </w:pPr>
    <w:rPr>
      <w:rFonts w:ascii="Arial" w:eastAsia="Times New Roman" w:hAnsi="Arial"/>
      <w:b/>
      <w:bCs/>
      <w:color w:val="DDDDDD"/>
      <w:sz w:val="18"/>
      <w:szCs w:val="18"/>
      <w:lang w:bidi="en-US"/>
    </w:rPr>
  </w:style>
  <w:style w:type="numbering" w:customStyle="1" w:styleId="Style1">
    <w:name w:val="Style1"/>
    <w:uiPriority w:val="99"/>
    <w:rsid w:val="00CC6F17"/>
    <w:pPr>
      <w:numPr>
        <w:numId w:val="1"/>
      </w:numPr>
    </w:pPr>
  </w:style>
  <w:style w:type="numbering" w:customStyle="1" w:styleId="Style2">
    <w:name w:val="Style2"/>
    <w:uiPriority w:val="99"/>
    <w:rsid w:val="00CC6F17"/>
    <w:pPr>
      <w:numPr>
        <w:numId w:val="2"/>
      </w:numPr>
    </w:pPr>
  </w:style>
  <w:style w:type="paragraph" w:styleId="BodyText3">
    <w:name w:val="Body Text 3"/>
    <w:basedOn w:val="Normal"/>
    <w:link w:val="BodyText3Char"/>
    <w:unhideWhenUsed/>
    <w:rsid w:val="00CC6F17"/>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CC6F17"/>
    <w:rPr>
      <w:rFonts w:ascii="Times New Roman" w:eastAsia="Times New Roman" w:hAnsi="Times New Roman"/>
      <w:sz w:val="16"/>
      <w:szCs w:val="16"/>
    </w:rPr>
  </w:style>
  <w:style w:type="numbering" w:customStyle="1" w:styleId="Style3">
    <w:name w:val="Style3"/>
    <w:uiPriority w:val="99"/>
    <w:rsid w:val="00CC6F17"/>
    <w:pPr>
      <w:numPr>
        <w:numId w:val="3"/>
      </w:numPr>
    </w:pPr>
  </w:style>
  <w:style w:type="paragraph" w:customStyle="1" w:styleId="StyleMyParagraphArial">
    <w:name w:val="Style MyParagraph + Arial"/>
    <w:basedOn w:val="Normal"/>
    <w:uiPriority w:val="99"/>
    <w:rsid w:val="00CC6F17"/>
    <w:pPr>
      <w:spacing w:before="120" w:after="0" w:line="240" w:lineRule="auto"/>
    </w:pPr>
    <w:rPr>
      <w:rFonts w:ascii="Arial" w:eastAsia="Times New Roman" w:hAnsi="Arial"/>
      <w:szCs w:val="20"/>
    </w:rPr>
  </w:style>
  <w:style w:type="numbering" w:customStyle="1" w:styleId="Style4">
    <w:name w:val="Style4"/>
    <w:uiPriority w:val="99"/>
    <w:rsid w:val="00CC6F17"/>
    <w:pPr>
      <w:numPr>
        <w:numId w:val="4"/>
      </w:numPr>
    </w:pPr>
  </w:style>
  <w:style w:type="numbering" w:customStyle="1" w:styleId="Style5">
    <w:name w:val="Style5"/>
    <w:uiPriority w:val="99"/>
    <w:rsid w:val="00CC6F17"/>
    <w:pPr>
      <w:numPr>
        <w:numId w:val="5"/>
      </w:numPr>
    </w:pPr>
  </w:style>
  <w:style w:type="numbering" w:customStyle="1" w:styleId="Style6">
    <w:name w:val="Style6"/>
    <w:uiPriority w:val="99"/>
    <w:rsid w:val="00CC6F17"/>
    <w:pPr>
      <w:numPr>
        <w:numId w:val="6"/>
      </w:numPr>
    </w:pPr>
  </w:style>
  <w:style w:type="numbering" w:customStyle="1" w:styleId="Style7">
    <w:name w:val="Style7"/>
    <w:uiPriority w:val="99"/>
    <w:rsid w:val="00CC6F17"/>
    <w:pPr>
      <w:numPr>
        <w:numId w:val="7"/>
      </w:numPr>
    </w:pPr>
  </w:style>
  <w:style w:type="numbering" w:customStyle="1" w:styleId="Style8">
    <w:name w:val="Style8"/>
    <w:uiPriority w:val="99"/>
    <w:rsid w:val="00CC6F17"/>
    <w:pPr>
      <w:numPr>
        <w:numId w:val="8"/>
      </w:numPr>
    </w:pPr>
  </w:style>
  <w:style w:type="paragraph" w:styleId="TOC1">
    <w:name w:val="toc 1"/>
    <w:basedOn w:val="Normal"/>
    <w:next w:val="Normal"/>
    <w:autoRedefine/>
    <w:uiPriority w:val="39"/>
    <w:locked/>
    <w:rsid w:val="00CC6F17"/>
    <w:pPr>
      <w:spacing w:after="100"/>
    </w:pPr>
    <w:rPr>
      <w:rFonts w:ascii="Arial" w:eastAsia="Times New Roman" w:hAnsi="Arial"/>
      <w:lang w:bidi="en-US"/>
    </w:rPr>
  </w:style>
  <w:style w:type="paragraph" w:styleId="TOC2">
    <w:name w:val="toc 2"/>
    <w:basedOn w:val="Normal"/>
    <w:next w:val="Normal"/>
    <w:autoRedefine/>
    <w:locked/>
    <w:rsid w:val="00CC6F17"/>
    <w:pPr>
      <w:tabs>
        <w:tab w:val="left" w:pos="720"/>
        <w:tab w:val="right" w:leader="dot" w:pos="9350"/>
      </w:tabs>
      <w:spacing w:after="100"/>
      <w:ind w:left="220"/>
    </w:pPr>
    <w:rPr>
      <w:rFonts w:ascii="Arial" w:eastAsia="Times New Roman" w:hAnsi="Arial"/>
      <w:lang w:bidi="en-US"/>
    </w:rPr>
  </w:style>
  <w:style w:type="paragraph" w:styleId="TOC3">
    <w:name w:val="toc 3"/>
    <w:basedOn w:val="Normal"/>
    <w:next w:val="Normal"/>
    <w:autoRedefine/>
    <w:locked/>
    <w:rsid w:val="00CC6F17"/>
    <w:pPr>
      <w:tabs>
        <w:tab w:val="left" w:pos="1100"/>
        <w:tab w:val="right" w:leader="dot" w:pos="9350"/>
      </w:tabs>
      <w:spacing w:after="100"/>
      <w:ind w:left="720"/>
    </w:pPr>
    <w:rPr>
      <w:rFonts w:ascii="Arial" w:eastAsia="Times New Roman" w:hAnsi="Arial"/>
      <w:lang w:bidi="en-US"/>
    </w:rPr>
  </w:style>
  <w:style w:type="paragraph" w:styleId="TOC4">
    <w:name w:val="toc 4"/>
    <w:basedOn w:val="Normal"/>
    <w:next w:val="Normal"/>
    <w:autoRedefine/>
    <w:unhideWhenUsed/>
    <w:locked/>
    <w:rsid w:val="00CC6F17"/>
    <w:pPr>
      <w:spacing w:after="100"/>
      <w:ind w:left="660"/>
    </w:pPr>
    <w:rPr>
      <w:rFonts w:ascii="Arial" w:eastAsia="Times New Roman" w:hAnsi="Arial"/>
    </w:rPr>
  </w:style>
  <w:style w:type="paragraph" w:styleId="TOC5">
    <w:name w:val="toc 5"/>
    <w:basedOn w:val="Normal"/>
    <w:next w:val="Normal"/>
    <w:autoRedefine/>
    <w:unhideWhenUsed/>
    <w:locked/>
    <w:rsid w:val="00CC6F17"/>
    <w:pPr>
      <w:spacing w:after="100"/>
      <w:ind w:left="880"/>
    </w:pPr>
    <w:rPr>
      <w:rFonts w:ascii="Arial" w:eastAsia="Times New Roman" w:hAnsi="Arial"/>
    </w:rPr>
  </w:style>
  <w:style w:type="paragraph" w:styleId="TOC6">
    <w:name w:val="toc 6"/>
    <w:basedOn w:val="Normal"/>
    <w:next w:val="Normal"/>
    <w:autoRedefine/>
    <w:unhideWhenUsed/>
    <w:locked/>
    <w:rsid w:val="00CC6F17"/>
    <w:pPr>
      <w:spacing w:after="100"/>
      <w:ind w:left="1100"/>
    </w:pPr>
    <w:rPr>
      <w:rFonts w:ascii="Arial" w:eastAsia="Times New Roman" w:hAnsi="Arial"/>
    </w:rPr>
  </w:style>
  <w:style w:type="paragraph" w:styleId="TOC7">
    <w:name w:val="toc 7"/>
    <w:basedOn w:val="Normal"/>
    <w:next w:val="Normal"/>
    <w:autoRedefine/>
    <w:unhideWhenUsed/>
    <w:locked/>
    <w:rsid w:val="00CC6F17"/>
    <w:pPr>
      <w:spacing w:after="100"/>
      <w:ind w:left="1320"/>
    </w:pPr>
    <w:rPr>
      <w:rFonts w:ascii="Arial" w:eastAsia="Times New Roman" w:hAnsi="Arial"/>
    </w:rPr>
  </w:style>
  <w:style w:type="paragraph" w:styleId="TOC8">
    <w:name w:val="toc 8"/>
    <w:basedOn w:val="Normal"/>
    <w:next w:val="Normal"/>
    <w:autoRedefine/>
    <w:unhideWhenUsed/>
    <w:locked/>
    <w:rsid w:val="00CC6F17"/>
    <w:pPr>
      <w:spacing w:after="100"/>
      <w:ind w:left="1540"/>
    </w:pPr>
    <w:rPr>
      <w:rFonts w:ascii="Arial" w:eastAsia="Times New Roman" w:hAnsi="Arial"/>
    </w:rPr>
  </w:style>
  <w:style w:type="paragraph" w:styleId="TOC9">
    <w:name w:val="toc 9"/>
    <w:basedOn w:val="Normal"/>
    <w:next w:val="Normal"/>
    <w:autoRedefine/>
    <w:unhideWhenUsed/>
    <w:locked/>
    <w:rsid w:val="00CC6F17"/>
    <w:pPr>
      <w:spacing w:after="100"/>
      <w:ind w:left="1760"/>
    </w:pPr>
    <w:rPr>
      <w:rFonts w:ascii="Arial" w:eastAsia="Times New Roman" w:hAnsi="Arial"/>
    </w:rPr>
  </w:style>
  <w:style w:type="character" w:styleId="FollowedHyperlink">
    <w:name w:val="FollowedHyperlink"/>
    <w:basedOn w:val="DefaultParagraphFont"/>
    <w:rsid w:val="00CC6F17"/>
    <w:rPr>
      <w:color w:val="800080" w:themeColor="followedHyperlink"/>
      <w:u w:val="single"/>
    </w:rPr>
  </w:style>
  <w:style w:type="paragraph" w:styleId="BodyText2">
    <w:name w:val="Body Text 2"/>
    <w:basedOn w:val="Normal"/>
    <w:link w:val="BodyText2Char"/>
    <w:rsid w:val="00765A78"/>
    <w:pPr>
      <w:spacing w:before="120" w:after="0" w:line="240" w:lineRule="auto"/>
      <w:ind w:left="144"/>
    </w:pPr>
    <w:rPr>
      <w:rFonts w:ascii="Arial" w:eastAsia="Times New Roman" w:hAnsi="Arial"/>
      <w:sz w:val="20"/>
      <w:szCs w:val="24"/>
    </w:rPr>
  </w:style>
  <w:style w:type="character" w:customStyle="1" w:styleId="BodyText2Char">
    <w:name w:val="Body Text 2 Char"/>
    <w:basedOn w:val="DefaultParagraphFont"/>
    <w:link w:val="BodyText2"/>
    <w:rsid w:val="00765A78"/>
    <w:rPr>
      <w:rFonts w:ascii="Arial" w:eastAsia="Times New Roman" w:hAnsi="Arial"/>
      <w:sz w:val="20"/>
      <w:szCs w:val="24"/>
    </w:rPr>
  </w:style>
  <w:style w:type="paragraph" w:customStyle="1" w:styleId="BodyText4">
    <w:name w:val="Body Text 4"/>
    <w:basedOn w:val="Normal"/>
    <w:rsid w:val="00765A78"/>
    <w:pPr>
      <w:spacing w:before="120" w:after="0" w:line="240" w:lineRule="auto"/>
      <w:ind w:left="576"/>
    </w:pPr>
    <w:rPr>
      <w:rFonts w:ascii="Arial" w:eastAsia="Times New Roman" w:hAnsi="Arial"/>
      <w:sz w:val="20"/>
      <w:szCs w:val="24"/>
    </w:rPr>
  </w:style>
  <w:style w:type="paragraph" w:customStyle="1" w:styleId="BodyText5">
    <w:name w:val="Body Text 5"/>
    <w:basedOn w:val="Normal"/>
    <w:rsid w:val="00765A78"/>
    <w:pPr>
      <w:spacing w:before="120" w:after="0" w:line="240" w:lineRule="auto"/>
      <w:ind w:left="720"/>
    </w:pPr>
    <w:rPr>
      <w:rFonts w:ascii="Arial" w:eastAsia="Times New Roman" w:hAnsi="Arial"/>
      <w:sz w:val="20"/>
      <w:szCs w:val="24"/>
    </w:rPr>
  </w:style>
  <w:style w:type="paragraph" w:customStyle="1" w:styleId="body">
    <w:name w:val="body"/>
    <w:basedOn w:val="Normal"/>
    <w:rsid w:val="00765A78"/>
    <w:pPr>
      <w:keepLines/>
      <w:tabs>
        <w:tab w:val="left" w:pos="-3240"/>
      </w:tabs>
      <w:suppressAutoHyphens/>
      <w:spacing w:before="120" w:after="120" w:line="260" w:lineRule="exact"/>
      <w:ind w:left="720"/>
    </w:pPr>
    <w:rPr>
      <w:rFonts w:ascii="Arial" w:eastAsia="Times New Roman" w:hAnsi="Arial"/>
      <w:color w:val="000000"/>
      <w:kern w:val="22"/>
      <w:sz w:val="21"/>
      <w:szCs w:val="20"/>
    </w:rPr>
  </w:style>
  <w:style w:type="table" w:customStyle="1" w:styleId="TableGrid1">
    <w:name w:val="Table Grid1"/>
    <w:basedOn w:val="TableNormal"/>
    <w:next w:val="TableGrid"/>
    <w:rsid w:val="00765A78"/>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style>
  <w:style w:type="paragraph" w:customStyle="1" w:styleId="Tabletext">
    <w:name w:val="Tabletext"/>
    <w:basedOn w:val="Normal"/>
    <w:rsid w:val="00765A78"/>
    <w:pPr>
      <w:keepLines/>
      <w:widowControl w:val="0"/>
      <w:spacing w:before="120" w:after="0" w:line="240" w:lineRule="atLeast"/>
    </w:pPr>
    <w:rPr>
      <w:rFonts w:ascii="Arial" w:eastAsia="Times New Roman" w:hAnsi="Arial"/>
      <w:sz w:val="18"/>
      <w:szCs w:val="18"/>
    </w:rPr>
  </w:style>
  <w:style w:type="paragraph" w:customStyle="1" w:styleId="bullet0">
    <w:name w:val="bullet"/>
    <w:rsid w:val="00765A78"/>
    <w:pPr>
      <w:tabs>
        <w:tab w:val="num" w:pos="360"/>
      </w:tabs>
      <w:suppressAutoHyphens/>
      <w:spacing w:before="60" w:after="60" w:line="260" w:lineRule="exact"/>
      <w:ind w:left="2160" w:hanging="432"/>
    </w:pPr>
    <w:rPr>
      <w:rFonts w:ascii="Arial" w:eastAsia="Times New Roman" w:hAnsi="Arial"/>
      <w:sz w:val="21"/>
      <w:szCs w:val="20"/>
    </w:rPr>
  </w:style>
  <w:style w:type="paragraph" w:customStyle="1" w:styleId="H-workproducts-subsumed">
    <w:name w:val="H-workproducts-subsumed"/>
    <w:basedOn w:val="Normal"/>
    <w:rsid w:val="00765A78"/>
    <w:pPr>
      <w:keepNext/>
      <w:suppressAutoHyphens/>
      <w:spacing w:before="200" w:after="0" w:line="240" w:lineRule="auto"/>
      <w:ind w:left="2304"/>
    </w:pPr>
    <w:rPr>
      <w:rFonts w:ascii="Arial" w:eastAsia="Times New Roman" w:hAnsi="Arial"/>
      <w:b/>
      <w:color w:val="808080"/>
      <w:sz w:val="18"/>
      <w:szCs w:val="20"/>
    </w:rPr>
  </w:style>
  <w:style w:type="paragraph" w:customStyle="1" w:styleId="SubTitle0">
    <w:name w:val="Sub Title"/>
    <w:basedOn w:val="Title"/>
    <w:next w:val="body"/>
    <w:rsid w:val="00765A78"/>
    <w:pPr>
      <w:widowControl w:val="0"/>
      <w:pBdr>
        <w:bottom w:val="none" w:sz="0" w:space="0" w:color="auto"/>
      </w:pBdr>
      <w:spacing w:before="120" w:after="0"/>
      <w:contextualSpacing w:val="0"/>
      <w:jc w:val="center"/>
    </w:pPr>
    <w:rPr>
      <w:b/>
      <w:color w:val="auto"/>
      <w:spacing w:val="0"/>
      <w:kern w:val="0"/>
      <w:sz w:val="28"/>
      <w:szCs w:val="28"/>
      <w:lang w:bidi="ar-SA"/>
    </w:rPr>
  </w:style>
  <w:style w:type="paragraph" w:customStyle="1" w:styleId="InfoBlue">
    <w:name w:val="InfoBlue"/>
    <w:basedOn w:val="Normal"/>
    <w:next w:val="Normal"/>
    <w:rsid w:val="00765A78"/>
    <w:pPr>
      <w:widowControl w:val="0"/>
      <w:tabs>
        <w:tab w:val="left" w:pos="162"/>
        <w:tab w:val="left" w:pos="1260"/>
      </w:tabs>
      <w:spacing w:before="120" w:after="0" w:line="240" w:lineRule="auto"/>
    </w:pPr>
    <w:rPr>
      <w:rFonts w:ascii="Arial" w:eastAsia="Times New Roman" w:hAnsi="Arial"/>
      <w:i/>
      <w:color w:val="0000FF"/>
      <w:sz w:val="20"/>
      <w:szCs w:val="20"/>
    </w:rPr>
  </w:style>
  <w:style w:type="paragraph" w:styleId="ListBullet">
    <w:name w:val="List Bullet"/>
    <w:basedOn w:val="Normal"/>
    <w:autoRedefine/>
    <w:rsid w:val="00765A78"/>
    <w:pPr>
      <w:numPr>
        <w:numId w:val="11"/>
      </w:numPr>
      <w:spacing w:before="120" w:after="0" w:line="240" w:lineRule="auto"/>
    </w:pPr>
    <w:rPr>
      <w:rFonts w:ascii="Arial" w:eastAsia="Times New Roman" w:hAnsi="Arial"/>
      <w:sz w:val="20"/>
      <w:szCs w:val="24"/>
    </w:rPr>
  </w:style>
  <w:style w:type="paragraph" w:styleId="ListBullet5">
    <w:name w:val="List Bullet 5"/>
    <w:basedOn w:val="Normal"/>
    <w:autoRedefine/>
    <w:rsid w:val="00765A78"/>
    <w:pPr>
      <w:tabs>
        <w:tab w:val="num" w:pos="1800"/>
      </w:tabs>
      <w:spacing w:before="120" w:after="0" w:line="240" w:lineRule="auto"/>
      <w:ind w:left="1800" w:hanging="360"/>
    </w:pPr>
    <w:rPr>
      <w:rFonts w:ascii="Arial" w:eastAsia="Times New Roman" w:hAnsi="Arial"/>
      <w:sz w:val="20"/>
      <w:szCs w:val="24"/>
    </w:rPr>
  </w:style>
  <w:style w:type="paragraph" w:customStyle="1" w:styleId="Tableheading">
    <w:name w:val="Tableheading"/>
    <w:basedOn w:val="Normal"/>
    <w:rsid w:val="00765A78"/>
    <w:pPr>
      <w:shd w:val="clear" w:color="auto" w:fill="B3B3B3"/>
      <w:spacing w:before="120" w:after="0" w:line="240" w:lineRule="auto"/>
      <w:jc w:val="center"/>
    </w:pPr>
    <w:rPr>
      <w:rFonts w:ascii="Arial" w:eastAsia="Times New Roman" w:hAnsi="Arial"/>
      <w:b/>
      <w:noProof/>
      <w:sz w:val="20"/>
      <w:szCs w:val="24"/>
    </w:rPr>
  </w:style>
  <w:style w:type="paragraph" w:customStyle="1" w:styleId="Tabletext-small">
    <w:name w:val="Tabletext-small"/>
    <w:basedOn w:val="Normal"/>
    <w:rsid w:val="00765A78"/>
    <w:pPr>
      <w:spacing w:before="120" w:after="0" w:line="240" w:lineRule="auto"/>
    </w:pPr>
    <w:rPr>
      <w:rFonts w:ascii="Arial" w:eastAsia="Times New Roman" w:hAnsi="Arial"/>
      <w:sz w:val="16"/>
      <w:szCs w:val="16"/>
    </w:rPr>
  </w:style>
  <w:style w:type="paragraph" w:customStyle="1" w:styleId="Heading11">
    <w:name w:val="Heading 11"/>
    <w:aliases w:val="Heading 1 Char11,Heading 1 Char Char1"/>
    <w:basedOn w:val="Normal"/>
    <w:next w:val="BodyText"/>
    <w:qFormat/>
    <w:rsid w:val="00765A78"/>
    <w:pPr>
      <w:keepNext/>
      <w:tabs>
        <w:tab w:val="num" w:pos="432"/>
      </w:tabs>
      <w:spacing w:before="120" w:after="0" w:line="240" w:lineRule="auto"/>
      <w:ind w:left="432" w:hanging="432"/>
    </w:pPr>
    <w:rPr>
      <w:rFonts w:ascii="Arial" w:eastAsia="Times New Roman" w:hAnsi="Arial" w:cs="Arial"/>
      <w:b/>
      <w:kern w:val="32"/>
      <w:sz w:val="28"/>
      <w:szCs w:val="24"/>
    </w:rPr>
  </w:style>
  <w:style w:type="paragraph" w:customStyle="1" w:styleId="Heading12">
    <w:name w:val="Heading 12"/>
    <w:aliases w:val="Heading 1 Char12,Heading 1 Char Char2"/>
    <w:basedOn w:val="Normal"/>
    <w:next w:val="BodyText"/>
    <w:qFormat/>
    <w:rsid w:val="00765A78"/>
    <w:pPr>
      <w:keepNext/>
      <w:tabs>
        <w:tab w:val="num" w:pos="432"/>
      </w:tabs>
      <w:spacing w:before="120" w:after="0" w:line="240" w:lineRule="auto"/>
      <w:ind w:left="432" w:hanging="432"/>
    </w:pPr>
    <w:rPr>
      <w:rFonts w:ascii="Arial" w:eastAsia="Times New Roman" w:hAnsi="Arial" w:cs="Arial"/>
      <w:b/>
      <w:kern w:val="32"/>
      <w:sz w:val="28"/>
      <w:szCs w:val="24"/>
    </w:rPr>
  </w:style>
  <w:style w:type="character" w:customStyle="1" w:styleId="NoSpacingChar">
    <w:name w:val="No Spacing Char"/>
    <w:basedOn w:val="DefaultParagraphFont"/>
    <w:link w:val="NoSpacing"/>
    <w:uiPriority w:val="1"/>
    <w:rsid w:val="00765A78"/>
    <w:rPr>
      <w:rFonts w:ascii="Arial" w:eastAsia="Times New Roman" w:hAnsi="Arial"/>
      <w:lang w:bidi="en-US"/>
    </w:rPr>
  </w:style>
  <w:style w:type="table" w:styleId="TableContemporary">
    <w:name w:val="Table Contemporary"/>
    <w:basedOn w:val="TableNormal"/>
    <w:rsid w:val="00765A78"/>
    <w:pPr>
      <w:spacing w:before="120"/>
    </w:pPr>
    <w:rPr>
      <w:rFonts w:ascii="Times New Roman" w:eastAsia="Times New Roman" w:hAnsi="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nhideWhenUsed/>
    <w:rsid w:val="00765A78"/>
    <w:pPr>
      <w:spacing w:before="100" w:beforeAutospacing="1" w:after="100" w:afterAutospacing="1" w:line="240" w:lineRule="auto"/>
    </w:pPr>
    <w:rPr>
      <w:rFonts w:ascii="Times New Roman" w:eastAsia="Times New Roman" w:hAnsi="Times New Roman"/>
      <w:sz w:val="24"/>
      <w:szCs w:val="24"/>
    </w:rPr>
  </w:style>
  <w:style w:type="paragraph" w:customStyle="1" w:styleId="inlinenormal27">
    <w:name w:val="inlinenormal27"/>
    <w:basedOn w:val="Normal"/>
    <w:rsid w:val="00765A78"/>
    <w:pPr>
      <w:spacing w:before="120" w:after="0" w:line="240" w:lineRule="auto"/>
    </w:pPr>
    <w:rPr>
      <w:rFonts w:ascii="Arial" w:eastAsia="Times New Roman" w:hAnsi="Arial" w:cs="Arial"/>
      <w:sz w:val="16"/>
      <w:szCs w:val="16"/>
    </w:rPr>
  </w:style>
  <w:style w:type="paragraph" w:styleId="ListBullet2">
    <w:name w:val="List Bullet 2"/>
    <w:basedOn w:val="Normal"/>
    <w:rsid w:val="00765A78"/>
    <w:pPr>
      <w:numPr>
        <w:numId w:val="9"/>
      </w:numPr>
      <w:spacing w:before="120" w:after="0" w:line="240" w:lineRule="auto"/>
      <w:contextualSpacing/>
    </w:pPr>
    <w:rPr>
      <w:rFonts w:ascii="Arial" w:eastAsia="Times New Roman" w:hAnsi="Arial"/>
      <w:sz w:val="20"/>
      <w:szCs w:val="24"/>
    </w:rPr>
  </w:style>
  <w:style w:type="paragraph" w:customStyle="1" w:styleId="table-text">
    <w:name w:val="table-text"/>
    <w:basedOn w:val="Normal"/>
    <w:rsid w:val="00765A78"/>
    <w:pPr>
      <w:spacing w:before="60" w:after="120" w:line="240" w:lineRule="auto"/>
      <w:jc w:val="both"/>
    </w:pPr>
    <w:rPr>
      <w:rFonts w:ascii="Times New Roman" w:eastAsia="Times New Roman" w:hAnsi="Times New Roman"/>
      <w:szCs w:val="20"/>
    </w:rPr>
  </w:style>
  <w:style w:type="paragraph" w:customStyle="1" w:styleId="Bullet">
    <w:name w:val="Bullet"/>
    <w:basedOn w:val="Normal"/>
    <w:rsid w:val="00765A78"/>
    <w:pPr>
      <w:numPr>
        <w:numId w:val="10"/>
      </w:numPr>
      <w:tabs>
        <w:tab w:val="left" w:pos="2304"/>
      </w:tabs>
      <w:spacing w:after="288" w:line="240" w:lineRule="auto"/>
      <w:jc w:val="both"/>
    </w:pPr>
    <w:rPr>
      <w:rFonts w:ascii="Arial" w:eastAsia="Times New Roman" w:hAnsi="Arial"/>
      <w:szCs w:val="20"/>
      <w:lang w:val="en-GB"/>
    </w:rPr>
  </w:style>
  <w:style w:type="numbering" w:customStyle="1" w:styleId="NoList2">
    <w:name w:val="No List2"/>
    <w:next w:val="NoList"/>
    <w:uiPriority w:val="99"/>
    <w:semiHidden/>
    <w:unhideWhenUsed/>
    <w:rsid w:val="001D54D3"/>
  </w:style>
  <w:style w:type="paragraph" w:styleId="TOAHeading">
    <w:name w:val="toa heading"/>
    <w:basedOn w:val="Normal"/>
    <w:next w:val="Normal"/>
    <w:semiHidden/>
    <w:rsid w:val="001D54D3"/>
    <w:pPr>
      <w:spacing w:before="120" w:after="0" w:line="240" w:lineRule="auto"/>
      <w:jc w:val="center"/>
    </w:pPr>
    <w:rPr>
      <w:rFonts w:ascii="Arial" w:eastAsia="Times New Roman" w:hAnsi="Arial" w:cs="Arial"/>
      <w:b/>
      <w:bCs/>
      <w:sz w:val="32"/>
      <w:szCs w:val="24"/>
    </w:rPr>
  </w:style>
  <w:style w:type="paragraph" w:styleId="ListBullet3">
    <w:name w:val="List Bullet 3"/>
    <w:basedOn w:val="Normal"/>
    <w:rsid w:val="001D54D3"/>
    <w:pPr>
      <w:tabs>
        <w:tab w:val="num" w:pos="1440"/>
      </w:tabs>
      <w:spacing w:after="0" w:line="240" w:lineRule="auto"/>
      <w:ind w:left="1440" w:hanging="360"/>
    </w:pPr>
    <w:rPr>
      <w:rFonts w:ascii="Times New Roman" w:eastAsia="Times New Roman" w:hAnsi="Times New Roman"/>
      <w:sz w:val="24"/>
      <w:szCs w:val="24"/>
    </w:rPr>
  </w:style>
  <w:style w:type="paragraph" w:styleId="ListBullet4">
    <w:name w:val="List Bullet 4"/>
    <w:basedOn w:val="Normal"/>
    <w:autoRedefine/>
    <w:rsid w:val="001D54D3"/>
    <w:pPr>
      <w:tabs>
        <w:tab w:val="num" w:pos="1800"/>
      </w:tabs>
      <w:spacing w:after="0" w:line="240" w:lineRule="auto"/>
      <w:ind w:left="1800" w:hanging="360"/>
    </w:pPr>
    <w:rPr>
      <w:rFonts w:ascii="Times New Roman" w:eastAsia="Times New Roman" w:hAnsi="Times New Roman"/>
      <w:sz w:val="24"/>
      <w:szCs w:val="24"/>
    </w:rPr>
  </w:style>
  <w:style w:type="paragraph" w:customStyle="1" w:styleId="bullets1">
    <w:name w:val="bullets 1"/>
    <w:basedOn w:val="Normal"/>
    <w:rsid w:val="001D54D3"/>
    <w:pPr>
      <w:overflowPunct w:val="0"/>
      <w:autoSpaceDE w:val="0"/>
      <w:autoSpaceDN w:val="0"/>
      <w:adjustRightInd w:val="0"/>
      <w:spacing w:after="0" w:line="240" w:lineRule="auto"/>
      <w:ind w:left="2880" w:hanging="360"/>
      <w:textAlignment w:val="baseline"/>
    </w:pPr>
    <w:rPr>
      <w:rFonts w:ascii="Book Antiqua" w:eastAsia="Times New Roman" w:hAnsi="Book Antiqua"/>
      <w:sz w:val="20"/>
      <w:szCs w:val="20"/>
    </w:rPr>
  </w:style>
  <w:style w:type="paragraph" w:customStyle="1" w:styleId="bullets2">
    <w:name w:val="bullets 2"/>
    <w:basedOn w:val="bullets1"/>
    <w:rsid w:val="001D54D3"/>
    <w:pPr>
      <w:ind w:left="3600"/>
    </w:pPr>
  </w:style>
  <w:style w:type="numbering" w:customStyle="1" w:styleId="NoList3">
    <w:name w:val="No List3"/>
    <w:next w:val="NoList"/>
    <w:semiHidden/>
    <w:rsid w:val="00B5728C"/>
  </w:style>
  <w:style w:type="paragraph" w:styleId="BodyTextIndent">
    <w:name w:val="Body Text Indent"/>
    <w:basedOn w:val="Normal"/>
    <w:link w:val="BodyTextIndentChar"/>
    <w:rsid w:val="00B5728C"/>
    <w:pPr>
      <w:tabs>
        <w:tab w:val="left" w:pos="-1080"/>
        <w:tab w:val="left" w:pos="-720"/>
        <w:tab w:val="left" w:pos="0"/>
        <w:tab w:val="left" w:pos="360"/>
      </w:tabs>
      <w:spacing w:after="0" w:line="240" w:lineRule="auto"/>
      <w:ind w:left="360"/>
    </w:pPr>
    <w:rPr>
      <w:rFonts w:ascii="Arial" w:eastAsia="Times New Roman" w:hAnsi="Arial" w:cs="Arial"/>
      <w:bCs/>
      <w:color w:val="000000"/>
      <w:sz w:val="20"/>
      <w:szCs w:val="24"/>
    </w:rPr>
  </w:style>
  <w:style w:type="character" w:customStyle="1" w:styleId="BodyTextIndentChar">
    <w:name w:val="Body Text Indent Char"/>
    <w:basedOn w:val="DefaultParagraphFont"/>
    <w:link w:val="BodyTextIndent"/>
    <w:rsid w:val="00B5728C"/>
    <w:rPr>
      <w:rFonts w:ascii="Arial" w:eastAsia="Times New Roman" w:hAnsi="Arial" w:cs="Arial"/>
      <w:bCs/>
      <w:color w:val="000000"/>
      <w:sz w:val="20"/>
      <w:szCs w:val="24"/>
    </w:rPr>
  </w:style>
  <w:style w:type="paragraph" w:customStyle="1" w:styleId="wc2paragraphstandard">
    <w:name w:val="wc2paragraphstandard"/>
    <w:basedOn w:val="Normal"/>
    <w:rsid w:val="00B5728C"/>
    <w:pPr>
      <w:spacing w:before="100" w:beforeAutospacing="1" w:after="100" w:afterAutospacing="1" w:line="240" w:lineRule="auto"/>
    </w:pPr>
    <w:rPr>
      <w:rFonts w:ascii="Verdana" w:eastAsia="Arial Unicode MS" w:hAnsi="Verdana" w:cs="Arial Unicode MS"/>
      <w:sz w:val="18"/>
      <w:szCs w:val="18"/>
    </w:rPr>
  </w:style>
  <w:style w:type="table" w:customStyle="1" w:styleId="TableGrid2">
    <w:name w:val="Table Grid2"/>
    <w:basedOn w:val="TableNormal"/>
    <w:next w:val="TableGrid"/>
    <w:rsid w:val="00B5728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xt1">
    <w:name w:val="txt1"/>
    <w:rsid w:val="00B5728C"/>
    <w:rPr>
      <w:rFonts w:ascii="Verdana" w:hAnsi="Verdana" w:hint="default"/>
      <w:b w:val="0"/>
      <w:bCs w:val="0"/>
      <w:caps w:val="0"/>
      <w:spacing w:val="0"/>
      <w:sz w:val="18"/>
      <w:szCs w:val="18"/>
      <w:shd w:val="clear" w:color="auto" w:fill="FFFFFF"/>
    </w:rPr>
  </w:style>
  <w:style w:type="table" w:customStyle="1" w:styleId="TableGrid3">
    <w:name w:val="Table Grid3"/>
    <w:basedOn w:val="TableNormal"/>
    <w:next w:val="TableGrid"/>
    <w:uiPriority w:val="59"/>
    <w:rsid w:val="00B56E3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04727D"/>
  </w:style>
  <w:style w:type="paragraph" w:styleId="FootnoteText">
    <w:name w:val="footnote text"/>
    <w:basedOn w:val="Normal"/>
    <w:link w:val="FootnoteTextChar"/>
    <w:semiHidden/>
    <w:rsid w:val="0004727D"/>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semiHidden/>
    <w:rsid w:val="0004727D"/>
    <w:rPr>
      <w:rFonts w:ascii="Times New Roman" w:eastAsia="Times New Roman" w:hAnsi="Times New Roman"/>
      <w:sz w:val="20"/>
      <w:szCs w:val="20"/>
      <w:lang w:val="en-GB"/>
    </w:rPr>
  </w:style>
  <w:style w:type="character" w:customStyle="1" w:styleId="bodytitle1">
    <w:name w:val="bodytitle1"/>
    <w:rsid w:val="0004727D"/>
    <w:rPr>
      <w:rFonts w:ascii="Verdana" w:hAnsi="Verdana" w:hint="default"/>
      <w:b/>
      <w:bCs/>
      <w:color w:val="000000"/>
      <w:spacing w:val="225"/>
      <w:sz w:val="16"/>
      <w:szCs w:val="16"/>
    </w:rPr>
  </w:style>
  <w:style w:type="character" w:customStyle="1" w:styleId="bodytitlelarge1">
    <w:name w:val="bodytitlelarge1"/>
    <w:rsid w:val="0004727D"/>
    <w:rPr>
      <w:rFonts w:ascii="Verdana" w:hAnsi="Verdana" w:hint="default"/>
      <w:b/>
      <w:bCs/>
      <w:color w:val="000000"/>
      <w:spacing w:val="225"/>
      <w:sz w:val="18"/>
      <w:szCs w:val="18"/>
    </w:rPr>
  </w:style>
  <w:style w:type="table" w:customStyle="1" w:styleId="TableGrid4">
    <w:name w:val="Table Grid4"/>
    <w:basedOn w:val="TableNormal"/>
    <w:next w:val="TableGrid"/>
    <w:rsid w:val="0004727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04727D"/>
    <w:pPr>
      <w:spacing w:after="0" w:line="240" w:lineRule="auto"/>
      <w:ind w:left="400" w:hanging="400"/>
    </w:pPr>
    <w:rPr>
      <w:rFonts w:ascii="Arial" w:eastAsia="Times New Roman" w:hAnsi="Arial"/>
      <w:sz w:val="20"/>
      <w:szCs w:val="20"/>
      <w:lang w:val="en-GB"/>
    </w:rPr>
  </w:style>
  <w:style w:type="paragraph" w:styleId="DocumentMap">
    <w:name w:val="Document Map"/>
    <w:basedOn w:val="Normal"/>
    <w:link w:val="DocumentMapChar"/>
    <w:uiPriority w:val="99"/>
    <w:semiHidden/>
    <w:unhideWhenUsed/>
    <w:rsid w:val="0004727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4727D"/>
    <w:rPr>
      <w:rFonts w:ascii="Tahoma" w:hAnsi="Tahoma" w:cs="Tahoma"/>
      <w:sz w:val="16"/>
      <w:szCs w:val="16"/>
    </w:rPr>
  </w:style>
  <w:style w:type="paragraph" w:customStyle="1" w:styleId="TableParagraph">
    <w:name w:val="Table Paragraph"/>
    <w:basedOn w:val="Normal"/>
    <w:uiPriority w:val="1"/>
    <w:qFormat/>
    <w:rsid w:val="0042518D"/>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2017-04-17T15:34:00Z</dcterms:created>
  <dcterms:modified xsi:type="dcterms:W3CDTF">2017-04-17T16:09:00Z</dcterms:modified>
</cp:coreProperties>
</file>