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5A086" w14:textId="2E30302D" w:rsidR="00211B09" w:rsidRDefault="00211B09" w:rsidP="00273FA2">
      <w:pPr>
        <w:spacing w:after="492" w:line="259" w:lineRule="auto"/>
        <w:ind w:left="0" w:firstLine="0"/>
        <w:jc w:val="center"/>
        <w:rPr>
          <w:rFonts w:ascii="Times New Roman" w:hAnsi="Times New Roman" w:cs="Times New Roman"/>
          <w:b/>
          <w:sz w:val="28"/>
        </w:rPr>
      </w:pPr>
      <w:r>
        <w:rPr>
          <w:rFonts w:ascii="Times New Roman" w:hAnsi="Times New Roman" w:cs="Times New Roman"/>
          <w:b/>
          <w:sz w:val="28"/>
        </w:rPr>
        <w:t>Victim Notification Protocol</w:t>
      </w:r>
    </w:p>
    <w:p w14:paraId="33ADEB6C" w14:textId="3D528498" w:rsidR="00B27F0D" w:rsidRPr="00A26CAD" w:rsidRDefault="00182624" w:rsidP="00273FA2">
      <w:pPr>
        <w:spacing w:after="492" w:line="259" w:lineRule="auto"/>
        <w:ind w:left="0" w:firstLine="0"/>
        <w:jc w:val="center"/>
        <w:rPr>
          <w:rFonts w:ascii="Times New Roman" w:hAnsi="Times New Roman" w:cs="Times New Roman"/>
        </w:rPr>
      </w:pPr>
      <w:r w:rsidRPr="00A26CAD">
        <w:rPr>
          <w:rFonts w:ascii="Times New Roman" w:hAnsi="Times New Roman" w:cs="Times New Roman"/>
          <w:b/>
          <w:sz w:val="28"/>
        </w:rPr>
        <w:t>Guidelines for Montana Sexual Assault Survivor Notification</w:t>
      </w:r>
    </w:p>
    <w:p w14:paraId="322D5651" w14:textId="77777777" w:rsidR="00B27F0D" w:rsidRPr="00A26CAD" w:rsidRDefault="00182624">
      <w:pPr>
        <w:pStyle w:val="Heading1"/>
        <w:spacing w:after="215"/>
        <w:ind w:left="-5"/>
        <w:rPr>
          <w:rFonts w:ascii="Times New Roman" w:hAnsi="Times New Roman" w:cs="Times New Roman"/>
        </w:rPr>
      </w:pPr>
      <w:r w:rsidRPr="00A26CAD">
        <w:rPr>
          <w:rFonts w:ascii="Times New Roman" w:hAnsi="Times New Roman" w:cs="Times New Roman"/>
        </w:rPr>
        <w:t xml:space="preserve">Introduction </w:t>
      </w:r>
    </w:p>
    <w:p w14:paraId="1055313A" w14:textId="77777777" w:rsidR="00B27F0D" w:rsidRPr="00A26CAD" w:rsidRDefault="00182624">
      <w:pPr>
        <w:spacing w:after="202"/>
        <w:ind w:left="0" w:firstLine="0"/>
        <w:rPr>
          <w:rFonts w:ascii="Times New Roman" w:hAnsi="Times New Roman" w:cs="Times New Roman"/>
        </w:rPr>
      </w:pPr>
      <w:r w:rsidRPr="00A26CAD">
        <w:rPr>
          <w:rFonts w:ascii="Times New Roman" w:hAnsi="Times New Roman" w:cs="Times New Roman"/>
        </w:rPr>
        <w:t xml:space="preserve">In the Fall of 2015, Montana’s Attorney General, Tim Fox, announced the creation of a multi-disciplinary taskforce to address Montana’s statewide untested sexual assault kits.  The taskforce included representation from law enforcement, prosecuting attorneys, medical professionals, advocates, legislative representatives, and crime lab technicians.   </w:t>
      </w:r>
    </w:p>
    <w:p w14:paraId="2F4E42B5" w14:textId="57164B11" w:rsidR="00B27F0D" w:rsidRPr="00A26CAD" w:rsidRDefault="00182624">
      <w:pPr>
        <w:spacing w:after="201"/>
        <w:ind w:left="0" w:firstLine="0"/>
        <w:rPr>
          <w:rFonts w:ascii="Times New Roman" w:hAnsi="Times New Roman" w:cs="Times New Roman"/>
        </w:rPr>
      </w:pPr>
      <w:r w:rsidRPr="00A26CAD">
        <w:rPr>
          <w:rFonts w:ascii="Times New Roman" w:hAnsi="Times New Roman" w:cs="Times New Roman"/>
        </w:rPr>
        <w:t xml:space="preserve">In Spring 2016, the multi-disciplinary taskforce, in collaboration with the Montana Board of Crime Control and the Attorney General’s Office, submitted a grant application seeking federal funds to assist with tracking and processing the 1,400 untested sexual assault kits in Montana.  In September 2016, the Montana Department of Justice was awarded a </w:t>
      </w:r>
      <w:r w:rsidR="000962B6" w:rsidRPr="00A26CAD">
        <w:rPr>
          <w:rFonts w:ascii="Times New Roman" w:hAnsi="Times New Roman" w:cs="Times New Roman"/>
        </w:rPr>
        <w:t>$2 million-dollar</w:t>
      </w:r>
      <w:r w:rsidRPr="00A26CAD">
        <w:rPr>
          <w:rFonts w:ascii="Times New Roman" w:hAnsi="Times New Roman" w:cs="Times New Roman"/>
        </w:rPr>
        <w:t xml:space="preserve"> grant from the </w:t>
      </w:r>
      <w:r w:rsidR="001011A7">
        <w:rPr>
          <w:rFonts w:ascii="Times New Roman" w:hAnsi="Times New Roman" w:cs="Times New Roman"/>
        </w:rPr>
        <w:t xml:space="preserve">Bureau of Justice Assistance (BJA) competitive grant program the </w:t>
      </w:r>
      <w:r w:rsidRPr="00A26CAD">
        <w:rPr>
          <w:rFonts w:ascii="Times New Roman" w:hAnsi="Times New Roman" w:cs="Times New Roman"/>
        </w:rPr>
        <w:t xml:space="preserve">National Sexual Assault Kit Initiative </w:t>
      </w:r>
      <w:r w:rsidR="001011A7">
        <w:rPr>
          <w:rFonts w:ascii="Times New Roman" w:hAnsi="Times New Roman" w:cs="Times New Roman"/>
        </w:rPr>
        <w:t xml:space="preserve">(SAKI) </w:t>
      </w:r>
      <w:r w:rsidRPr="00A26CAD">
        <w:rPr>
          <w:rFonts w:ascii="Times New Roman" w:hAnsi="Times New Roman" w:cs="Times New Roman"/>
        </w:rPr>
        <w:t xml:space="preserve">to begin tracking and processing the kits.    </w:t>
      </w:r>
    </w:p>
    <w:p w14:paraId="6861DBEA" w14:textId="77777777" w:rsidR="00B27F0D" w:rsidRPr="00A26CAD" w:rsidRDefault="00182624">
      <w:pPr>
        <w:spacing w:after="202"/>
        <w:ind w:left="0" w:firstLine="0"/>
        <w:rPr>
          <w:rFonts w:ascii="Times New Roman" w:hAnsi="Times New Roman" w:cs="Times New Roman"/>
        </w:rPr>
      </w:pPr>
      <w:r w:rsidRPr="00A26CAD">
        <w:rPr>
          <w:rFonts w:ascii="Times New Roman" w:hAnsi="Times New Roman" w:cs="Times New Roman"/>
        </w:rPr>
        <w:t xml:space="preserve">Since this is a new initiative for Montana, extensive research has been conducted, including interviews with communities and states who have already undertaken processing their sexual assault kit backlogs.   One of the primary areas of focus for Sexual Assault Kit Initiative projects has been on identifying best practices for survivor notification.   </w:t>
      </w:r>
    </w:p>
    <w:p w14:paraId="0D3E88C3" w14:textId="7F8CC13D" w:rsidR="00B27F0D" w:rsidRPr="00A26CAD" w:rsidRDefault="00182624">
      <w:pPr>
        <w:spacing w:after="201"/>
        <w:ind w:left="0" w:firstLine="0"/>
        <w:rPr>
          <w:rFonts w:ascii="Times New Roman" w:hAnsi="Times New Roman" w:cs="Times New Roman"/>
        </w:rPr>
      </w:pPr>
      <w:r w:rsidRPr="00A26CAD">
        <w:rPr>
          <w:rFonts w:ascii="Times New Roman" w:hAnsi="Times New Roman" w:cs="Times New Roman"/>
        </w:rPr>
        <w:t xml:space="preserve">Testing </w:t>
      </w:r>
      <w:r w:rsidR="001011A7">
        <w:rPr>
          <w:rFonts w:ascii="Times New Roman" w:hAnsi="Times New Roman" w:cs="Times New Roman"/>
        </w:rPr>
        <w:t xml:space="preserve">previously unsubmitted </w:t>
      </w:r>
      <w:r w:rsidRPr="00A26CAD">
        <w:rPr>
          <w:rFonts w:ascii="Times New Roman" w:hAnsi="Times New Roman" w:cs="Times New Roman"/>
        </w:rPr>
        <w:t>sexual assault kits may create complex legal and psychological issues for the survivor.  Notifying survivors about the status of their sexual assault case may trigger painful memories and feelings regarding the assault, causing re-traumatization and other trauma-based reactions. The Montana Sexual Assault Kit Initiative</w:t>
      </w:r>
      <w:r w:rsidR="00AF23A6">
        <w:rPr>
          <w:rFonts w:ascii="Times New Roman" w:hAnsi="Times New Roman" w:cs="Times New Roman"/>
        </w:rPr>
        <w:t xml:space="preserve"> (MT SAKI)</w:t>
      </w:r>
      <w:r w:rsidRPr="00A26CAD">
        <w:rPr>
          <w:rFonts w:ascii="Times New Roman" w:hAnsi="Times New Roman" w:cs="Times New Roman"/>
        </w:rPr>
        <w:t xml:space="preserve"> remains committed to creating survivor-centered, trauma informed recommendations to guide the notification process </w:t>
      </w:r>
      <w:proofErr w:type="gramStart"/>
      <w:r w:rsidRPr="00A26CAD">
        <w:rPr>
          <w:rFonts w:ascii="Times New Roman" w:hAnsi="Times New Roman" w:cs="Times New Roman"/>
        </w:rPr>
        <w:t>in an effort to</w:t>
      </w:r>
      <w:proofErr w:type="gramEnd"/>
      <w:r w:rsidRPr="00A26CAD">
        <w:rPr>
          <w:rFonts w:ascii="Times New Roman" w:hAnsi="Times New Roman" w:cs="Times New Roman"/>
        </w:rPr>
        <w:t xml:space="preserve"> mitigate re-victimization as a result of these efforts. </w:t>
      </w:r>
    </w:p>
    <w:p w14:paraId="331151C5" w14:textId="77777777" w:rsidR="00B27F0D" w:rsidRPr="00A26CAD" w:rsidRDefault="00182624">
      <w:pPr>
        <w:spacing w:after="202"/>
        <w:ind w:left="0" w:firstLine="0"/>
        <w:rPr>
          <w:rFonts w:ascii="Times New Roman" w:hAnsi="Times New Roman" w:cs="Times New Roman"/>
        </w:rPr>
      </w:pPr>
      <w:r w:rsidRPr="00A26CAD">
        <w:rPr>
          <w:rFonts w:ascii="Times New Roman" w:hAnsi="Times New Roman" w:cs="Times New Roman"/>
        </w:rPr>
        <w:t xml:space="preserve">With an appreciation for the uniqueness of every case and the recognition of the challenge in conducting a statewide effort, the MT SAKI project established a set of guiding principles to allow for the ability to evaluate every potential notification on a case-by-case basis.  </w:t>
      </w:r>
    </w:p>
    <w:p w14:paraId="3A7ABD7F" w14:textId="3DDF3805" w:rsidR="00B27F0D" w:rsidRPr="00A26CAD" w:rsidRDefault="00182624">
      <w:pPr>
        <w:spacing w:after="204"/>
        <w:ind w:left="0" w:firstLine="0"/>
        <w:rPr>
          <w:rFonts w:ascii="Times New Roman" w:hAnsi="Times New Roman" w:cs="Times New Roman"/>
        </w:rPr>
      </w:pPr>
      <w:r w:rsidRPr="00A26CAD">
        <w:rPr>
          <w:rFonts w:ascii="Times New Roman" w:hAnsi="Times New Roman" w:cs="Times New Roman"/>
        </w:rPr>
        <w:t xml:space="preserve">This document provides guiding principles for conducting trauma-informed survivor notifications based on research from </w:t>
      </w:r>
      <w:r w:rsidR="001011A7">
        <w:rPr>
          <w:rFonts w:ascii="Times New Roman" w:hAnsi="Times New Roman" w:cs="Times New Roman"/>
        </w:rPr>
        <w:t xml:space="preserve">the BJA supported National </w:t>
      </w:r>
      <w:r w:rsidRPr="00A26CAD">
        <w:rPr>
          <w:rFonts w:ascii="Times New Roman" w:hAnsi="Times New Roman" w:cs="Times New Roman"/>
        </w:rPr>
        <w:t xml:space="preserve">SAKI projects across the country, feedback from survivors, and input from taskforce members.  Several decision points are addressed regarding how and when to notify survivors.  These decisions must be made on a case-by-case basis by conducting a thorough analysis about how to best reduce trauma reactions and potential re-victimization, honor survivors’ experiences, and mitigate the potential for harm. </w:t>
      </w:r>
    </w:p>
    <w:p w14:paraId="11C47D31" w14:textId="77777777" w:rsidR="00B27F0D" w:rsidRPr="00A26CAD" w:rsidRDefault="00182624">
      <w:pPr>
        <w:pStyle w:val="Heading1"/>
        <w:spacing w:after="215"/>
        <w:ind w:left="-5"/>
        <w:rPr>
          <w:rFonts w:ascii="Times New Roman" w:hAnsi="Times New Roman" w:cs="Times New Roman"/>
        </w:rPr>
      </w:pPr>
      <w:r w:rsidRPr="00A26CAD">
        <w:rPr>
          <w:rFonts w:ascii="Times New Roman" w:hAnsi="Times New Roman" w:cs="Times New Roman"/>
        </w:rPr>
        <w:t xml:space="preserve">Guiding Principles  </w:t>
      </w:r>
    </w:p>
    <w:p w14:paraId="3A03824A" w14:textId="77777777" w:rsidR="00B27F0D" w:rsidRPr="00A26CAD" w:rsidRDefault="00182624">
      <w:pPr>
        <w:spacing w:after="247"/>
        <w:ind w:left="0" w:firstLine="0"/>
        <w:rPr>
          <w:rFonts w:ascii="Times New Roman" w:hAnsi="Times New Roman" w:cs="Times New Roman"/>
        </w:rPr>
      </w:pPr>
      <w:r w:rsidRPr="00A26CAD">
        <w:rPr>
          <w:rFonts w:ascii="Times New Roman" w:hAnsi="Times New Roman" w:cs="Times New Roman"/>
        </w:rPr>
        <w:t xml:space="preserve">The following basic principles should be applied in every notification.  These guiding principles are based on research of trauma-informed, national practices.  </w:t>
      </w:r>
    </w:p>
    <w:p w14:paraId="33AA2148" w14:textId="77777777" w:rsidR="00B27F0D" w:rsidRDefault="00182624" w:rsidP="00AD015C">
      <w:pPr>
        <w:numPr>
          <w:ilvl w:val="0"/>
          <w:numId w:val="1"/>
        </w:numPr>
        <w:spacing w:after="100" w:afterAutospacing="1"/>
        <w:ind w:left="706" w:hanging="360"/>
        <w:rPr>
          <w:rFonts w:ascii="Times New Roman" w:hAnsi="Times New Roman" w:cs="Times New Roman"/>
        </w:rPr>
      </w:pPr>
      <w:r w:rsidRPr="00A26CAD">
        <w:rPr>
          <w:rFonts w:ascii="Times New Roman" w:hAnsi="Times New Roman" w:cs="Times New Roman"/>
        </w:rPr>
        <w:t xml:space="preserve">Notifications should be conducted in an empathetic, sensitive, and kind manner which ensures safety, confidentiality, and </w:t>
      </w:r>
      <w:r w:rsidR="001D337B">
        <w:rPr>
          <w:rFonts w:ascii="Times New Roman" w:hAnsi="Times New Roman" w:cs="Times New Roman"/>
        </w:rPr>
        <w:t xml:space="preserve">survivor </w:t>
      </w:r>
      <w:r w:rsidR="00292C78">
        <w:rPr>
          <w:rFonts w:ascii="Times New Roman" w:hAnsi="Times New Roman" w:cs="Times New Roman"/>
        </w:rPr>
        <w:t>agency/autonomy</w:t>
      </w:r>
      <w:r w:rsidRPr="00A26CAD">
        <w:rPr>
          <w:rFonts w:ascii="Times New Roman" w:hAnsi="Times New Roman" w:cs="Times New Roman"/>
        </w:rPr>
        <w:t xml:space="preserve">. </w:t>
      </w:r>
    </w:p>
    <w:p w14:paraId="20CB9D2D" w14:textId="77777777" w:rsidR="003054A9" w:rsidRPr="00533BD8" w:rsidRDefault="003054A9" w:rsidP="00AD015C">
      <w:pPr>
        <w:numPr>
          <w:ilvl w:val="0"/>
          <w:numId w:val="1"/>
        </w:numPr>
        <w:spacing w:after="100" w:afterAutospacing="1"/>
        <w:ind w:left="706" w:hanging="360"/>
        <w:rPr>
          <w:rFonts w:ascii="Times New Roman" w:hAnsi="Times New Roman" w:cs="Times New Roman"/>
        </w:rPr>
      </w:pPr>
      <w:r w:rsidRPr="0007192E">
        <w:rPr>
          <w:rFonts w:ascii="Times New Roman" w:hAnsi="Times New Roman" w:cs="Times New Roman"/>
        </w:rPr>
        <w:lastRenderedPageBreak/>
        <w:t xml:space="preserve">Notifiers shall have completed specific training on trauma-informed principles and effective communication for supporting people who have experienced sexual trauma. </w:t>
      </w:r>
      <w:r w:rsidR="00142D5A">
        <w:rPr>
          <w:rFonts w:ascii="Times New Roman" w:hAnsi="Times New Roman" w:cs="Times New Roman"/>
        </w:rPr>
        <w:t xml:space="preserve"> </w:t>
      </w:r>
      <w:r w:rsidRPr="0007192E">
        <w:rPr>
          <w:rFonts w:ascii="Times New Roman" w:hAnsi="Times New Roman" w:cs="Times New Roman"/>
        </w:rPr>
        <w:t xml:space="preserve">Notifiers should be prepared to provide a notification that </w:t>
      </w:r>
      <w:r>
        <w:rPr>
          <w:rFonts w:ascii="Times New Roman" w:hAnsi="Times New Roman" w:cs="Times New Roman"/>
        </w:rPr>
        <w:t xml:space="preserve">promotes </w:t>
      </w:r>
      <w:r w:rsidRPr="0007192E">
        <w:rPr>
          <w:rFonts w:ascii="Times New Roman" w:hAnsi="Times New Roman" w:cs="Times New Roman"/>
        </w:rPr>
        <w:t>survivor empowerment</w:t>
      </w:r>
      <w:r>
        <w:rPr>
          <w:rFonts w:ascii="Times New Roman" w:hAnsi="Times New Roman" w:cs="Times New Roman"/>
        </w:rPr>
        <w:t xml:space="preserve">, </w:t>
      </w:r>
      <w:r w:rsidRPr="0007192E">
        <w:rPr>
          <w:rFonts w:ascii="Times New Roman" w:hAnsi="Times New Roman" w:cs="Times New Roman"/>
        </w:rPr>
        <w:t>healing</w:t>
      </w:r>
      <w:r>
        <w:rPr>
          <w:rFonts w:ascii="Times New Roman" w:hAnsi="Times New Roman" w:cs="Times New Roman"/>
        </w:rPr>
        <w:t>, and when desired by the survivor, reengagement in the criminal justice system.</w:t>
      </w:r>
      <w:r w:rsidRPr="0007192E">
        <w:rPr>
          <w:rFonts w:ascii="Times New Roman" w:hAnsi="Times New Roman" w:cs="Times New Roman"/>
        </w:rPr>
        <w:t xml:space="preserve"> </w:t>
      </w:r>
    </w:p>
    <w:p w14:paraId="3E598EE8" w14:textId="77777777" w:rsidR="004827B2" w:rsidRDefault="00DE08D1" w:rsidP="00AD015C">
      <w:pPr>
        <w:numPr>
          <w:ilvl w:val="0"/>
          <w:numId w:val="1"/>
        </w:numPr>
        <w:spacing w:after="100" w:afterAutospacing="1"/>
        <w:ind w:left="706" w:hanging="360"/>
        <w:rPr>
          <w:rFonts w:ascii="Times New Roman" w:hAnsi="Times New Roman" w:cs="Times New Roman"/>
        </w:rPr>
      </w:pPr>
      <w:r w:rsidRPr="00A26CAD">
        <w:rPr>
          <w:rFonts w:ascii="Times New Roman" w:hAnsi="Times New Roman" w:cs="Times New Roman"/>
        </w:rPr>
        <w:t xml:space="preserve">Additional considerations regarding survivor safety need to be </w:t>
      </w:r>
      <w:proofErr w:type="gramStart"/>
      <w:r w:rsidRPr="00A26CAD">
        <w:rPr>
          <w:rFonts w:ascii="Times New Roman" w:hAnsi="Times New Roman" w:cs="Times New Roman"/>
        </w:rPr>
        <w:t>taken into account</w:t>
      </w:r>
      <w:proofErr w:type="gramEnd"/>
      <w:r w:rsidRPr="00A26CAD">
        <w:rPr>
          <w:rFonts w:ascii="Times New Roman" w:hAnsi="Times New Roman" w:cs="Times New Roman"/>
        </w:rPr>
        <w:t xml:space="preserve">, including whether or not the suspect was a family member or intimate partner. </w:t>
      </w:r>
    </w:p>
    <w:p w14:paraId="0CCC1FAB" w14:textId="77777777" w:rsidR="00B27F0D" w:rsidRPr="004827B2" w:rsidRDefault="00182624" w:rsidP="00AD015C">
      <w:pPr>
        <w:numPr>
          <w:ilvl w:val="0"/>
          <w:numId w:val="1"/>
        </w:numPr>
        <w:spacing w:after="100" w:afterAutospacing="1"/>
        <w:ind w:left="706" w:hanging="360"/>
        <w:rPr>
          <w:rFonts w:ascii="Times New Roman" w:hAnsi="Times New Roman" w:cs="Times New Roman"/>
        </w:rPr>
      </w:pPr>
      <w:r w:rsidRPr="004827B2">
        <w:rPr>
          <w:rFonts w:ascii="Times New Roman" w:hAnsi="Times New Roman" w:cs="Times New Roman"/>
        </w:rPr>
        <w:t>Notification</w:t>
      </w:r>
      <w:r w:rsidR="00896889" w:rsidRPr="004827B2">
        <w:rPr>
          <w:rFonts w:ascii="Times New Roman" w:hAnsi="Times New Roman" w:cs="Times New Roman"/>
        </w:rPr>
        <w:t>s</w:t>
      </w:r>
      <w:r w:rsidRPr="004827B2">
        <w:rPr>
          <w:rFonts w:ascii="Times New Roman" w:hAnsi="Times New Roman" w:cs="Times New Roman"/>
        </w:rPr>
        <w:t xml:space="preserve"> should be timely. </w:t>
      </w:r>
      <w:r w:rsidR="00BC1AF4" w:rsidRPr="004827B2">
        <w:rPr>
          <w:rFonts w:ascii="Times New Roman" w:hAnsi="Times New Roman" w:cs="Times New Roman"/>
        </w:rPr>
        <w:t xml:space="preserve">Appropriate time frames will be decided on a case by case basis. </w:t>
      </w:r>
    </w:p>
    <w:p w14:paraId="0DE79E3E" w14:textId="77777777" w:rsidR="00B27F0D" w:rsidRPr="00A26CAD" w:rsidRDefault="00693243" w:rsidP="00AD015C">
      <w:pPr>
        <w:numPr>
          <w:ilvl w:val="0"/>
          <w:numId w:val="1"/>
        </w:numPr>
        <w:spacing w:after="100" w:afterAutospacing="1"/>
        <w:ind w:hanging="360"/>
        <w:rPr>
          <w:rFonts w:ascii="Times New Roman" w:hAnsi="Times New Roman" w:cs="Times New Roman"/>
        </w:rPr>
      </w:pPr>
      <w:r w:rsidRPr="000B39D8">
        <w:rPr>
          <w:rFonts w:ascii="Times New Roman" w:hAnsi="Times New Roman" w:cs="Times New Roman"/>
        </w:rPr>
        <w:t>Notifiers</w:t>
      </w:r>
      <w:r w:rsidR="00182624" w:rsidRPr="00A26CAD">
        <w:rPr>
          <w:rFonts w:ascii="Times New Roman" w:hAnsi="Times New Roman" w:cs="Times New Roman"/>
        </w:rPr>
        <w:t xml:space="preserve"> should offer choices and control over decisions to survivors, including opt-in and opt-out options</w:t>
      </w:r>
      <w:r w:rsidR="00533BD8">
        <w:rPr>
          <w:rFonts w:ascii="Times New Roman" w:hAnsi="Times New Roman" w:cs="Times New Roman"/>
        </w:rPr>
        <w:t>.</w:t>
      </w:r>
    </w:p>
    <w:p w14:paraId="09AE7011" w14:textId="77777777" w:rsidR="004C5303" w:rsidRDefault="004C5303" w:rsidP="00AD015C">
      <w:pPr>
        <w:numPr>
          <w:ilvl w:val="0"/>
          <w:numId w:val="1"/>
        </w:numPr>
        <w:spacing w:after="100" w:afterAutospacing="1"/>
        <w:ind w:hanging="360"/>
        <w:rPr>
          <w:rFonts w:ascii="Times New Roman" w:hAnsi="Times New Roman" w:cs="Times New Roman"/>
        </w:rPr>
      </w:pPr>
      <w:r>
        <w:rPr>
          <w:rFonts w:ascii="Times New Roman" w:hAnsi="Times New Roman" w:cs="Times New Roman"/>
        </w:rPr>
        <w:t>Notifiers should begin any conversation with a</w:t>
      </w:r>
      <w:r w:rsidR="004E4D5A">
        <w:rPr>
          <w:rFonts w:ascii="Times New Roman" w:hAnsi="Times New Roman" w:cs="Times New Roman"/>
        </w:rPr>
        <w:t>n apology for what the survivor has had to experience/go through</w:t>
      </w:r>
      <w:r>
        <w:rPr>
          <w:rFonts w:ascii="Times New Roman" w:hAnsi="Times New Roman" w:cs="Times New Roman"/>
        </w:rPr>
        <w:t xml:space="preserve">. </w:t>
      </w:r>
      <w:r w:rsidR="003054A9">
        <w:rPr>
          <w:rFonts w:ascii="Times New Roman" w:hAnsi="Times New Roman" w:cs="Times New Roman"/>
        </w:rPr>
        <w:t xml:space="preserve">Doing so will start to build trust. </w:t>
      </w:r>
    </w:p>
    <w:p w14:paraId="040DF0DB" w14:textId="77777777" w:rsidR="004C5303" w:rsidRDefault="00896889">
      <w:pPr>
        <w:numPr>
          <w:ilvl w:val="0"/>
          <w:numId w:val="1"/>
        </w:numPr>
        <w:ind w:hanging="360"/>
        <w:rPr>
          <w:rFonts w:ascii="Times New Roman" w:hAnsi="Times New Roman" w:cs="Times New Roman"/>
        </w:rPr>
      </w:pPr>
      <w:r w:rsidRPr="004C5303">
        <w:rPr>
          <w:rFonts w:ascii="Times New Roman" w:hAnsi="Times New Roman" w:cs="Times New Roman"/>
        </w:rPr>
        <w:t xml:space="preserve">Notifiers should </w:t>
      </w:r>
      <w:r w:rsidR="00DE08D1">
        <w:rPr>
          <w:rFonts w:ascii="Times New Roman" w:hAnsi="Times New Roman" w:cs="Times New Roman"/>
        </w:rPr>
        <w:t xml:space="preserve">be aware of survivors’ reactions to receiving information and mitigate harm when possible. </w:t>
      </w:r>
      <w:r w:rsidR="00182624" w:rsidRPr="004C5303">
        <w:rPr>
          <w:rFonts w:ascii="Times New Roman" w:hAnsi="Times New Roman" w:cs="Times New Roman"/>
        </w:rPr>
        <w:t xml:space="preserve">Survivors may be angry </w:t>
      </w:r>
      <w:r w:rsidRPr="004C5303">
        <w:rPr>
          <w:rFonts w:ascii="Times New Roman" w:hAnsi="Times New Roman" w:cs="Times New Roman"/>
        </w:rPr>
        <w:t xml:space="preserve">that </w:t>
      </w:r>
      <w:r w:rsidR="00182624" w:rsidRPr="004C5303">
        <w:rPr>
          <w:rFonts w:ascii="Times New Roman" w:hAnsi="Times New Roman" w:cs="Times New Roman"/>
        </w:rPr>
        <w:t xml:space="preserve">their evidence kits were not tested earlier.  Expressed frustrations should be listened to and validated. </w:t>
      </w:r>
    </w:p>
    <w:p w14:paraId="25DDA946" w14:textId="77777777" w:rsidR="00B27F0D" w:rsidRPr="004C5303" w:rsidRDefault="00896889">
      <w:pPr>
        <w:numPr>
          <w:ilvl w:val="0"/>
          <w:numId w:val="1"/>
        </w:numPr>
        <w:ind w:hanging="360"/>
        <w:rPr>
          <w:rFonts w:ascii="Times New Roman" w:hAnsi="Times New Roman" w:cs="Times New Roman"/>
        </w:rPr>
      </w:pPr>
      <w:r w:rsidRPr="004C5303">
        <w:rPr>
          <w:rFonts w:ascii="Times New Roman" w:hAnsi="Times New Roman" w:cs="Times New Roman"/>
        </w:rPr>
        <w:t xml:space="preserve">Notifiers should strongly support the </w:t>
      </w:r>
      <w:r w:rsidR="00182624" w:rsidRPr="004C5303">
        <w:rPr>
          <w:rFonts w:ascii="Times New Roman" w:hAnsi="Times New Roman" w:cs="Times New Roman"/>
        </w:rPr>
        <w:t>well-being of survivors</w:t>
      </w:r>
      <w:r w:rsidR="00292C78">
        <w:rPr>
          <w:rFonts w:ascii="Times New Roman" w:hAnsi="Times New Roman" w:cs="Times New Roman"/>
        </w:rPr>
        <w:t>.</w:t>
      </w:r>
    </w:p>
    <w:p w14:paraId="43B3A03F" w14:textId="1BC9C4E9" w:rsidR="00B27F0D" w:rsidRDefault="00896889">
      <w:pPr>
        <w:numPr>
          <w:ilvl w:val="0"/>
          <w:numId w:val="1"/>
        </w:numPr>
        <w:ind w:hanging="360"/>
        <w:rPr>
          <w:rFonts w:ascii="Times New Roman" w:hAnsi="Times New Roman" w:cs="Times New Roman"/>
        </w:rPr>
      </w:pPr>
      <w:r>
        <w:rPr>
          <w:rFonts w:ascii="Times New Roman" w:hAnsi="Times New Roman" w:cs="Times New Roman"/>
        </w:rPr>
        <w:t xml:space="preserve">Notifiers should </w:t>
      </w:r>
      <w:r w:rsidR="00182624" w:rsidRPr="00A26CAD">
        <w:rPr>
          <w:rFonts w:ascii="Times New Roman" w:hAnsi="Times New Roman" w:cs="Times New Roman"/>
        </w:rPr>
        <w:t xml:space="preserve">build trust, provide education and support </w:t>
      </w:r>
      <w:r>
        <w:rPr>
          <w:rFonts w:ascii="Times New Roman" w:hAnsi="Times New Roman" w:cs="Times New Roman"/>
        </w:rPr>
        <w:t xml:space="preserve">survivors </w:t>
      </w:r>
      <w:proofErr w:type="gramStart"/>
      <w:r>
        <w:rPr>
          <w:rFonts w:ascii="Times New Roman" w:hAnsi="Times New Roman" w:cs="Times New Roman"/>
        </w:rPr>
        <w:t xml:space="preserve">in order </w:t>
      </w:r>
      <w:r w:rsidR="00182624" w:rsidRPr="00A26CAD">
        <w:rPr>
          <w:rFonts w:ascii="Times New Roman" w:hAnsi="Times New Roman" w:cs="Times New Roman"/>
        </w:rPr>
        <w:t>to</w:t>
      </w:r>
      <w:proofErr w:type="gramEnd"/>
      <w:r w:rsidR="00182624" w:rsidRPr="00A26CAD">
        <w:rPr>
          <w:rFonts w:ascii="Times New Roman" w:hAnsi="Times New Roman" w:cs="Times New Roman"/>
        </w:rPr>
        <w:t xml:space="preserve"> promote informed </w:t>
      </w:r>
      <w:r w:rsidR="00680F68" w:rsidRPr="00A26CAD">
        <w:rPr>
          <w:rFonts w:ascii="Times New Roman" w:hAnsi="Times New Roman" w:cs="Times New Roman"/>
        </w:rPr>
        <w:t>decision-making</w:t>
      </w:r>
      <w:r w:rsidR="00182624" w:rsidRPr="00A26CAD">
        <w:rPr>
          <w:rFonts w:ascii="Times New Roman" w:hAnsi="Times New Roman" w:cs="Times New Roman"/>
        </w:rPr>
        <w:t xml:space="preserve"> and survivor healing and engagement. </w:t>
      </w:r>
    </w:p>
    <w:p w14:paraId="2693DBDD" w14:textId="77777777" w:rsidR="00EE0CE3" w:rsidRPr="00A26CAD" w:rsidRDefault="00EE0CE3" w:rsidP="00DF1A89">
      <w:pPr>
        <w:ind w:left="705" w:firstLine="0"/>
        <w:rPr>
          <w:rFonts w:ascii="Times New Roman" w:hAnsi="Times New Roman" w:cs="Times New Roman"/>
        </w:rPr>
      </w:pPr>
    </w:p>
    <w:p w14:paraId="5D17651B" w14:textId="77777777" w:rsidR="00B27F0D" w:rsidRPr="00A26CAD" w:rsidRDefault="00182624">
      <w:pPr>
        <w:pStyle w:val="Heading1"/>
        <w:ind w:left="-5"/>
        <w:rPr>
          <w:rFonts w:ascii="Times New Roman" w:hAnsi="Times New Roman" w:cs="Times New Roman"/>
        </w:rPr>
      </w:pPr>
      <w:r w:rsidRPr="00A26CAD">
        <w:rPr>
          <w:rFonts w:ascii="Times New Roman" w:hAnsi="Times New Roman" w:cs="Times New Roman"/>
        </w:rPr>
        <w:t xml:space="preserve">How and When to Notify </w:t>
      </w:r>
    </w:p>
    <w:p w14:paraId="658E9CF1" w14:textId="72682868" w:rsidR="00B27F0D" w:rsidRPr="00A26CAD" w:rsidRDefault="004C5303">
      <w:pPr>
        <w:numPr>
          <w:ilvl w:val="0"/>
          <w:numId w:val="2"/>
        </w:numPr>
        <w:ind w:hanging="360"/>
        <w:rPr>
          <w:rFonts w:ascii="Times New Roman" w:hAnsi="Times New Roman" w:cs="Times New Roman"/>
        </w:rPr>
      </w:pPr>
      <w:r>
        <w:rPr>
          <w:rFonts w:ascii="Times New Roman" w:hAnsi="Times New Roman" w:cs="Times New Roman"/>
          <w:b/>
        </w:rPr>
        <w:t xml:space="preserve">Survivor-Initiated Contact: </w:t>
      </w:r>
      <w:r w:rsidR="00182624" w:rsidRPr="00A26CAD">
        <w:rPr>
          <w:rFonts w:ascii="Times New Roman" w:hAnsi="Times New Roman" w:cs="Times New Roman"/>
        </w:rPr>
        <w:t xml:space="preserve">As a means of offering control and choice to survivors, Montana’s Sexual Assault Kit Initiative </w:t>
      </w:r>
      <w:r w:rsidR="00680F68">
        <w:rPr>
          <w:rFonts w:ascii="Times New Roman" w:hAnsi="Times New Roman" w:cs="Times New Roman"/>
        </w:rPr>
        <w:t>(</w:t>
      </w:r>
      <w:r w:rsidR="0065160D">
        <w:rPr>
          <w:rFonts w:ascii="Times New Roman" w:hAnsi="Times New Roman" w:cs="Times New Roman"/>
        </w:rPr>
        <w:t xml:space="preserve">MT </w:t>
      </w:r>
      <w:r w:rsidR="00680F68">
        <w:rPr>
          <w:rFonts w:ascii="Times New Roman" w:hAnsi="Times New Roman" w:cs="Times New Roman"/>
        </w:rPr>
        <w:t xml:space="preserve">SAKI) </w:t>
      </w:r>
      <w:r w:rsidR="00182624" w:rsidRPr="00A26CAD">
        <w:rPr>
          <w:rFonts w:ascii="Times New Roman" w:hAnsi="Times New Roman" w:cs="Times New Roman"/>
        </w:rPr>
        <w:t>Project will implement</w:t>
      </w:r>
      <w:r w:rsidR="00292C78">
        <w:rPr>
          <w:rFonts w:ascii="Times New Roman" w:hAnsi="Times New Roman" w:cs="Times New Roman"/>
        </w:rPr>
        <w:t xml:space="preserve"> both</w:t>
      </w:r>
      <w:r w:rsidR="00182624" w:rsidRPr="00A26CAD">
        <w:rPr>
          <w:rFonts w:ascii="Times New Roman" w:hAnsi="Times New Roman" w:cs="Times New Roman"/>
        </w:rPr>
        <w:t xml:space="preserve"> a toll-free hotline and web-based platform for survivors to initiate engagement in the process and specify their preferences regarding future contact, information, and suppor</w:t>
      </w:r>
      <w:r w:rsidR="00155185">
        <w:rPr>
          <w:rFonts w:ascii="Times New Roman" w:hAnsi="Times New Roman" w:cs="Times New Roman"/>
        </w:rPr>
        <w:t>t between the hours of 8am and 4pm MST, Monday through Friday</w:t>
      </w:r>
      <w:r w:rsidR="00182624" w:rsidRPr="00A26CAD">
        <w:rPr>
          <w:rFonts w:ascii="Times New Roman" w:hAnsi="Times New Roman" w:cs="Times New Roman"/>
        </w:rPr>
        <w:t xml:space="preserve">. </w:t>
      </w:r>
      <w:r w:rsidR="00155185">
        <w:rPr>
          <w:rFonts w:ascii="Times New Roman" w:hAnsi="Times New Roman" w:cs="Times New Roman"/>
        </w:rPr>
        <w:t xml:space="preserve">Support will also be provided outside of normal working hours if deemed necessary by the DOJ </w:t>
      </w:r>
      <w:r w:rsidR="00AF23A6">
        <w:rPr>
          <w:rFonts w:ascii="Times New Roman" w:hAnsi="Times New Roman" w:cs="Times New Roman"/>
        </w:rPr>
        <w:t xml:space="preserve">MT </w:t>
      </w:r>
      <w:r w:rsidR="00155185">
        <w:rPr>
          <w:rFonts w:ascii="Times New Roman" w:hAnsi="Times New Roman" w:cs="Times New Roman"/>
        </w:rPr>
        <w:t>SAKI Team.</w:t>
      </w:r>
      <w:r w:rsidR="00182624" w:rsidRPr="00A26CAD">
        <w:rPr>
          <w:rFonts w:ascii="Times New Roman" w:hAnsi="Times New Roman" w:cs="Times New Roman"/>
        </w:rPr>
        <w:t xml:space="preserve"> The </w:t>
      </w:r>
      <w:r w:rsidR="00AF23A6">
        <w:rPr>
          <w:rFonts w:ascii="Times New Roman" w:hAnsi="Times New Roman" w:cs="Times New Roman"/>
        </w:rPr>
        <w:t xml:space="preserve">MT </w:t>
      </w:r>
      <w:r w:rsidR="00182624" w:rsidRPr="00A26CAD">
        <w:rPr>
          <w:rFonts w:ascii="Times New Roman" w:hAnsi="Times New Roman" w:cs="Times New Roman"/>
        </w:rPr>
        <w:t xml:space="preserve">SAKI Hotline and website will be heavily promoted via local news, radio, poster/billboard campaigns, social media, and through coordinated efforts with local agencies across Montana. </w:t>
      </w:r>
    </w:p>
    <w:p w14:paraId="2B27A51D" w14:textId="64D459C4" w:rsidR="00B27F0D" w:rsidRPr="00A26CAD" w:rsidRDefault="00182624">
      <w:pPr>
        <w:numPr>
          <w:ilvl w:val="1"/>
          <w:numId w:val="2"/>
        </w:numPr>
        <w:ind w:hanging="360"/>
        <w:rPr>
          <w:rFonts w:ascii="Times New Roman" w:hAnsi="Times New Roman" w:cs="Times New Roman"/>
        </w:rPr>
      </w:pPr>
      <w:r w:rsidRPr="00A26CAD">
        <w:rPr>
          <w:rFonts w:ascii="Times New Roman" w:hAnsi="Times New Roman" w:cs="Times New Roman"/>
        </w:rPr>
        <w:t>Information shared via the hotline and website will be minimal until</w:t>
      </w:r>
      <w:r w:rsidR="001011A7">
        <w:rPr>
          <w:rFonts w:ascii="Times New Roman" w:hAnsi="Times New Roman" w:cs="Times New Roman"/>
        </w:rPr>
        <w:t xml:space="preserve"> MT</w:t>
      </w:r>
      <w:r w:rsidRPr="00A26CAD">
        <w:rPr>
          <w:rFonts w:ascii="Times New Roman" w:hAnsi="Times New Roman" w:cs="Times New Roman"/>
        </w:rPr>
        <w:t xml:space="preserve"> </w:t>
      </w:r>
      <w:r w:rsidR="00680F68">
        <w:rPr>
          <w:rFonts w:ascii="Times New Roman" w:hAnsi="Times New Roman" w:cs="Times New Roman"/>
        </w:rPr>
        <w:t xml:space="preserve">SAKI staff can verify client </w:t>
      </w:r>
      <w:r w:rsidRPr="00A26CAD">
        <w:rPr>
          <w:rFonts w:ascii="Times New Roman" w:hAnsi="Times New Roman" w:cs="Times New Roman"/>
        </w:rPr>
        <w:t>identity.</w:t>
      </w:r>
      <w:r w:rsidR="00155185">
        <w:rPr>
          <w:rFonts w:ascii="Times New Roman" w:hAnsi="Times New Roman" w:cs="Times New Roman"/>
        </w:rPr>
        <w:t xml:space="preserve"> </w:t>
      </w:r>
      <w:r w:rsidR="00F055BA">
        <w:rPr>
          <w:rFonts w:ascii="Times New Roman" w:hAnsi="Times New Roman" w:cs="Times New Roman"/>
        </w:rPr>
        <w:t>The</w:t>
      </w:r>
      <w:r w:rsidR="001011A7">
        <w:rPr>
          <w:rFonts w:ascii="Times New Roman" w:hAnsi="Times New Roman" w:cs="Times New Roman"/>
        </w:rPr>
        <w:t xml:space="preserve"> MT</w:t>
      </w:r>
      <w:r w:rsidR="00F055BA">
        <w:rPr>
          <w:rFonts w:ascii="Times New Roman" w:hAnsi="Times New Roman" w:cs="Times New Roman"/>
        </w:rPr>
        <w:t xml:space="preserve"> SAKI team will verify caller identity on a case by case basis, by connecting them with a community-based advocate, public assistance agency, medical professionals, law enforcement, or others as deemed necessary.</w:t>
      </w:r>
      <w:r w:rsidRPr="00A26CAD">
        <w:rPr>
          <w:rFonts w:ascii="Times New Roman" w:hAnsi="Times New Roman" w:cs="Times New Roman"/>
        </w:rPr>
        <w:t xml:space="preserve"> </w:t>
      </w:r>
    </w:p>
    <w:p w14:paraId="2AF62207" w14:textId="77777777" w:rsidR="00B27F0D" w:rsidRPr="00A26CAD" w:rsidRDefault="00182624">
      <w:pPr>
        <w:numPr>
          <w:ilvl w:val="1"/>
          <w:numId w:val="2"/>
        </w:numPr>
        <w:ind w:hanging="360"/>
        <w:rPr>
          <w:rFonts w:ascii="Times New Roman" w:hAnsi="Times New Roman" w:cs="Times New Roman"/>
        </w:rPr>
      </w:pPr>
      <w:r w:rsidRPr="00A26CAD">
        <w:rPr>
          <w:rFonts w:ascii="Times New Roman" w:hAnsi="Times New Roman" w:cs="Times New Roman"/>
        </w:rPr>
        <w:t>Survivors initiating contact will have the opportunity to opt-in or opt-out of notification, as well as specify</w:t>
      </w:r>
      <w:r w:rsidR="004C5303">
        <w:rPr>
          <w:rFonts w:ascii="Times New Roman" w:hAnsi="Times New Roman" w:cs="Times New Roman"/>
        </w:rPr>
        <w:t xml:space="preserve"> their</w:t>
      </w:r>
      <w:r w:rsidRPr="00A26CAD">
        <w:rPr>
          <w:rFonts w:ascii="Times New Roman" w:hAnsi="Times New Roman" w:cs="Times New Roman"/>
        </w:rPr>
        <w:t xml:space="preserve"> preferred method</w:t>
      </w:r>
      <w:r w:rsidR="00680F68">
        <w:rPr>
          <w:rFonts w:ascii="Times New Roman" w:hAnsi="Times New Roman" w:cs="Times New Roman"/>
        </w:rPr>
        <w:t xml:space="preserve"> of contact</w:t>
      </w:r>
      <w:r w:rsidRPr="00A26CAD">
        <w:rPr>
          <w:rFonts w:ascii="Times New Roman" w:hAnsi="Times New Roman" w:cs="Times New Roman"/>
        </w:rPr>
        <w:t xml:space="preserve"> and frequency of contact.   </w:t>
      </w:r>
    </w:p>
    <w:p w14:paraId="3F842DE0" w14:textId="4AFC49C3" w:rsidR="00B27F0D" w:rsidRPr="00CA4007" w:rsidRDefault="00182624" w:rsidP="00891F47">
      <w:pPr>
        <w:numPr>
          <w:ilvl w:val="1"/>
          <w:numId w:val="2"/>
        </w:numPr>
        <w:spacing w:after="61"/>
        <w:ind w:hanging="360"/>
        <w:rPr>
          <w:rFonts w:ascii="Times New Roman" w:hAnsi="Times New Roman" w:cs="Times New Roman"/>
        </w:rPr>
      </w:pPr>
      <w:r w:rsidRPr="008B459A">
        <w:rPr>
          <w:rFonts w:ascii="Times New Roman" w:hAnsi="Times New Roman" w:cs="Times New Roman"/>
        </w:rPr>
        <w:t>Survivors will also be given the choice to opt-out of sending their kit for testing</w:t>
      </w:r>
      <w:r w:rsidR="004C5303" w:rsidRPr="008B459A">
        <w:rPr>
          <w:rFonts w:ascii="Times New Roman" w:hAnsi="Times New Roman" w:cs="Times New Roman"/>
        </w:rPr>
        <w:t>, thereby removing the kit from the process</w:t>
      </w:r>
      <w:r w:rsidRPr="008B459A">
        <w:rPr>
          <w:rFonts w:ascii="Times New Roman" w:hAnsi="Times New Roman" w:cs="Times New Roman"/>
        </w:rPr>
        <w:t xml:space="preserve">. </w:t>
      </w:r>
      <w:r w:rsidR="00105DA2" w:rsidRPr="008B459A">
        <w:rPr>
          <w:rFonts w:ascii="Times New Roman" w:hAnsi="Times New Roman" w:cs="Times New Roman"/>
        </w:rPr>
        <w:t xml:space="preserve">The </w:t>
      </w:r>
      <w:r w:rsidR="008B459A" w:rsidRPr="008B459A">
        <w:rPr>
          <w:rFonts w:ascii="Times New Roman" w:hAnsi="Times New Roman" w:cs="Times New Roman"/>
        </w:rPr>
        <w:t>survivor’s</w:t>
      </w:r>
      <w:r w:rsidR="00105DA2" w:rsidRPr="008B459A">
        <w:rPr>
          <w:rFonts w:ascii="Times New Roman" w:hAnsi="Times New Roman" w:cs="Times New Roman"/>
        </w:rPr>
        <w:t xml:space="preserve"> identity will be verified by the same methods listed in the guiding principles, through contact with community-based advocates, law enforcement, or other professionals. </w:t>
      </w:r>
      <w:r w:rsidR="00693243" w:rsidRPr="008B459A">
        <w:rPr>
          <w:rFonts w:ascii="Times New Roman" w:hAnsi="Times New Roman" w:cs="Times New Roman"/>
        </w:rPr>
        <w:t>Survivors will</w:t>
      </w:r>
      <w:r w:rsidR="004C5303" w:rsidRPr="008B459A">
        <w:rPr>
          <w:rFonts w:ascii="Times New Roman" w:hAnsi="Times New Roman" w:cs="Times New Roman"/>
        </w:rPr>
        <w:t xml:space="preserve"> also have the option to submit their kit for review </w:t>
      </w:r>
      <w:r w:rsidR="00807715" w:rsidRPr="008B459A">
        <w:rPr>
          <w:rFonts w:ascii="Times New Roman" w:hAnsi="Times New Roman" w:cs="Times New Roman"/>
        </w:rPr>
        <w:t xml:space="preserve">in the </w:t>
      </w:r>
      <w:r w:rsidR="00891F47" w:rsidRPr="008B459A">
        <w:rPr>
          <w:rFonts w:ascii="Times New Roman" w:hAnsi="Times New Roman" w:cs="Times New Roman"/>
        </w:rPr>
        <w:t>future and</w:t>
      </w:r>
      <w:r w:rsidR="004C5303" w:rsidRPr="008B459A">
        <w:rPr>
          <w:rFonts w:ascii="Times New Roman" w:hAnsi="Times New Roman" w:cs="Times New Roman"/>
        </w:rPr>
        <w:t xml:space="preserve"> will receive</w:t>
      </w:r>
      <w:r w:rsidR="008B459A" w:rsidRPr="008B459A">
        <w:rPr>
          <w:rFonts w:ascii="Times New Roman" w:hAnsi="Times New Roman" w:cs="Times New Roman"/>
        </w:rPr>
        <w:t xml:space="preserve"> a document as part of the </w:t>
      </w:r>
      <w:r w:rsidR="001011A7">
        <w:rPr>
          <w:rFonts w:ascii="Times New Roman" w:hAnsi="Times New Roman" w:cs="Times New Roman"/>
        </w:rPr>
        <w:t xml:space="preserve">MT </w:t>
      </w:r>
      <w:r w:rsidR="008B459A" w:rsidRPr="008B459A">
        <w:rPr>
          <w:rFonts w:ascii="Times New Roman" w:hAnsi="Times New Roman" w:cs="Times New Roman"/>
        </w:rPr>
        <w:t>SAKI packet with</w:t>
      </w:r>
      <w:r w:rsidR="004C5303" w:rsidRPr="008B459A">
        <w:rPr>
          <w:rFonts w:ascii="Times New Roman" w:hAnsi="Times New Roman" w:cs="Times New Roman"/>
        </w:rPr>
        <w:t xml:space="preserve"> </w:t>
      </w:r>
      <w:r w:rsidR="008B459A" w:rsidRPr="008B459A">
        <w:rPr>
          <w:rFonts w:ascii="Times New Roman" w:hAnsi="Times New Roman" w:cs="Times New Roman"/>
        </w:rPr>
        <w:t xml:space="preserve">information </w:t>
      </w:r>
      <w:r w:rsidR="004C5303" w:rsidRPr="008B459A">
        <w:rPr>
          <w:rFonts w:ascii="Times New Roman" w:hAnsi="Times New Roman" w:cs="Times New Roman"/>
        </w:rPr>
        <w:t>related to statutes of limitations</w:t>
      </w:r>
      <w:r w:rsidR="003054A9" w:rsidRPr="008B459A">
        <w:rPr>
          <w:rFonts w:ascii="Times New Roman" w:hAnsi="Times New Roman" w:cs="Times New Roman"/>
        </w:rPr>
        <w:t xml:space="preserve"> </w:t>
      </w:r>
      <w:r w:rsidR="008B459A">
        <w:rPr>
          <w:rFonts w:ascii="Times New Roman" w:hAnsi="Times New Roman" w:cs="Times New Roman"/>
        </w:rPr>
        <w:t>of their case</w:t>
      </w:r>
      <w:r w:rsidR="008B459A" w:rsidRPr="008B459A">
        <w:rPr>
          <w:rFonts w:ascii="Times New Roman" w:hAnsi="Times New Roman" w:cs="Times New Roman"/>
        </w:rPr>
        <w:t xml:space="preserve">. This document will also outline requirements for the </w:t>
      </w:r>
      <w:r w:rsidR="002470D4">
        <w:rPr>
          <w:rFonts w:ascii="Times New Roman" w:hAnsi="Times New Roman" w:cs="Times New Roman"/>
        </w:rPr>
        <w:t>Forensic Rape Examination Payment</w:t>
      </w:r>
      <w:r w:rsidR="002470D4" w:rsidRPr="00CA4007">
        <w:rPr>
          <w:rFonts w:ascii="Times New Roman" w:hAnsi="Times New Roman" w:cs="Times New Roman"/>
        </w:rPr>
        <w:t xml:space="preserve"> Program</w:t>
      </w:r>
      <w:r w:rsidR="00EE0CE3">
        <w:rPr>
          <w:rFonts w:ascii="Times New Roman" w:hAnsi="Times New Roman" w:cs="Times New Roman"/>
        </w:rPr>
        <w:t xml:space="preserve"> (FREPP)</w:t>
      </w:r>
      <w:r w:rsidR="008B459A" w:rsidRPr="00CA4007">
        <w:rPr>
          <w:rFonts w:ascii="Times New Roman" w:hAnsi="Times New Roman" w:cs="Times New Roman"/>
        </w:rPr>
        <w:t>.</w:t>
      </w:r>
    </w:p>
    <w:p w14:paraId="4CE0C137" w14:textId="59BA44E9" w:rsidR="00470207" w:rsidRPr="008B459A" w:rsidRDefault="00226B2A">
      <w:pPr>
        <w:numPr>
          <w:ilvl w:val="1"/>
          <w:numId w:val="2"/>
        </w:numPr>
        <w:spacing w:after="61"/>
        <w:ind w:hanging="360"/>
        <w:rPr>
          <w:rFonts w:ascii="Times New Roman" w:hAnsi="Times New Roman" w:cs="Times New Roman"/>
        </w:rPr>
      </w:pPr>
      <w:bookmarkStart w:id="0" w:name="_Hlk504047552"/>
      <w:r>
        <w:rPr>
          <w:rFonts w:ascii="Times New Roman" w:hAnsi="Times New Roman" w:cs="Times New Roman"/>
        </w:rPr>
        <w:t xml:space="preserve">If the </w:t>
      </w:r>
      <w:r w:rsidR="001011A7">
        <w:rPr>
          <w:rFonts w:ascii="Times New Roman" w:hAnsi="Times New Roman" w:cs="Times New Roman"/>
        </w:rPr>
        <w:t xml:space="preserve">SAK </w:t>
      </w:r>
      <w:r>
        <w:rPr>
          <w:rFonts w:ascii="Times New Roman" w:hAnsi="Times New Roman" w:cs="Times New Roman"/>
        </w:rPr>
        <w:t>has already been sent to the lab for testing, the advocate should explain th</w:t>
      </w:r>
      <w:r w:rsidR="00EE0CE3">
        <w:rPr>
          <w:rFonts w:ascii="Times New Roman" w:hAnsi="Times New Roman" w:cs="Times New Roman"/>
        </w:rPr>
        <w:t>at</w:t>
      </w:r>
      <w:r>
        <w:rPr>
          <w:rFonts w:ascii="Times New Roman" w:hAnsi="Times New Roman" w:cs="Times New Roman"/>
        </w:rPr>
        <w:t xml:space="preserve"> even if the Survivor does not want to proceed</w:t>
      </w:r>
      <w:r w:rsidR="00FB5754">
        <w:rPr>
          <w:rFonts w:ascii="Times New Roman" w:hAnsi="Times New Roman" w:cs="Times New Roman"/>
        </w:rPr>
        <w:t xml:space="preserve">, the </w:t>
      </w:r>
      <w:r w:rsidR="00572529">
        <w:rPr>
          <w:rFonts w:ascii="Times New Roman" w:hAnsi="Times New Roman" w:cs="Times New Roman"/>
        </w:rPr>
        <w:t xml:space="preserve">SAK </w:t>
      </w:r>
      <w:r w:rsidR="00FB5754">
        <w:rPr>
          <w:rFonts w:ascii="Times New Roman" w:hAnsi="Times New Roman" w:cs="Times New Roman"/>
        </w:rPr>
        <w:t xml:space="preserve">has already been submitted for DNA analysis. Adding DNA to </w:t>
      </w:r>
      <w:r w:rsidR="00AF23A6">
        <w:rPr>
          <w:rFonts w:ascii="Times New Roman" w:hAnsi="Times New Roman" w:cs="Times New Roman"/>
        </w:rPr>
        <w:t xml:space="preserve">the </w:t>
      </w:r>
      <w:r w:rsidR="002470D4">
        <w:rPr>
          <w:rFonts w:ascii="Times New Roman" w:hAnsi="Times New Roman" w:cs="Times New Roman"/>
        </w:rPr>
        <w:t>Combined DNA Index System</w:t>
      </w:r>
      <w:r w:rsidR="00D23C37">
        <w:rPr>
          <w:rFonts w:ascii="Times New Roman" w:hAnsi="Times New Roman" w:cs="Times New Roman"/>
        </w:rPr>
        <w:t xml:space="preserve"> (CODIS)</w:t>
      </w:r>
      <w:r w:rsidR="002470D4">
        <w:rPr>
          <w:rFonts w:ascii="Times New Roman" w:hAnsi="Times New Roman" w:cs="Times New Roman"/>
        </w:rPr>
        <w:t xml:space="preserve"> </w:t>
      </w:r>
      <w:r w:rsidR="00FB5754">
        <w:rPr>
          <w:rFonts w:ascii="Times New Roman" w:hAnsi="Times New Roman" w:cs="Times New Roman"/>
        </w:rPr>
        <w:t xml:space="preserve">is beneficial in the event that </w:t>
      </w:r>
      <w:r w:rsidR="00036DA9">
        <w:rPr>
          <w:rFonts w:ascii="Times New Roman" w:hAnsi="Times New Roman" w:cs="Times New Roman"/>
        </w:rPr>
        <w:t>repeat,</w:t>
      </w:r>
      <w:r w:rsidR="00FB5754">
        <w:rPr>
          <w:rFonts w:ascii="Times New Roman" w:hAnsi="Times New Roman" w:cs="Times New Roman"/>
        </w:rPr>
        <w:t xml:space="preserve"> or previously unidentified offenders may be identified. </w:t>
      </w:r>
    </w:p>
    <w:bookmarkEnd w:id="0"/>
    <w:p w14:paraId="656148D3" w14:textId="42C9360B" w:rsidR="00B27F0D" w:rsidRPr="00A26CAD" w:rsidRDefault="004C5303">
      <w:pPr>
        <w:numPr>
          <w:ilvl w:val="0"/>
          <w:numId w:val="2"/>
        </w:numPr>
        <w:spacing w:after="204"/>
        <w:ind w:hanging="360"/>
        <w:rPr>
          <w:rFonts w:ascii="Times New Roman" w:hAnsi="Times New Roman" w:cs="Times New Roman"/>
        </w:rPr>
      </w:pPr>
      <w:r>
        <w:rPr>
          <w:rFonts w:ascii="Times New Roman" w:hAnsi="Times New Roman" w:cs="Times New Roman"/>
          <w:b/>
        </w:rPr>
        <w:t xml:space="preserve">System-Initiated Contact: </w:t>
      </w:r>
      <w:r w:rsidR="00182624" w:rsidRPr="00A26CAD">
        <w:rPr>
          <w:rFonts w:ascii="Times New Roman" w:hAnsi="Times New Roman" w:cs="Times New Roman"/>
        </w:rPr>
        <w:t>In situations where a survivor has not initiated contact and specified their preferences for involvement or contact, local law enforcement agencies</w:t>
      </w:r>
      <w:r w:rsidR="002E593A">
        <w:rPr>
          <w:rFonts w:ascii="Times New Roman" w:hAnsi="Times New Roman" w:cs="Times New Roman"/>
        </w:rPr>
        <w:t xml:space="preserve"> and advocates, as well as </w:t>
      </w:r>
      <w:r w:rsidR="00182624" w:rsidRPr="00A26CAD">
        <w:rPr>
          <w:rFonts w:ascii="Times New Roman" w:hAnsi="Times New Roman" w:cs="Times New Roman"/>
        </w:rPr>
        <w:t xml:space="preserve">the </w:t>
      </w:r>
      <w:r w:rsidR="00572529">
        <w:rPr>
          <w:rFonts w:ascii="Times New Roman" w:hAnsi="Times New Roman" w:cs="Times New Roman"/>
        </w:rPr>
        <w:t xml:space="preserve">MT </w:t>
      </w:r>
      <w:r w:rsidR="00182624" w:rsidRPr="00A26CAD">
        <w:rPr>
          <w:rFonts w:ascii="Times New Roman" w:hAnsi="Times New Roman" w:cs="Times New Roman"/>
        </w:rPr>
        <w:lastRenderedPageBreak/>
        <w:t>SAKI Site Coordinator will be tasked with identifying when and how the survivor is notified.  The decision of when to notify a survivor is often a case-by-case situation</w:t>
      </w:r>
      <w:r w:rsidR="005C34DE">
        <w:rPr>
          <w:rFonts w:ascii="Times New Roman" w:hAnsi="Times New Roman" w:cs="Times New Roman"/>
        </w:rPr>
        <w:t xml:space="preserve"> </w:t>
      </w:r>
      <w:r w:rsidR="003054A9">
        <w:rPr>
          <w:rFonts w:ascii="Times New Roman" w:hAnsi="Times New Roman" w:cs="Times New Roman"/>
        </w:rPr>
        <w:t>as each case is unique</w:t>
      </w:r>
      <w:r w:rsidR="005C34DE">
        <w:rPr>
          <w:rFonts w:ascii="Times New Roman" w:hAnsi="Times New Roman" w:cs="Times New Roman"/>
        </w:rPr>
        <w:t xml:space="preserve"> and sensitive</w:t>
      </w:r>
      <w:r w:rsidR="003054A9">
        <w:rPr>
          <w:rFonts w:ascii="Times New Roman" w:hAnsi="Times New Roman" w:cs="Times New Roman"/>
        </w:rPr>
        <w:t xml:space="preserve">. Factors to consider </w:t>
      </w:r>
      <w:r w:rsidR="002470D4">
        <w:rPr>
          <w:rFonts w:ascii="Times New Roman" w:hAnsi="Times New Roman" w:cs="Times New Roman"/>
        </w:rPr>
        <w:t>include but</w:t>
      </w:r>
      <w:r w:rsidR="009C028A">
        <w:rPr>
          <w:rFonts w:ascii="Times New Roman" w:hAnsi="Times New Roman" w:cs="Times New Roman"/>
        </w:rPr>
        <w:t xml:space="preserve"> are not limited to: current living situation of the survivor, incarceration status of the perpetrator, stat</w:t>
      </w:r>
      <w:r w:rsidR="00B840DF">
        <w:rPr>
          <w:rFonts w:ascii="Times New Roman" w:hAnsi="Times New Roman" w:cs="Times New Roman"/>
        </w:rPr>
        <w:t>ut</w:t>
      </w:r>
      <w:r w:rsidR="009C028A">
        <w:rPr>
          <w:rFonts w:ascii="Times New Roman" w:hAnsi="Times New Roman" w:cs="Times New Roman"/>
        </w:rPr>
        <w:t xml:space="preserve">e of limitations on the case, and other safety factors as deemed important by the </w:t>
      </w:r>
      <w:r w:rsidR="005B26A8">
        <w:rPr>
          <w:rFonts w:ascii="Times New Roman" w:hAnsi="Times New Roman" w:cs="Times New Roman"/>
        </w:rPr>
        <w:t xml:space="preserve">MT </w:t>
      </w:r>
      <w:r w:rsidR="009C028A">
        <w:rPr>
          <w:rFonts w:ascii="Times New Roman" w:hAnsi="Times New Roman" w:cs="Times New Roman"/>
        </w:rPr>
        <w:t>SAKI team</w:t>
      </w:r>
      <w:r w:rsidR="003054A9">
        <w:rPr>
          <w:rFonts w:ascii="Times New Roman" w:hAnsi="Times New Roman" w:cs="Times New Roman"/>
        </w:rPr>
        <w:t>.</w:t>
      </w:r>
      <w:r w:rsidR="009C028A">
        <w:rPr>
          <w:rFonts w:ascii="Times New Roman" w:hAnsi="Times New Roman" w:cs="Times New Roman"/>
        </w:rPr>
        <w:t xml:space="preserve"> The </w:t>
      </w:r>
      <w:r w:rsidR="005B26A8">
        <w:rPr>
          <w:rFonts w:ascii="Times New Roman" w:hAnsi="Times New Roman" w:cs="Times New Roman"/>
        </w:rPr>
        <w:t xml:space="preserve">MT </w:t>
      </w:r>
      <w:r w:rsidR="009C028A">
        <w:rPr>
          <w:rFonts w:ascii="Times New Roman" w:hAnsi="Times New Roman" w:cs="Times New Roman"/>
        </w:rPr>
        <w:t xml:space="preserve">SAKI team consists of the Program Coordinator, the Victim Advocate, the Cold Case Investigator, and the Law Enforcement Trainer. The </w:t>
      </w:r>
      <w:r w:rsidR="005B26A8">
        <w:rPr>
          <w:rFonts w:ascii="Times New Roman" w:hAnsi="Times New Roman" w:cs="Times New Roman"/>
        </w:rPr>
        <w:t xml:space="preserve">MT </w:t>
      </w:r>
      <w:r w:rsidR="009C028A">
        <w:rPr>
          <w:rFonts w:ascii="Times New Roman" w:hAnsi="Times New Roman" w:cs="Times New Roman"/>
        </w:rPr>
        <w:t>SAKI team will consult with other Department of Justice</w:t>
      </w:r>
      <w:r w:rsidR="00EE0CE3">
        <w:rPr>
          <w:rFonts w:ascii="Times New Roman" w:hAnsi="Times New Roman" w:cs="Times New Roman"/>
        </w:rPr>
        <w:t xml:space="preserve"> subject matter experts</w:t>
      </w:r>
      <w:r w:rsidR="00E11A1D">
        <w:rPr>
          <w:rFonts w:ascii="Times New Roman" w:hAnsi="Times New Roman" w:cs="Times New Roman"/>
        </w:rPr>
        <w:t xml:space="preserve">, the </w:t>
      </w:r>
      <w:r w:rsidR="00D23C37">
        <w:rPr>
          <w:rFonts w:ascii="Times New Roman" w:hAnsi="Times New Roman" w:cs="Times New Roman"/>
        </w:rPr>
        <w:t xml:space="preserve">local </w:t>
      </w:r>
      <w:r w:rsidR="00E11A1D">
        <w:rPr>
          <w:rFonts w:ascii="Times New Roman" w:hAnsi="Times New Roman" w:cs="Times New Roman"/>
        </w:rPr>
        <w:t>M</w:t>
      </w:r>
      <w:r w:rsidR="002470D4">
        <w:rPr>
          <w:rFonts w:ascii="Times New Roman" w:hAnsi="Times New Roman" w:cs="Times New Roman"/>
        </w:rPr>
        <w:t>ulti-Disciplinary Team</w:t>
      </w:r>
      <w:r w:rsidR="00E11A1D">
        <w:rPr>
          <w:rFonts w:ascii="Times New Roman" w:hAnsi="Times New Roman" w:cs="Times New Roman"/>
        </w:rPr>
        <w:t xml:space="preserve"> and </w:t>
      </w:r>
      <w:r w:rsidR="00EE0CE3">
        <w:rPr>
          <w:rFonts w:ascii="Times New Roman" w:hAnsi="Times New Roman" w:cs="Times New Roman"/>
        </w:rPr>
        <w:t>State SAKI T</w:t>
      </w:r>
      <w:r w:rsidR="009C028A">
        <w:rPr>
          <w:rFonts w:ascii="Times New Roman" w:hAnsi="Times New Roman" w:cs="Times New Roman"/>
        </w:rPr>
        <w:t xml:space="preserve">ask </w:t>
      </w:r>
      <w:r w:rsidR="00EE0CE3">
        <w:rPr>
          <w:rFonts w:ascii="Times New Roman" w:hAnsi="Times New Roman" w:cs="Times New Roman"/>
        </w:rPr>
        <w:t>F</w:t>
      </w:r>
      <w:r w:rsidR="009C028A">
        <w:rPr>
          <w:rFonts w:ascii="Times New Roman" w:hAnsi="Times New Roman" w:cs="Times New Roman"/>
        </w:rPr>
        <w:t xml:space="preserve">orce </w:t>
      </w:r>
      <w:r w:rsidR="00EE0CE3">
        <w:rPr>
          <w:rFonts w:ascii="Times New Roman" w:hAnsi="Times New Roman" w:cs="Times New Roman"/>
        </w:rPr>
        <w:t>M</w:t>
      </w:r>
      <w:r w:rsidR="009C028A">
        <w:rPr>
          <w:rFonts w:ascii="Times New Roman" w:hAnsi="Times New Roman" w:cs="Times New Roman"/>
        </w:rPr>
        <w:t xml:space="preserve">embers on a case by case basis. </w:t>
      </w:r>
      <w:r w:rsidR="00182624" w:rsidRPr="00A26CAD">
        <w:rPr>
          <w:rFonts w:ascii="Times New Roman" w:hAnsi="Times New Roman" w:cs="Times New Roman"/>
        </w:rPr>
        <w:t xml:space="preserve">Four main decision points and recommendations are listed below to help address the most common scenarios. </w:t>
      </w:r>
    </w:p>
    <w:p w14:paraId="6033AB6E" w14:textId="77777777" w:rsidR="00B27F0D" w:rsidRPr="00A26CAD" w:rsidRDefault="00182624">
      <w:pPr>
        <w:pStyle w:val="Heading1"/>
        <w:ind w:left="-5"/>
        <w:rPr>
          <w:rFonts w:ascii="Times New Roman" w:hAnsi="Times New Roman" w:cs="Times New Roman"/>
        </w:rPr>
      </w:pPr>
      <w:r w:rsidRPr="00A26CAD">
        <w:rPr>
          <w:rFonts w:ascii="Times New Roman" w:hAnsi="Times New Roman" w:cs="Times New Roman"/>
        </w:rPr>
        <w:t>When to Notify</w:t>
      </w:r>
      <w:r w:rsidRPr="00A26CAD">
        <w:rPr>
          <w:rFonts w:ascii="Times New Roman" w:hAnsi="Times New Roman" w:cs="Times New Roman"/>
          <w:b w:val="0"/>
        </w:rPr>
        <w:t xml:space="preserve">  </w:t>
      </w:r>
    </w:p>
    <w:p w14:paraId="39448090" w14:textId="434C010F" w:rsidR="00B27F0D" w:rsidRDefault="00182624">
      <w:pPr>
        <w:numPr>
          <w:ilvl w:val="0"/>
          <w:numId w:val="3"/>
        </w:numPr>
        <w:spacing w:after="205"/>
        <w:ind w:hanging="361"/>
        <w:rPr>
          <w:rFonts w:ascii="Times New Roman" w:hAnsi="Times New Roman" w:cs="Times New Roman"/>
        </w:rPr>
      </w:pPr>
      <w:r w:rsidRPr="00A26CAD">
        <w:rPr>
          <w:rFonts w:ascii="Times New Roman" w:hAnsi="Times New Roman" w:cs="Times New Roman"/>
        </w:rPr>
        <w:t xml:space="preserve">If the survivor hasn’t reached out to the Montana SAKI Hotline or </w:t>
      </w:r>
      <w:r w:rsidR="00680F68">
        <w:rPr>
          <w:rFonts w:ascii="Times New Roman" w:hAnsi="Times New Roman" w:cs="Times New Roman"/>
        </w:rPr>
        <w:t>w</w:t>
      </w:r>
      <w:r w:rsidR="00680F68" w:rsidRPr="00A26CAD">
        <w:rPr>
          <w:rFonts w:ascii="Times New Roman" w:hAnsi="Times New Roman" w:cs="Times New Roman"/>
        </w:rPr>
        <w:t>eb</w:t>
      </w:r>
      <w:r w:rsidRPr="00A26CAD">
        <w:rPr>
          <w:rFonts w:ascii="Times New Roman" w:hAnsi="Times New Roman" w:cs="Times New Roman"/>
        </w:rPr>
        <w:t xml:space="preserve">-based platform to express their preferences for contact, the following decision points </w:t>
      </w:r>
      <w:r w:rsidR="00680F68">
        <w:rPr>
          <w:rFonts w:ascii="Times New Roman" w:hAnsi="Times New Roman" w:cs="Times New Roman"/>
        </w:rPr>
        <w:t>for initial</w:t>
      </w:r>
      <w:r w:rsidRPr="00A26CAD">
        <w:rPr>
          <w:rFonts w:ascii="Times New Roman" w:hAnsi="Times New Roman" w:cs="Times New Roman"/>
        </w:rPr>
        <w:t xml:space="preserve"> contact should be </w:t>
      </w:r>
      <w:r w:rsidR="00F00FA8">
        <w:rPr>
          <w:rFonts w:ascii="Times New Roman" w:hAnsi="Times New Roman" w:cs="Times New Roman"/>
        </w:rPr>
        <w:t>followed</w:t>
      </w:r>
      <w:r w:rsidRPr="00A26CAD">
        <w:rPr>
          <w:rFonts w:ascii="Times New Roman" w:hAnsi="Times New Roman" w:cs="Times New Roman"/>
        </w:rPr>
        <w:t xml:space="preserve">.  The following recommendations are based on trauma-informed research to help empower survivors and </w:t>
      </w:r>
      <w:r w:rsidRPr="00F00FA8">
        <w:rPr>
          <w:rFonts w:ascii="Times New Roman" w:hAnsi="Times New Roman" w:cs="Times New Roman"/>
          <w:b/>
        </w:rPr>
        <w:t>mitigate</w:t>
      </w:r>
      <w:r w:rsidRPr="00A26CAD">
        <w:rPr>
          <w:rFonts w:ascii="Times New Roman" w:hAnsi="Times New Roman" w:cs="Times New Roman"/>
        </w:rPr>
        <w:t xml:space="preserve"> potential harm and re-victimization. </w:t>
      </w:r>
    </w:p>
    <w:p w14:paraId="6E5A1C51" w14:textId="22E4BC28" w:rsidR="00E26D20" w:rsidRPr="00533767" w:rsidRDefault="00E26D20" w:rsidP="00E26D20">
      <w:pPr>
        <w:numPr>
          <w:ilvl w:val="0"/>
          <w:numId w:val="3"/>
        </w:numPr>
        <w:spacing w:after="205" w:line="264" w:lineRule="auto"/>
        <w:rPr>
          <w:rFonts w:ascii="Times New Roman" w:eastAsiaTheme="minorHAnsi" w:hAnsi="Times New Roman" w:cs="Times New Roman"/>
        </w:rPr>
      </w:pPr>
      <w:r>
        <w:rPr>
          <w:rFonts w:ascii="Times New Roman" w:hAnsi="Times New Roman" w:cs="Times New Roman"/>
        </w:rPr>
        <w:t>These protocols are guidelines to guide MT SAKI Staff through the notification process, however, they are not absolute. The survivor’s well-being and choice are of utmost importance and will be the guiding factor in decision making on notification. MT SAKI staff will be assessing cases individually to ensure that all needs are being met.</w:t>
      </w:r>
    </w:p>
    <w:p w14:paraId="3C12FCE2" w14:textId="55A368EE" w:rsidR="00E221B0" w:rsidRPr="008A62AD" w:rsidRDefault="00E221B0" w:rsidP="008A62AD">
      <w:pPr>
        <w:numPr>
          <w:ilvl w:val="0"/>
          <w:numId w:val="3"/>
        </w:numPr>
        <w:spacing w:after="205" w:line="264" w:lineRule="auto"/>
        <w:rPr>
          <w:rFonts w:ascii="Times New Roman" w:eastAsiaTheme="minorHAnsi" w:hAnsi="Times New Roman" w:cs="Times New Roman"/>
        </w:rPr>
      </w:pPr>
      <w:r>
        <w:rPr>
          <w:rFonts w:ascii="Times New Roman" w:hAnsi="Times New Roman" w:cs="Times New Roman"/>
        </w:rPr>
        <w:t>Survivors will have the choice to opt-in or opt-out of notification and case proceedings by contacting MT SAKI through the website, information hotline, or email platform. They may also opt-in or opt-out at any point throughout the process by means of communication with the MT SAKI team.</w:t>
      </w:r>
    </w:p>
    <w:p w14:paraId="55D166B4" w14:textId="77777777" w:rsidR="00E26D20" w:rsidRPr="00A26CAD" w:rsidRDefault="00E26D20" w:rsidP="00533767">
      <w:pPr>
        <w:spacing w:after="205"/>
        <w:ind w:left="711" w:firstLine="0"/>
        <w:rPr>
          <w:rFonts w:ascii="Times New Roman" w:hAnsi="Times New Roman" w:cs="Times New Roman"/>
        </w:rPr>
      </w:pPr>
    </w:p>
    <w:p w14:paraId="1404F9D8" w14:textId="77777777" w:rsidR="00B27F0D" w:rsidRPr="00A26CAD" w:rsidRDefault="00182624">
      <w:pPr>
        <w:spacing w:after="251" w:line="259" w:lineRule="auto"/>
        <w:ind w:hanging="10"/>
        <w:rPr>
          <w:rFonts w:ascii="Times New Roman" w:hAnsi="Times New Roman" w:cs="Times New Roman"/>
        </w:rPr>
      </w:pPr>
      <w:r w:rsidRPr="00A26CAD">
        <w:rPr>
          <w:rFonts w:ascii="Times New Roman" w:hAnsi="Times New Roman" w:cs="Times New Roman"/>
          <w:b/>
        </w:rPr>
        <w:t>Decision Point 1:</w:t>
      </w:r>
      <w:r w:rsidRPr="00A26CAD">
        <w:rPr>
          <w:rFonts w:ascii="Times New Roman" w:hAnsi="Times New Roman" w:cs="Times New Roman"/>
        </w:rPr>
        <w:t xml:space="preserve"> </w:t>
      </w:r>
      <w:r w:rsidRPr="00A26CAD">
        <w:rPr>
          <w:rFonts w:ascii="Times New Roman" w:hAnsi="Times New Roman" w:cs="Times New Roman"/>
          <w:u w:val="single" w:color="000000"/>
        </w:rPr>
        <w:t>When evidence kits are sent for testing</w:t>
      </w:r>
      <w:r w:rsidRPr="00A26CAD">
        <w:rPr>
          <w:rFonts w:ascii="Times New Roman" w:hAnsi="Times New Roman" w:cs="Times New Roman"/>
        </w:rPr>
        <w:t xml:space="preserve"> </w:t>
      </w:r>
    </w:p>
    <w:p w14:paraId="1DF18BAB" w14:textId="77777777" w:rsidR="00B27F0D" w:rsidRPr="00A26CAD" w:rsidRDefault="00182624">
      <w:pPr>
        <w:ind w:left="1450"/>
        <w:rPr>
          <w:rFonts w:ascii="Times New Roman" w:hAnsi="Times New Roman" w:cs="Times New Roman"/>
        </w:rPr>
      </w:pPr>
      <w:r w:rsidRPr="00A26CAD">
        <w:rPr>
          <w:rFonts w:ascii="Times New Roman" w:eastAsia="Courier New" w:hAnsi="Times New Roman" w:cs="Times New Roman"/>
        </w:rPr>
        <w:t>o</w:t>
      </w:r>
      <w:r w:rsidRPr="00A26CAD">
        <w:rPr>
          <w:rFonts w:ascii="Times New Roman" w:eastAsia="Arial" w:hAnsi="Times New Roman" w:cs="Times New Roman"/>
        </w:rPr>
        <w:t xml:space="preserve"> </w:t>
      </w:r>
      <w:r w:rsidR="0009768D">
        <w:rPr>
          <w:rFonts w:ascii="Times New Roman" w:eastAsia="Arial" w:hAnsi="Times New Roman" w:cs="Times New Roman"/>
        </w:rPr>
        <w:tab/>
      </w:r>
      <w:r w:rsidRPr="00A26CAD">
        <w:rPr>
          <w:rFonts w:ascii="Times New Roman" w:hAnsi="Times New Roman" w:cs="Times New Roman"/>
        </w:rPr>
        <w:t xml:space="preserve">Recommendation:  It is recommended that survivors are </w:t>
      </w:r>
      <w:r w:rsidRPr="00A26CAD">
        <w:rPr>
          <w:rFonts w:ascii="Times New Roman" w:hAnsi="Times New Roman" w:cs="Times New Roman"/>
          <w:b/>
          <w:u w:val="single" w:color="000000"/>
        </w:rPr>
        <w:t>not</w:t>
      </w:r>
      <w:r w:rsidRPr="00A26CAD">
        <w:rPr>
          <w:rFonts w:ascii="Times New Roman" w:hAnsi="Times New Roman" w:cs="Times New Roman"/>
        </w:rPr>
        <w:t xml:space="preserve"> notified when a kit is sent for testing</w:t>
      </w:r>
      <w:r w:rsidR="00C00342">
        <w:rPr>
          <w:rFonts w:ascii="Times New Roman" w:hAnsi="Times New Roman" w:cs="Times New Roman"/>
        </w:rPr>
        <w:t xml:space="preserve"> </w:t>
      </w:r>
      <w:r w:rsidRPr="00A26CAD">
        <w:rPr>
          <w:rFonts w:ascii="Times New Roman" w:hAnsi="Times New Roman" w:cs="Times New Roman"/>
          <w:b/>
          <w:i/>
        </w:rPr>
        <w:t>unless</w:t>
      </w:r>
      <w:r w:rsidRPr="00A26CAD">
        <w:rPr>
          <w:rFonts w:ascii="Times New Roman" w:hAnsi="Times New Roman" w:cs="Times New Roman"/>
        </w:rPr>
        <w:t xml:space="preserve">: </w:t>
      </w:r>
    </w:p>
    <w:p w14:paraId="5687DB70" w14:textId="77777777" w:rsidR="00B27F0D" w:rsidRPr="00A26CAD" w:rsidRDefault="00182624" w:rsidP="0009768D">
      <w:pPr>
        <w:numPr>
          <w:ilvl w:val="2"/>
          <w:numId w:val="3"/>
        </w:numPr>
        <w:ind w:left="1800" w:hanging="361"/>
        <w:rPr>
          <w:rFonts w:ascii="Times New Roman" w:hAnsi="Times New Roman" w:cs="Times New Roman"/>
        </w:rPr>
      </w:pPr>
      <w:r w:rsidRPr="00A26CAD">
        <w:rPr>
          <w:rFonts w:ascii="Times New Roman" w:hAnsi="Times New Roman" w:cs="Times New Roman"/>
        </w:rPr>
        <w:t xml:space="preserve">The </w:t>
      </w:r>
      <w:r w:rsidR="009F266D" w:rsidRPr="00A26CAD">
        <w:rPr>
          <w:rFonts w:ascii="Times New Roman" w:hAnsi="Times New Roman" w:cs="Times New Roman"/>
        </w:rPr>
        <w:t>survivor-initiated</w:t>
      </w:r>
      <w:r w:rsidRPr="00A26CAD">
        <w:rPr>
          <w:rFonts w:ascii="Times New Roman" w:hAnsi="Times New Roman" w:cs="Times New Roman"/>
        </w:rPr>
        <w:t xml:space="preserve"> contact and indicated they wanted to be notified at every stage of the process,  </w:t>
      </w:r>
    </w:p>
    <w:p w14:paraId="34FA39FF" w14:textId="77777777" w:rsidR="00B27F0D" w:rsidRPr="00A26CAD" w:rsidRDefault="00182624" w:rsidP="0009768D">
      <w:pPr>
        <w:numPr>
          <w:ilvl w:val="2"/>
          <w:numId w:val="3"/>
        </w:numPr>
        <w:ind w:left="1800" w:hanging="361"/>
        <w:rPr>
          <w:rFonts w:ascii="Times New Roman" w:hAnsi="Times New Roman" w:cs="Times New Roman"/>
        </w:rPr>
      </w:pPr>
      <w:r w:rsidRPr="00A26CAD">
        <w:rPr>
          <w:rFonts w:ascii="Times New Roman" w:hAnsi="Times New Roman" w:cs="Times New Roman"/>
        </w:rPr>
        <w:t xml:space="preserve">Notification has already occurred, and/or </w:t>
      </w:r>
    </w:p>
    <w:p w14:paraId="7E8FAB19" w14:textId="77777777" w:rsidR="004C5303" w:rsidRPr="00A26CAD" w:rsidRDefault="00182624" w:rsidP="0009768D">
      <w:pPr>
        <w:numPr>
          <w:ilvl w:val="2"/>
          <w:numId w:val="3"/>
        </w:numPr>
        <w:ind w:left="1800" w:hanging="361"/>
        <w:rPr>
          <w:rFonts w:ascii="Times New Roman" w:hAnsi="Times New Roman" w:cs="Times New Roman"/>
        </w:rPr>
      </w:pPr>
      <w:r w:rsidRPr="00A26CAD">
        <w:rPr>
          <w:rFonts w:ascii="Times New Roman" w:hAnsi="Times New Roman" w:cs="Times New Roman"/>
        </w:rPr>
        <w:t>Law enforcement</w:t>
      </w:r>
      <w:r w:rsidR="00F00FA8">
        <w:rPr>
          <w:rFonts w:ascii="Times New Roman" w:hAnsi="Times New Roman" w:cs="Times New Roman"/>
        </w:rPr>
        <w:t>/</w:t>
      </w:r>
      <w:r w:rsidR="00F00FA8" w:rsidRPr="000B39D8">
        <w:rPr>
          <w:rFonts w:ascii="Times New Roman" w:hAnsi="Times New Roman" w:cs="Times New Roman"/>
        </w:rPr>
        <w:t>involved advocates/</w:t>
      </w:r>
      <w:r w:rsidR="003054A9">
        <w:rPr>
          <w:rFonts w:ascii="Times New Roman" w:hAnsi="Times New Roman" w:cs="Times New Roman"/>
        </w:rPr>
        <w:t>medical professionals</w:t>
      </w:r>
      <w:r w:rsidRPr="00A26CAD">
        <w:rPr>
          <w:rFonts w:ascii="Times New Roman" w:hAnsi="Times New Roman" w:cs="Times New Roman"/>
        </w:rPr>
        <w:t xml:space="preserve"> ha</w:t>
      </w:r>
      <w:r w:rsidR="008C32EE">
        <w:rPr>
          <w:rFonts w:ascii="Times New Roman" w:hAnsi="Times New Roman" w:cs="Times New Roman"/>
        </w:rPr>
        <w:t>ve</w:t>
      </w:r>
      <w:r w:rsidRPr="00A26CAD">
        <w:rPr>
          <w:rFonts w:ascii="Times New Roman" w:hAnsi="Times New Roman" w:cs="Times New Roman"/>
        </w:rPr>
        <w:t xml:space="preserve"> remained in contact with the survivor and feels it is appropriate to notify the survivor. </w:t>
      </w:r>
    </w:p>
    <w:p w14:paraId="68A3D883" w14:textId="5D7DFB10" w:rsidR="00B27F0D" w:rsidRPr="004C5303" w:rsidRDefault="003054A9" w:rsidP="0009768D">
      <w:pPr>
        <w:numPr>
          <w:ilvl w:val="2"/>
          <w:numId w:val="3"/>
        </w:numPr>
        <w:ind w:left="1800" w:hanging="361"/>
        <w:rPr>
          <w:rFonts w:ascii="Times New Roman" w:hAnsi="Times New Roman" w:cs="Times New Roman"/>
        </w:rPr>
      </w:pPr>
      <w:r>
        <w:rPr>
          <w:rFonts w:ascii="Times New Roman" w:eastAsia="Wingdings" w:hAnsi="Times New Roman" w:cs="Times New Roman"/>
        </w:rPr>
        <w:t>If the case is unlikely to move forward, t</w:t>
      </w:r>
      <w:r w:rsidR="00182624" w:rsidRPr="004C5303">
        <w:rPr>
          <w:rFonts w:ascii="Times New Roman" w:hAnsi="Times New Roman" w:cs="Times New Roman"/>
        </w:rPr>
        <w:t xml:space="preserve">he recommendation </w:t>
      </w:r>
      <w:r w:rsidR="00F608AC">
        <w:rPr>
          <w:rFonts w:ascii="Times New Roman" w:hAnsi="Times New Roman" w:cs="Times New Roman"/>
        </w:rPr>
        <w:t xml:space="preserve">is </w:t>
      </w:r>
      <w:r w:rsidR="00182624" w:rsidRPr="004C5303">
        <w:rPr>
          <w:rFonts w:ascii="Times New Roman" w:hAnsi="Times New Roman" w:cs="Times New Roman"/>
        </w:rPr>
        <w:t>to not notify a survivor</w:t>
      </w:r>
      <w:r w:rsidR="00F608AC">
        <w:rPr>
          <w:rFonts w:ascii="Times New Roman" w:hAnsi="Times New Roman" w:cs="Times New Roman"/>
        </w:rPr>
        <w:t xml:space="preserve">. This is </w:t>
      </w:r>
      <w:r w:rsidR="00182624" w:rsidRPr="004C5303">
        <w:rPr>
          <w:rFonts w:ascii="Times New Roman" w:hAnsi="Times New Roman" w:cs="Times New Roman"/>
        </w:rPr>
        <w:t xml:space="preserve">meant to help minimize potential and unnecessary trauma if </w:t>
      </w:r>
      <w:r w:rsidR="00D23C37">
        <w:rPr>
          <w:rFonts w:ascii="Times New Roman" w:hAnsi="Times New Roman" w:cs="Times New Roman"/>
        </w:rPr>
        <w:t>a prosecution</w:t>
      </w:r>
      <w:r w:rsidR="00D23C37" w:rsidRPr="004C5303">
        <w:rPr>
          <w:rFonts w:ascii="Times New Roman" w:hAnsi="Times New Roman" w:cs="Times New Roman"/>
        </w:rPr>
        <w:t xml:space="preserve"> </w:t>
      </w:r>
      <w:r w:rsidR="00182624" w:rsidRPr="004C5303">
        <w:rPr>
          <w:rFonts w:ascii="Times New Roman" w:hAnsi="Times New Roman" w:cs="Times New Roman"/>
        </w:rPr>
        <w:t xml:space="preserve">is </w:t>
      </w:r>
      <w:r w:rsidR="00D23C37">
        <w:rPr>
          <w:rFonts w:ascii="Times New Roman" w:hAnsi="Times New Roman" w:cs="Times New Roman"/>
        </w:rPr>
        <w:t>un</w:t>
      </w:r>
      <w:r w:rsidR="00182624" w:rsidRPr="004C5303">
        <w:rPr>
          <w:rFonts w:ascii="Times New Roman" w:hAnsi="Times New Roman" w:cs="Times New Roman"/>
        </w:rPr>
        <w:t xml:space="preserve">likely to happen </w:t>
      </w:r>
      <w:r w:rsidR="008C32EE" w:rsidRPr="004C5303">
        <w:rPr>
          <w:rFonts w:ascii="Times New Roman" w:hAnsi="Times New Roman" w:cs="Times New Roman"/>
        </w:rPr>
        <w:t>because of</w:t>
      </w:r>
      <w:r w:rsidR="00182624" w:rsidRPr="004C5303">
        <w:rPr>
          <w:rFonts w:ascii="Times New Roman" w:hAnsi="Times New Roman" w:cs="Times New Roman"/>
        </w:rPr>
        <w:t xml:space="preserve"> their kit being tested. </w:t>
      </w:r>
    </w:p>
    <w:p w14:paraId="70B6124C" w14:textId="77777777" w:rsidR="004C5303" w:rsidRDefault="004C5303" w:rsidP="0009768D">
      <w:pPr>
        <w:spacing w:after="251" w:line="259" w:lineRule="auto"/>
        <w:ind w:left="1800" w:hanging="10"/>
        <w:rPr>
          <w:rFonts w:ascii="Times New Roman" w:hAnsi="Times New Roman" w:cs="Times New Roman"/>
          <w:b/>
        </w:rPr>
      </w:pPr>
    </w:p>
    <w:p w14:paraId="13E8DF5B" w14:textId="77777777" w:rsidR="00B27F0D" w:rsidRPr="00A26CAD" w:rsidRDefault="00182624" w:rsidP="00905FBD">
      <w:pPr>
        <w:spacing w:after="251" w:line="259" w:lineRule="auto"/>
        <w:ind w:hanging="10"/>
        <w:rPr>
          <w:rFonts w:ascii="Times New Roman" w:hAnsi="Times New Roman" w:cs="Times New Roman"/>
        </w:rPr>
      </w:pPr>
      <w:r w:rsidRPr="00A26CAD">
        <w:rPr>
          <w:rFonts w:ascii="Times New Roman" w:hAnsi="Times New Roman" w:cs="Times New Roman"/>
          <w:b/>
        </w:rPr>
        <w:t>Decision Point 2:</w:t>
      </w:r>
      <w:r w:rsidRPr="00A26CAD">
        <w:rPr>
          <w:rFonts w:ascii="Times New Roman" w:hAnsi="Times New Roman" w:cs="Times New Roman"/>
        </w:rPr>
        <w:t xml:space="preserve"> </w:t>
      </w:r>
      <w:r w:rsidRPr="00A26CAD">
        <w:rPr>
          <w:rFonts w:ascii="Times New Roman" w:hAnsi="Times New Roman" w:cs="Times New Roman"/>
          <w:u w:val="single" w:color="000000"/>
        </w:rPr>
        <w:t xml:space="preserve">The evidence kit was tested, but </w:t>
      </w:r>
      <w:r w:rsidR="00F608AC">
        <w:rPr>
          <w:rFonts w:ascii="Times New Roman" w:hAnsi="Times New Roman" w:cs="Times New Roman"/>
          <w:u w:val="single" w:color="000000"/>
        </w:rPr>
        <w:t>no</w:t>
      </w:r>
      <w:r w:rsidR="00E23614">
        <w:rPr>
          <w:rFonts w:ascii="Times New Roman" w:hAnsi="Times New Roman" w:cs="Times New Roman"/>
          <w:u w:val="single" w:color="000000"/>
        </w:rPr>
        <w:t xml:space="preserve"> </w:t>
      </w:r>
      <w:r w:rsidR="00F608AC">
        <w:rPr>
          <w:rFonts w:ascii="Times New Roman" w:hAnsi="Times New Roman" w:cs="Times New Roman"/>
          <w:u w:val="single" w:color="000000"/>
        </w:rPr>
        <w:t xml:space="preserve">DNA profile could be created. </w:t>
      </w:r>
      <w:r w:rsidRPr="00A26CAD">
        <w:rPr>
          <w:rFonts w:ascii="Times New Roman" w:hAnsi="Times New Roman" w:cs="Times New Roman"/>
        </w:rPr>
        <w:t xml:space="preserve"> </w:t>
      </w:r>
    </w:p>
    <w:p w14:paraId="67CD4F58" w14:textId="77777777" w:rsidR="00B27F0D" w:rsidRPr="00A26CAD" w:rsidRDefault="00182624">
      <w:pPr>
        <w:numPr>
          <w:ilvl w:val="0"/>
          <w:numId w:val="4"/>
        </w:numPr>
        <w:ind w:hanging="360"/>
        <w:rPr>
          <w:rFonts w:ascii="Times New Roman" w:hAnsi="Times New Roman" w:cs="Times New Roman"/>
        </w:rPr>
      </w:pPr>
      <w:r w:rsidRPr="00A26CAD">
        <w:rPr>
          <w:rFonts w:ascii="Times New Roman" w:hAnsi="Times New Roman" w:cs="Times New Roman"/>
        </w:rPr>
        <w:t xml:space="preserve">Recommendation:  It is recommended that survivors are </w:t>
      </w:r>
      <w:r w:rsidRPr="00A26CAD">
        <w:rPr>
          <w:rFonts w:ascii="Times New Roman" w:hAnsi="Times New Roman" w:cs="Times New Roman"/>
          <w:b/>
          <w:u w:val="single" w:color="000000"/>
        </w:rPr>
        <w:t>not</w:t>
      </w:r>
      <w:r w:rsidRPr="00A26CAD">
        <w:rPr>
          <w:rFonts w:ascii="Times New Roman" w:hAnsi="Times New Roman" w:cs="Times New Roman"/>
        </w:rPr>
        <w:t xml:space="preserve"> notified when there was not enough material to develop a DNA profile </w:t>
      </w:r>
      <w:r w:rsidRPr="00A26CAD">
        <w:rPr>
          <w:rFonts w:ascii="Times New Roman" w:hAnsi="Times New Roman" w:cs="Times New Roman"/>
          <w:b/>
          <w:i/>
        </w:rPr>
        <w:t>unless</w:t>
      </w:r>
      <w:r w:rsidRPr="00A26CAD">
        <w:rPr>
          <w:rFonts w:ascii="Times New Roman" w:hAnsi="Times New Roman" w:cs="Times New Roman"/>
        </w:rPr>
        <w:t xml:space="preserve">: </w:t>
      </w:r>
    </w:p>
    <w:p w14:paraId="4A69C008" w14:textId="77777777" w:rsidR="00B27F0D" w:rsidRPr="00A26CAD" w:rsidRDefault="00182624" w:rsidP="000B39D8">
      <w:pPr>
        <w:numPr>
          <w:ilvl w:val="0"/>
          <w:numId w:val="5"/>
        </w:numPr>
        <w:ind w:hanging="361"/>
        <w:rPr>
          <w:rFonts w:ascii="Times New Roman" w:hAnsi="Times New Roman" w:cs="Times New Roman"/>
        </w:rPr>
      </w:pPr>
      <w:r w:rsidRPr="00A26CAD">
        <w:rPr>
          <w:rFonts w:ascii="Times New Roman" w:hAnsi="Times New Roman" w:cs="Times New Roman"/>
        </w:rPr>
        <w:t xml:space="preserve">The </w:t>
      </w:r>
      <w:r w:rsidR="009F266D" w:rsidRPr="00A26CAD">
        <w:rPr>
          <w:rFonts w:ascii="Times New Roman" w:hAnsi="Times New Roman" w:cs="Times New Roman"/>
        </w:rPr>
        <w:t>survivor-initiated</w:t>
      </w:r>
      <w:r w:rsidRPr="00A26CAD">
        <w:rPr>
          <w:rFonts w:ascii="Times New Roman" w:hAnsi="Times New Roman" w:cs="Times New Roman"/>
        </w:rPr>
        <w:t xml:space="preserve"> contact and indicated they wanted to be notified at every stage of the process,  </w:t>
      </w:r>
    </w:p>
    <w:p w14:paraId="55F8BD4F" w14:textId="77777777" w:rsidR="004C5303" w:rsidRDefault="00182624" w:rsidP="000B39D8">
      <w:pPr>
        <w:numPr>
          <w:ilvl w:val="0"/>
          <w:numId w:val="5"/>
        </w:numPr>
        <w:ind w:hanging="361"/>
        <w:rPr>
          <w:rFonts w:ascii="Times New Roman" w:hAnsi="Times New Roman" w:cs="Times New Roman"/>
        </w:rPr>
      </w:pPr>
      <w:r w:rsidRPr="00A26CAD">
        <w:rPr>
          <w:rFonts w:ascii="Times New Roman" w:hAnsi="Times New Roman" w:cs="Times New Roman"/>
        </w:rPr>
        <w:lastRenderedPageBreak/>
        <w:t xml:space="preserve">Notification has already occurred, and the survivor was notified their kit was sent to the lab for testing (unless they indicated they did not want further contact/notification). </w:t>
      </w:r>
    </w:p>
    <w:p w14:paraId="428367B3" w14:textId="77777777" w:rsidR="00E16655" w:rsidRPr="000B39D8" w:rsidRDefault="00F00FA8" w:rsidP="00087254">
      <w:pPr>
        <w:numPr>
          <w:ilvl w:val="2"/>
          <w:numId w:val="5"/>
        </w:numPr>
        <w:ind w:hanging="361"/>
        <w:rPr>
          <w:rFonts w:ascii="Times New Roman" w:hAnsi="Times New Roman" w:cs="Times New Roman"/>
        </w:rPr>
      </w:pPr>
      <w:r w:rsidRPr="000B39D8">
        <w:rPr>
          <w:rFonts w:ascii="Times New Roman" w:hAnsi="Times New Roman" w:cs="Times New Roman"/>
        </w:rPr>
        <w:t>Law enforcement/involved advocates/system response has remained in contact with the survivor and feels it is appropriate to notify the survivor</w:t>
      </w:r>
      <w:r w:rsidRPr="004C5303">
        <w:rPr>
          <w:rFonts w:ascii="Times New Roman" w:hAnsi="Times New Roman" w:cs="Times New Roman"/>
          <w:i/>
        </w:rPr>
        <w:t xml:space="preserve">. </w:t>
      </w:r>
    </w:p>
    <w:p w14:paraId="462E1C5D" w14:textId="3525CF04" w:rsidR="00E16655" w:rsidRDefault="00E16655" w:rsidP="00E16655">
      <w:pPr>
        <w:numPr>
          <w:ilvl w:val="2"/>
          <w:numId w:val="5"/>
        </w:numPr>
        <w:ind w:hanging="361"/>
        <w:rPr>
          <w:rFonts w:ascii="Times New Roman" w:hAnsi="Times New Roman" w:cs="Times New Roman"/>
        </w:rPr>
      </w:pPr>
      <w:r w:rsidRPr="00E16655">
        <w:rPr>
          <w:rFonts w:ascii="Times New Roman" w:eastAsia="Wingdings" w:hAnsi="Times New Roman" w:cs="Times New Roman"/>
        </w:rPr>
        <w:t>If the case is unlikely to move forward, t</w:t>
      </w:r>
      <w:r w:rsidRPr="00E16655">
        <w:rPr>
          <w:rFonts w:ascii="Times New Roman" w:hAnsi="Times New Roman" w:cs="Times New Roman"/>
        </w:rPr>
        <w:t xml:space="preserve">he recommendation is to not notify a survivor. This is meant to help minimize potential and unnecessary trauma if </w:t>
      </w:r>
      <w:r w:rsidR="00D23C37">
        <w:rPr>
          <w:rFonts w:ascii="Times New Roman" w:hAnsi="Times New Roman" w:cs="Times New Roman"/>
        </w:rPr>
        <w:t>a prosecution is un</w:t>
      </w:r>
      <w:r w:rsidRPr="00E16655">
        <w:rPr>
          <w:rFonts w:ascii="Times New Roman" w:hAnsi="Times New Roman" w:cs="Times New Roman"/>
        </w:rPr>
        <w:t xml:space="preserve">likely to happen </w:t>
      </w:r>
      <w:proofErr w:type="gramStart"/>
      <w:r w:rsidRPr="00E16655">
        <w:rPr>
          <w:rFonts w:ascii="Times New Roman" w:hAnsi="Times New Roman" w:cs="Times New Roman"/>
        </w:rPr>
        <w:t>as a result of</w:t>
      </w:r>
      <w:proofErr w:type="gramEnd"/>
      <w:r w:rsidRPr="00E16655">
        <w:rPr>
          <w:rFonts w:ascii="Times New Roman" w:hAnsi="Times New Roman" w:cs="Times New Roman"/>
        </w:rPr>
        <w:t xml:space="preserve"> their kit being tested. </w:t>
      </w:r>
    </w:p>
    <w:p w14:paraId="7202E98F" w14:textId="77777777" w:rsidR="00055E1A" w:rsidRDefault="00055E1A" w:rsidP="00055E1A">
      <w:pPr>
        <w:ind w:left="1800" w:firstLine="0"/>
        <w:rPr>
          <w:rFonts w:ascii="Times New Roman" w:hAnsi="Times New Roman" w:cs="Times New Roman"/>
        </w:rPr>
      </w:pPr>
    </w:p>
    <w:p w14:paraId="2CB40DAD" w14:textId="77777777" w:rsidR="00E16655" w:rsidRPr="00087254" w:rsidRDefault="00E16655" w:rsidP="00F10CA8">
      <w:pPr>
        <w:spacing w:after="251" w:line="259" w:lineRule="auto"/>
        <w:ind w:left="0" w:firstLine="0"/>
        <w:rPr>
          <w:rFonts w:ascii="Times New Roman" w:hAnsi="Times New Roman"/>
          <w:b/>
        </w:rPr>
      </w:pPr>
    </w:p>
    <w:p w14:paraId="127D804A" w14:textId="77777777" w:rsidR="004C5303" w:rsidRPr="000B39D8" w:rsidRDefault="004C5303" w:rsidP="000B39D8">
      <w:pPr>
        <w:ind w:left="1801" w:firstLine="0"/>
        <w:rPr>
          <w:rFonts w:ascii="Times New Roman" w:eastAsia="Arial" w:hAnsi="Times New Roman" w:cs="Times New Roman"/>
        </w:rPr>
      </w:pPr>
    </w:p>
    <w:p w14:paraId="73AF5392" w14:textId="77777777" w:rsidR="00B27F0D" w:rsidRPr="00A26CAD" w:rsidRDefault="00182624" w:rsidP="00905FBD">
      <w:pPr>
        <w:spacing w:after="251" w:line="259" w:lineRule="auto"/>
        <w:ind w:left="720"/>
        <w:rPr>
          <w:rFonts w:ascii="Times New Roman" w:hAnsi="Times New Roman" w:cs="Times New Roman"/>
        </w:rPr>
      </w:pPr>
      <w:r w:rsidRPr="00A26CAD">
        <w:rPr>
          <w:rFonts w:ascii="Times New Roman" w:hAnsi="Times New Roman" w:cs="Times New Roman"/>
          <w:b/>
        </w:rPr>
        <w:t>Decision Point 3:</w:t>
      </w:r>
      <w:r w:rsidRPr="00A26CAD">
        <w:rPr>
          <w:rFonts w:ascii="Times New Roman" w:hAnsi="Times New Roman" w:cs="Times New Roman"/>
        </w:rPr>
        <w:t xml:space="preserve"> </w:t>
      </w:r>
      <w:r w:rsidRPr="00A26CAD">
        <w:rPr>
          <w:rFonts w:ascii="Times New Roman" w:hAnsi="Times New Roman" w:cs="Times New Roman"/>
          <w:u w:val="single" w:color="000000"/>
        </w:rPr>
        <w:t xml:space="preserve">A profile was developed and uploaded to </w:t>
      </w:r>
      <w:r w:rsidR="00A3319C" w:rsidRPr="00A26CAD">
        <w:rPr>
          <w:rFonts w:ascii="Times New Roman" w:hAnsi="Times New Roman" w:cs="Times New Roman"/>
          <w:u w:val="single" w:color="000000"/>
        </w:rPr>
        <w:t>CODIS but</w:t>
      </w:r>
      <w:r w:rsidRPr="00A26CAD">
        <w:rPr>
          <w:rFonts w:ascii="Times New Roman" w:hAnsi="Times New Roman" w:cs="Times New Roman"/>
          <w:u w:val="single" w:color="000000"/>
        </w:rPr>
        <w:t xml:space="preserve"> does not result in a </w:t>
      </w:r>
      <w:r w:rsidR="00680F68">
        <w:rPr>
          <w:rFonts w:ascii="Times New Roman" w:hAnsi="Times New Roman" w:cs="Times New Roman"/>
          <w:u w:val="single" w:color="000000"/>
        </w:rPr>
        <w:t>“</w:t>
      </w:r>
      <w:r w:rsidRPr="00A26CAD">
        <w:rPr>
          <w:rFonts w:ascii="Times New Roman" w:hAnsi="Times New Roman" w:cs="Times New Roman"/>
          <w:u w:val="single" w:color="000000"/>
        </w:rPr>
        <w:t>hit</w:t>
      </w:r>
      <w:r w:rsidR="00680F68">
        <w:rPr>
          <w:rFonts w:ascii="Times New Roman" w:hAnsi="Times New Roman" w:cs="Times New Roman"/>
          <w:u w:val="single" w:color="000000"/>
        </w:rPr>
        <w:t>” (DNA match)</w:t>
      </w:r>
      <w:r w:rsidRPr="00A26CAD">
        <w:rPr>
          <w:rFonts w:ascii="Times New Roman" w:hAnsi="Times New Roman" w:cs="Times New Roman"/>
        </w:rPr>
        <w:t xml:space="preserve">. </w:t>
      </w:r>
    </w:p>
    <w:p w14:paraId="28260D30" w14:textId="77777777" w:rsidR="00B27F0D" w:rsidRPr="00A26CAD" w:rsidRDefault="00182624">
      <w:pPr>
        <w:numPr>
          <w:ilvl w:val="0"/>
          <w:numId w:val="4"/>
        </w:numPr>
        <w:spacing w:after="204"/>
        <w:ind w:hanging="360"/>
        <w:rPr>
          <w:rFonts w:ascii="Times New Roman" w:hAnsi="Times New Roman" w:cs="Times New Roman"/>
        </w:rPr>
      </w:pPr>
      <w:r w:rsidRPr="00A26CAD">
        <w:rPr>
          <w:rFonts w:ascii="Times New Roman" w:hAnsi="Times New Roman" w:cs="Times New Roman"/>
        </w:rPr>
        <w:t xml:space="preserve">Recommendation:  If a DNA profile did not result in a CODIS hit, it is recommended that survivor notification be on a </w:t>
      </w:r>
      <w:r w:rsidRPr="00A26CAD">
        <w:rPr>
          <w:rFonts w:ascii="Times New Roman" w:hAnsi="Times New Roman" w:cs="Times New Roman"/>
          <w:b/>
          <w:u w:val="single" w:color="000000"/>
        </w:rPr>
        <w:t>case-by-case basis</w:t>
      </w:r>
      <w:r w:rsidRPr="00A26CAD">
        <w:rPr>
          <w:rFonts w:ascii="Times New Roman" w:hAnsi="Times New Roman" w:cs="Times New Roman"/>
        </w:rPr>
        <w:t xml:space="preserve">.  By contacting the survivor, law enforcement and </w:t>
      </w:r>
      <w:r w:rsidR="00680F68">
        <w:rPr>
          <w:rFonts w:ascii="Times New Roman" w:hAnsi="Times New Roman" w:cs="Times New Roman"/>
        </w:rPr>
        <w:t xml:space="preserve">an </w:t>
      </w:r>
      <w:r w:rsidRPr="00A26CAD">
        <w:rPr>
          <w:rFonts w:ascii="Times New Roman" w:hAnsi="Times New Roman" w:cs="Times New Roman"/>
        </w:rPr>
        <w:t xml:space="preserve">advocate will be able to update them on the status of their evidence.  They may also be able to help prepare a survivor that </w:t>
      </w:r>
      <w:r w:rsidR="00680F68">
        <w:rPr>
          <w:rFonts w:ascii="Times New Roman" w:hAnsi="Times New Roman" w:cs="Times New Roman"/>
        </w:rPr>
        <w:t xml:space="preserve">contact may be made </w:t>
      </w:r>
      <w:r w:rsidRPr="00A26CAD">
        <w:rPr>
          <w:rFonts w:ascii="Times New Roman" w:hAnsi="Times New Roman" w:cs="Times New Roman"/>
        </w:rPr>
        <w:t xml:space="preserve">in the future if there is a subsequent CODIS hit. </w:t>
      </w:r>
      <w:r w:rsidR="00603D45">
        <w:rPr>
          <w:rFonts w:ascii="Times New Roman" w:hAnsi="Times New Roman" w:cs="Times New Roman"/>
        </w:rPr>
        <w:t xml:space="preserve"> (For example, if a survivor had called into the hotline inquiring about their kit, a follow-up call should be made)</w:t>
      </w:r>
    </w:p>
    <w:p w14:paraId="56D4BBBC" w14:textId="77777777" w:rsidR="00B27F0D" w:rsidRPr="00A26CAD" w:rsidRDefault="00182624" w:rsidP="00905FBD">
      <w:pPr>
        <w:spacing w:after="251" w:line="259" w:lineRule="auto"/>
        <w:ind w:left="720"/>
        <w:rPr>
          <w:rFonts w:ascii="Times New Roman" w:hAnsi="Times New Roman" w:cs="Times New Roman"/>
        </w:rPr>
      </w:pPr>
      <w:r w:rsidRPr="00A26CAD">
        <w:rPr>
          <w:rFonts w:ascii="Times New Roman" w:hAnsi="Times New Roman" w:cs="Times New Roman"/>
          <w:b/>
        </w:rPr>
        <w:t>Decision Point 4:</w:t>
      </w:r>
      <w:r w:rsidRPr="00A26CAD">
        <w:rPr>
          <w:rFonts w:ascii="Times New Roman" w:hAnsi="Times New Roman" w:cs="Times New Roman"/>
        </w:rPr>
        <w:t xml:space="preserve"> </w:t>
      </w:r>
      <w:r w:rsidRPr="00A26CAD">
        <w:rPr>
          <w:rFonts w:ascii="Times New Roman" w:hAnsi="Times New Roman" w:cs="Times New Roman"/>
          <w:u w:val="single" w:color="000000"/>
        </w:rPr>
        <w:t>A profile was developed and uploaded to CODIS, resulting in a hit</w:t>
      </w:r>
      <w:r w:rsidRPr="00A26CAD">
        <w:rPr>
          <w:rFonts w:ascii="Times New Roman" w:hAnsi="Times New Roman" w:cs="Times New Roman"/>
        </w:rPr>
        <w:t xml:space="preserve">. </w:t>
      </w:r>
    </w:p>
    <w:p w14:paraId="3A32F835" w14:textId="77777777" w:rsidR="00B27F0D" w:rsidRDefault="00182624">
      <w:pPr>
        <w:numPr>
          <w:ilvl w:val="0"/>
          <w:numId w:val="4"/>
        </w:numPr>
        <w:spacing w:after="223"/>
        <w:ind w:hanging="360"/>
        <w:rPr>
          <w:rFonts w:ascii="Times New Roman" w:hAnsi="Times New Roman" w:cs="Times New Roman"/>
        </w:rPr>
      </w:pPr>
      <w:r w:rsidRPr="00A26CAD">
        <w:rPr>
          <w:rFonts w:ascii="Times New Roman" w:hAnsi="Times New Roman" w:cs="Times New Roman"/>
        </w:rPr>
        <w:t xml:space="preserve">Recommendation:  It is recommended that a survivor </w:t>
      </w:r>
      <w:r w:rsidRPr="00A26CAD">
        <w:rPr>
          <w:rFonts w:ascii="Times New Roman" w:hAnsi="Times New Roman" w:cs="Times New Roman"/>
          <w:b/>
          <w:u w:val="single" w:color="000000"/>
        </w:rPr>
        <w:t>should be notified</w:t>
      </w:r>
      <w:r w:rsidRPr="00A26CAD">
        <w:rPr>
          <w:rFonts w:ascii="Times New Roman" w:hAnsi="Times New Roman" w:cs="Times New Roman"/>
        </w:rPr>
        <w:t xml:space="preserve"> when a DNA profile attached to their case results in a CODIS hit.  Notification should include all CODIS hits, including a hit to a known suspect living or deceased, an unknown suspect, or a known convicted offender who may or may not be incarcerated. </w:t>
      </w:r>
    </w:p>
    <w:p w14:paraId="68408614" w14:textId="77777777" w:rsidR="00F10CA8" w:rsidRPr="00CE7A1E" w:rsidRDefault="00F10CA8" w:rsidP="00CE7A1E">
      <w:pPr>
        <w:ind w:left="0" w:firstLine="0"/>
        <w:rPr>
          <w:rFonts w:ascii="Times New Roman" w:hAnsi="Times New Roman" w:cs="Times New Roman"/>
          <w:i/>
        </w:rPr>
      </w:pPr>
      <w:r w:rsidRPr="00CE7A1E">
        <w:rPr>
          <w:rFonts w:ascii="Times New Roman" w:hAnsi="Times New Roman" w:cs="Times New Roman"/>
          <w:i/>
        </w:rPr>
        <w:t>The SAKI program Coordinator will conduct an initial notification to law enforcement and County Attorney’s to let them know that they have CODIS eligible cases and begin the planning process on case handling needs.</w:t>
      </w:r>
    </w:p>
    <w:p w14:paraId="0E649F16" w14:textId="77777777" w:rsidR="00F10CA8" w:rsidRPr="008308B3" w:rsidRDefault="00F10CA8" w:rsidP="00F10CA8">
      <w:pPr>
        <w:ind w:left="1800" w:firstLine="0"/>
        <w:rPr>
          <w:rFonts w:ascii="Times New Roman" w:hAnsi="Times New Roman" w:cs="Times New Roman"/>
          <w:i/>
        </w:rPr>
      </w:pPr>
    </w:p>
    <w:p w14:paraId="4537BF19" w14:textId="77777777" w:rsidR="00F10CA8" w:rsidRPr="00CE7A1E" w:rsidRDefault="00F10CA8" w:rsidP="00CE7A1E">
      <w:pPr>
        <w:ind w:left="0" w:firstLine="0"/>
        <w:rPr>
          <w:rFonts w:ascii="Times New Roman" w:hAnsi="Times New Roman" w:cs="Times New Roman"/>
          <w:i/>
        </w:rPr>
      </w:pPr>
      <w:r w:rsidRPr="00CE7A1E">
        <w:rPr>
          <w:rFonts w:ascii="Times New Roman" w:hAnsi="Times New Roman" w:cs="Times New Roman"/>
          <w:i/>
        </w:rPr>
        <w:t xml:space="preserve">The SAKI Victim Advocate will contact community-based advocates in the specific jurisdiction to inform them that there are CODIS eligible cases and let them know what to expect in terms of upcoming advocacy needs. </w:t>
      </w:r>
    </w:p>
    <w:p w14:paraId="5068EC15" w14:textId="77777777" w:rsidR="004B0E70" w:rsidRDefault="004B0E70" w:rsidP="000B39D8">
      <w:pPr>
        <w:spacing w:after="223"/>
        <w:rPr>
          <w:rFonts w:ascii="Times New Roman" w:hAnsi="Times New Roman" w:cs="Times New Roman"/>
        </w:rPr>
      </w:pPr>
    </w:p>
    <w:p w14:paraId="6435D1DF" w14:textId="77777777" w:rsidR="004B0E70" w:rsidRPr="000B39D8" w:rsidRDefault="004B0E70" w:rsidP="000B39D8">
      <w:pPr>
        <w:spacing w:after="223"/>
        <w:jc w:val="center"/>
        <w:rPr>
          <w:rFonts w:ascii="Times New Roman" w:hAnsi="Times New Roman" w:cs="Times New Roman"/>
          <w:i/>
        </w:rPr>
      </w:pPr>
      <w:r>
        <w:rPr>
          <w:rFonts w:ascii="Times New Roman" w:hAnsi="Times New Roman" w:cs="Times New Roman"/>
        </w:rPr>
        <w:t xml:space="preserve">These notification protocols will be reviewed by SAKI in the summer of 2018 and edited as needed. </w:t>
      </w:r>
    </w:p>
    <w:p w14:paraId="7FC13598" w14:textId="77777777" w:rsidR="00F00FA8" w:rsidRDefault="00F00FA8">
      <w:pPr>
        <w:spacing w:after="160" w:line="259" w:lineRule="auto"/>
        <w:ind w:left="0" w:firstLine="0"/>
        <w:rPr>
          <w:rFonts w:ascii="Times New Roman" w:hAnsi="Times New Roman" w:cs="Times New Roman"/>
          <w:b/>
          <w:sz w:val="24"/>
        </w:rPr>
      </w:pPr>
      <w:r>
        <w:rPr>
          <w:rFonts w:ascii="Times New Roman" w:hAnsi="Times New Roman" w:cs="Times New Roman"/>
          <w:b/>
          <w:sz w:val="24"/>
        </w:rPr>
        <w:br w:type="page"/>
      </w:r>
    </w:p>
    <w:p w14:paraId="32320367" w14:textId="77777777" w:rsidR="00B27F0D" w:rsidRPr="00A26CAD" w:rsidRDefault="00182624">
      <w:pPr>
        <w:spacing w:after="0" w:line="259" w:lineRule="auto"/>
        <w:ind w:left="0" w:firstLine="0"/>
        <w:rPr>
          <w:rFonts w:ascii="Times New Roman" w:hAnsi="Times New Roman" w:cs="Times New Roman"/>
        </w:rPr>
      </w:pPr>
      <w:r w:rsidRPr="00A26CAD">
        <w:rPr>
          <w:rFonts w:ascii="Times New Roman" w:hAnsi="Times New Roman" w:cs="Times New Roman"/>
          <w:b/>
          <w:sz w:val="24"/>
        </w:rPr>
        <w:lastRenderedPageBreak/>
        <w:t xml:space="preserve"> </w:t>
      </w:r>
      <w:r w:rsidRPr="00A26CAD">
        <w:rPr>
          <w:rFonts w:ascii="Times New Roman" w:hAnsi="Times New Roman" w:cs="Times New Roman"/>
          <w:b/>
          <w:sz w:val="24"/>
        </w:rPr>
        <w:tab/>
        <w:t xml:space="preserve"> </w:t>
      </w:r>
    </w:p>
    <w:p w14:paraId="43B95192" w14:textId="77777777" w:rsidR="00B27F0D" w:rsidRPr="00A26CAD" w:rsidRDefault="00182624">
      <w:pPr>
        <w:spacing w:after="202" w:line="259" w:lineRule="auto"/>
        <w:ind w:left="5" w:firstLine="0"/>
        <w:jc w:val="center"/>
        <w:rPr>
          <w:rFonts w:ascii="Times New Roman" w:hAnsi="Times New Roman" w:cs="Times New Roman"/>
        </w:rPr>
      </w:pPr>
      <w:r w:rsidRPr="00A26CAD">
        <w:rPr>
          <w:rFonts w:ascii="Times New Roman" w:hAnsi="Times New Roman" w:cs="Times New Roman"/>
          <w:b/>
          <w:sz w:val="24"/>
        </w:rPr>
        <w:t xml:space="preserve">Guidelines and Recommendations for Survivor Notifications </w:t>
      </w:r>
    </w:p>
    <w:p w14:paraId="377B2EFF" w14:textId="77777777" w:rsidR="00B27F0D" w:rsidRPr="00A26CAD" w:rsidRDefault="00182624">
      <w:pPr>
        <w:pStyle w:val="Heading1"/>
        <w:ind w:left="-5"/>
        <w:rPr>
          <w:rFonts w:ascii="Times New Roman" w:hAnsi="Times New Roman" w:cs="Times New Roman"/>
        </w:rPr>
      </w:pPr>
      <w:r w:rsidRPr="00A26CAD">
        <w:rPr>
          <w:rFonts w:ascii="Times New Roman" w:hAnsi="Times New Roman" w:cs="Times New Roman"/>
          <w:u w:val="single" w:color="000000"/>
        </w:rPr>
        <w:t>Who</w:t>
      </w:r>
      <w:r w:rsidRPr="00A26CAD">
        <w:rPr>
          <w:rFonts w:ascii="Times New Roman" w:hAnsi="Times New Roman" w:cs="Times New Roman"/>
        </w:rPr>
        <w:t xml:space="preserve"> should conduct survivor notifications </w:t>
      </w:r>
    </w:p>
    <w:p w14:paraId="0BC6C821" w14:textId="14B60892" w:rsidR="00B27F0D" w:rsidRDefault="00182624">
      <w:pPr>
        <w:numPr>
          <w:ilvl w:val="0"/>
          <w:numId w:val="6"/>
        </w:numPr>
        <w:ind w:hanging="360"/>
        <w:rPr>
          <w:rFonts w:ascii="Times New Roman" w:hAnsi="Times New Roman" w:cs="Times New Roman"/>
        </w:rPr>
      </w:pPr>
      <w:r w:rsidRPr="00A26CAD">
        <w:rPr>
          <w:rFonts w:ascii="Times New Roman" w:hAnsi="Times New Roman" w:cs="Times New Roman"/>
        </w:rPr>
        <w:t>Notifications should be conducted utilizing a multi-disciplinary team approach, including a trained law enforcement representative in partnership with a trained, community-based victim advocate</w:t>
      </w:r>
      <w:r w:rsidR="004B0E70">
        <w:rPr>
          <w:rFonts w:ascii="Times New Roman" w:hAnsi="Times New Roman" w:cs="Times New Roman"/>
        </w:rPr>
        <w:t>, and/</w:t>
      </w:r>
      <w:r w:rsidRPr="00A26CAD">
        <w:rPr>
          <w:rFonts w:ascii="Times New Roman" w:hAnsi="Times New Roman" w:cs="Times New Roman"/>
        </w:rPr>
        <w:t xml:space="preserve">or </w:t>
      </w:r>
      <w:r w:rsidR="00497461">
        <w:rPr>
          <w:rFonts w:ascii="Times New Roman" w:hAnsi="Times New Roman" w:cs="Times New Roman"/>
        </w:rPr>
        <w:t xml:space="preserve">a MT </w:t>
      </w:r>
      <w:r w:rsidRPr="00A26CAD">
        <w:rPr>
          <w:rFonts w:ascii="Times New Roman" w:hAnsi="Times New Roman" w:cs="Times New Roman"/>
        </w:rPr>
        <w:t xml:space="preserve">SAKI </w:t>
      </w:r>
      <w:r w:rsidR="004B0E70">
        <w:rPr>
          <w:rFonts w:ascii="Times New Roman" w:hAnsi="Times New Roman" w:cs="Times New Roman"/>
        </w:rPr>
        <w:t>Victim/Witness Advocate</w:t>
      </w:r>
      <w:r w:rsidRPr="00A26CAD">
        <w:rPr>
          <w:rFonts w:ascii="Times New Roman" w:hAnsi="Times New Roman" w:cs="Times New Roman"/>
        </w:rPr>
        <w:t xml:space="preserve">. </w:t>
      </w:r>
    </w:p>
    <w:p w14:paraId="63F84525" w14:textId="3D9A86CA" w:rsidR="00244E2A" w:rsidRDefault="00244E2A">
      <w:pPr>
        <w:numPr>
          <w:ilvl w:val="0"/>
          <w:numId w:val="6"/>
        </w:numPr>
        <w:ind w:hanging="360"/>
        <w:rPr>
          <w:rFonts w:ascii="Times New Roman" w:hAnsi="Times New Roman" w:cs="Times New Roman"/>
        </w:rPr>
      </w:pPr>
      <w:r>
        <w:rPr>
          <w:rFonts w:ascii="Times New Roman" w:hAnsi="Times New Roman" w:cs="Times New Roman"/>
        </w:rPr>
        <w:t xml:space="preserve">The </w:t>
      </w:r>
      <w:r w:rsidR="00497461">
        <w:rPr>
          <w:rFonts w:ascii="Times New Roman" w:hAnsi="Times New Roman" w:cs="Times New Roman"/>
        </w:rPr>
        <w:t xml:space="preserve">MT </w:t>
      </w:r>
      <w:r>
        <w:rPr>
          <w:rFonts w:ascii="Times New Roman" w:hAnsi="Times New Roman" w:cs="Times New Roman"/>
        </w:rPr>
        <w:t>SAKI System Based Advocate should conduct the initial phone notification.</w:t>
      </w:r>
    </w:p>
    <w:p w14:paraId="46818E42" w14:textId="77777777" w:rsidR="004B0E70" w:rsidRDefault="00182624">
      <w:pPr>
        <w:numPr>
          <w:ilvl w:val="0"/>
          <w:numId w:val="6"/>
        </w:numPr>
        <w:ind w:hanging="360"/>
        <w:rPr>
          <w:rFonts w:ascii="Times New Roman" w:hAnsi="Times New Roman" w:cs="Times New Roman"/>
        </w:rPr>
      </w:pPr>
      <w:r w:rsidRPr="00A26CAD">
        <w:rPr>
          <w:rFonts w:ascii="Times New Roman" w:hAnsi="Times New Roman" w:cs="Times New Roman"/>
        </w:rPr>
        <w:t>When possible, it is recommended that a trained, community-based victim advocate is utilized to provide confidential support and connection to long-term</w:t>
      </w:r>
      <w:r w:rsidR="002E593A">
        <w:rPr>
          <w:rFonts w:ascii="Times New Roman" w:hAnsi="Times New Roman" w:cs="Times New Roman"/>
        </w:rPr>
        <w:t xml:space="preserve"> </w:t>
      </w:r>
      <w:r w:rsidRPr="00A26CAD">
        <w:rPr>
          <w:rFonts w:ascii="Times New Roman" w:hAnsi="Times New Roman" w:cs="Times New Roman"/>
        </w:rPr>
        <w:t>support</w:t>
      </w:r>
      <w:r w:rsidR="002E593A">
        <w:rPr>
          <w:rFonts w:ascii="Times New Roman" w:hAnsi="Times New Roman" w:cs="Times New Roman"/>
        </w:rPr>
        <w:t>. Community-based advocates are protected by advocate privilege</w:t>
      </w:r>
      <w:r w:rsidR="00CA2B6B">
        <w:rPr>
          <w:rFonts w:ascii="Times New Roman" w:hAnsi="Times New Roman" w:cs="Times New Roman"/>
        </w:rPr>
        <w:t xml:space="preserve"> in most cases</w:t>
      </w:r>
      <w:r w:rsidR="002E593A">
        <w:rPr>
          <w:rFonts w:ascii="Times New Roman" w:hAnsi="Times New Roman" w:cs="Times New Roman"/>
        </w:rPr>
        <w:t xml:space="preserve">, and </w:t>
      </w:r>
      <w:r w:rsidR="002E593A" w:rsidRPr="006A67C1">
        <w:rPr>
          <w:rFonts w:ascii="Times New Roman" w:hAnsi="Times New Roman" w:cs="Times New Roman"/>
        </w:rPr>
        <w:t xml:space="preserve">this protection is preferred when notifying </w:t>
      </w:r>
      <w:r w:rsidR="002E593A" w:rsidRPr="00CA2B6B">
        <w:rPr>
          <w:rFonts w:ascii="Times New Roman" w:hAnsi="Times New Roman" w:cs="Times New Roman"/>
        </w:rPr>
        <w:t>survivors.</w:t>
      </w:r>
      <w:r w:rsidR="002E593A">
        <w:rPr>
          <w:rFonts w:ascii="Times New Roman" w:hAnsi="Times New Roman" w:cs="Times New Roman"/>
        </w:rPr>
        <w:t xml:space="preserve">  </w:t>
      </w:r>
    </w:p>
    <w:p w14:paraId="733B5071" w14:textId="77777777" w:rsidR="00B27F0D" w:rsidRPr="00A26CAD" w:rsidRDefault="004B0E70">
      <w:pPr>
        <w:numPr>
          <w:ilvl w:val="0"/>
          <w:numId w:val="6"/>
        </w:numPr>
        <w:ind w:hanging="360"/>
        <w:rPr>
          <w:rFonts w:ascii="Times New Roman" w:hAnsi="Times New Roman" w:cs="Times New Roman"/>
        </w:rPr>
      </w:pPr>
      <w:r>
        <w:rPr>
          <w:rFonts w:ascii="Times New Roman" w:hAnsi="Times New Roman" w:cs="Times New Roman"/>
        </w:rPr>
        <w:t>Local jurisdictions should survey their local community</w:t>
      </w:r>
      <w:r w:rsidR="000D53BD">
        <w:rPr>
          <w:rFonts w:ascii="Times New Roman" w:hAnsi="Times New Roman" w:cs="Times New Roman"/>
        </w:rPr>
        <w:t xml:space="preserve">-based advocates before conducting a notification to </w:t>
      </w:r>
      <w:r>
        <w:rPr>
          <w:rFonts w:ascii="Times New Roman" w:hAnsi="Times New Roman" w:cs="Times New Roman"/>
        </w:rPr>
        <w:t xml:space="preserve">determine </w:t>
      </w:r>
      <w:r w:rsidR="000D53BD">
        <w:rPr>
          <w:rFonts w:ascii="Times New Roman" w:hAnsi="Times New Roman" w:cs="Times New Roman"/>
        </w:rPr>
        <w:t>if there are available advocates</w:t>
      </w:r>
      <w:r>
        <w:rPr>
          <w:rFonts w:ascii="Times New Roman" w:hAnsi="Times New Roman" w:cs="Times New Roman"/>
        </w:rPr>
        <w:t xml:space="preserve"> and</w:t>
      </w:r>
      <w:r w:rsidR="000D53BD">
        <w:rPr>
          <w:rFonts w:ascii="Times New Roman" w:hAnsi="Times New Roman" w:cs="Times New Roman"/>
        </w:rPr>
        <w:t xml:space="preserve"> any </w:t>
      </w:r>
      <w:r>
        <w:rPr>
          <w:rFonts w:ascii="Times New Roman" w:hAnsi="Times New Roman" w:cs="Times New Roman"/>
        </w:rPr>
        <w:t xml:space="preserve">current relationship to the victim. </w:t>
      </w:r>
    </w:p>
    <w:p w14:paraId="4589F06B" w14:textId="4F85DC7A" w:rsidR="00B27F0D" w:rsidRDefault="00182624">
      <w:pPr>
        <w:numPr>
          <w:ilvl w:val="0"/>
          <w:numId w:val="6"/>
        </w:numPr>
        <w:ind w:hanging="360"/>
        <w:rPr>
          <w:rFonts w:ascii="Times New Roman" w:hAnsi="Times New Roman" w:cs="Times New Roman"/>
        </w:rPr>
      </w:pPr>
      <w:r w:rsidRPr="00A26CAD">
        <w:rPr>
          <w:rFonts w:ascii="Times New Roman" w:hAnsi="Times New Roman" w:cs="Times New Roman"/>
        </w:rPr>
        <w:t xml:space="preserve">If a trained, community-based victim advocate is unavailable, it is recommended that either the </w:t>
      </w:r>
      <w:r w:rsidR="00497461">
        <w:rPr>
          <w:rFonts w:ascii="Times New Roman" w:hAnsi="Times New Roman" w:cs="Times New Roman"/>
        </w:rPr>
        <w:t xml:space="preserve">MT </w:t>
      </w:r>
      <w:r w:rsidRPr="00A26CAD">
        <w:rPr>
          <w:rFonts w:ascii="Times New Roman" w:hAnsi="Times New Roman" w:cs="Times New Roman"/>
        </w:rPr>
        <w:t xml:space="preserve">SAKI Coordinator or a trained, </w:t>
      </w:r>
      <w:r w:rsidR="00273FA2" w:rsidRPr="000B39D8">
        <w:rPr>
          <w:rFonts w:ascii="Times New Roman" w:hAnsi="Times New Roman" w:cs="Times New Roman"/>
        </w:rPr>
        <w:t>systems-based (victim-witness)</w:t>
      </w:r>
      <w:r w:rsidRPr="00A26CAD">
        <w:rPr>
          <w:rFonts w:ascii="Times New Roman" w:hAnsi="Times New Roman" w:cs="Times New Roman"/>
        </w:rPr>
        <w:t xml:space="preserve"> advocate is utilized.  </w:t>
      </w:r>
    </w:p>
    <w:p w14:paraId="57D90BF7" w14:textId="77777777" w:rsidR="00921DE3" w:rsidRDefault="002E593A">
      <w:pPr>
        <w:numPr>
          <w:ilvl w:val="0"/>
          <w:numId w:val="6"/>
        </w:numPr>
        <w:ind w:hanging="360"/>
        <w:rPr>
          <w:rFonts w:ascii="Times New Roman" w:hAnsi="Times New Roman" w:cs="Times New Roman"/>
        </w:rPr>
      </w:pPr>
      <w:r w:rsidRPr="00CA2B6B">
        <w:rPr>
          <w:rFonts w:ascii="Times New Roman" w:hAnsi="Times New Roman" w:cs="Times New Roman"/>
        </w:rPr>
        <w:t xml:space="preserve">If a community-based advocate will participate in these notifications, the county attorney and law enforcement </w:t>
      </w:r>
      <w:r w:rsidR="00603D45">
        <w:rPr>
          <w:rFonts w:ascii="Times New Roman" w:hAnsi="Times New Roman" w:cs="Times New Roman"/>
        </w:rPr>
        <w:t>need to keep the advocate informed with</w:t>
      </w:r>
      <w:r w:rsidRPr="00CA2B6B">
        <w:rPr>
          <w:rFonts w:ascii="Times New Roman" w:hAnsi="Times New Roman" w:cs="Times New Roman"/>
        </w:rPr>
        <w:t xml:space="preserve"> the appropriate information-sharing of confidential criminal justice information so that the community-based advocate can fully participate in the notification. </w:t>
      </w:r>
    </w:p>
    <w:p w14:paraId="3CACED6E" w14:textId="77777777" w:rsidR="00921DE3" w:rsidRPr="00921DE3" w:rsidRDefault="00921DE3" w:rsidP="00921DE3">
      <w:pPr>
        <w:ind w:left="705" w:firstLine="0"/>
        <w:rPr>
          <w:rFonts w:ascii="Times New Roman" w:hAnsi="Times New Roman" w:cs="Times New Roman"/>
          <w:b/>
        </w:rPr>
      </w:pPr>
    </w:p>
    <w:p w14:paraId="511D619D" w14:textId="77777777" w:rsidR="00B27F0D" w:rsidRPr="00A26CAD" w:rsidRDefault="00182624">
      <w:pPr>
        <w:pStyle w:val="Heading1"/>
        <w:ind w:left="-5"/>
        <w:rPr>
          <w:rFonts w:ascii="Times New Roman" w:hAnsi="Times New Roman" w:cs="Times New Roman"/>
        </w:rPr>
      </w:pPr>
      <w:r w:rsidRPr="00A26CAD">
        <w:rPr>
          <w:rFonts w:ascii="Times New Roman" w:hAnsi="Times New Roman" w:cs="Times New Roman"/>
          <w:u w:val="single" w:color="000000"/>
        </w:rPr>
        <w:t>How</w:t>
      </w:r>
      <w:r w:rsidRPr="00A26CAD">
        <w:rPr>
          <w:rFonts w:ascii="Times New Roman" w:hAnsi="Times New Roman" w:cs="Times New Roman"/>
        </w:rPr>
        <w:t xml:space="preserve"> should notifications occur  </w:t>
      </w:r>
    </w:p>
    <w:p w14:paraId="6F3696E7" w14:textId="5DAC78CF" w:rsidR="00D57407" w:rsidRDefault="00D57407" w:rsidP="00D57407">
      <w:pPr>
        <w:numPr>
          <w:ilvl w:val="0"/>
          <w:numId w:val="7"/>
        </w:numPr>
        <w:ind w:hanging="360"/>
        <w:rPr>
          <w:rFonts w:ascii="Times New Roman" w:hAnsi="Times New Roman" w:cs="Times New Roman"/>
        </w:rPr>
      </w:pPr>
      <w:r>
        <w:rPr>
          <w:rFonts w:ascii="Times New Roman" w:hAnsi="Times New Roman" w:cs="Times New Roman"/>
        </w:rPr>
        <w:t>The initial contact should be made by the</w:t>
      </w:r>
      <w:r w:rsidR="00497461">
        <w:rPr>
          <w:rFonts w:ascii="Times New Roman" w:hAnsi="Times New Roman" w:cs="Times New Roman"/>
        </w:rPr>
        <w:t xml:space="preserve"> MT</w:t>
      </w:r>
      <w:r>
        <w:rPr>
          <w:rFonts w:ascii="Times New Roman" w:hAnsi="Times New Roman" w:cs="Times New Roman"/>
        </w:rPr>
        <w:t xml:space="preserve"> SAKI Advocate by phone to provide preliminary information. The </w:t>
      </w:r>
      <w:r w:rsidR="00497461">
        <w:rPr>
          <w:rFonts w:ascii="Times New Roman" w:hAnsi="Times New Roman" w:cs="Times New Roman"/>
        </w:rPr>
        <w:t xml:space="preserve">MT </w:t>
      </w:r>
      <w:r>
        <w:rPr>
          <w:rFonts w:ascii="Times New Roman" w:hAnsi="Times New Roman" w:cs="Times New Roman"/>
        </w:rPr>
        <w:t xml:space="preserve">SAKI Advocate should request to meet the survivor in person to discuss case details further. They may also provide contact information for the community-based advocate at this time. </w:t>
      </w:r>
    </w:p>
    <w:p w14:paraId="1C481814" w14:textId="4AA04E02" w:rsidR="00D57407" w:rsidRPr="00A26CAD" w:rsidRDefault="00D57407" w:rsidP="00D57407">
      <w:pPr>
        <w:numPr>
          <w:ilvl w:val="0"/>
          <w:numId w:val="7"/>
        </w:numPr>
        <w:ind w:hanging="360"/>
        <w:rPr>
          <w:rFonts w:ascii="Times New Roman" w:hAnsi="Times New Roman" w:cs="Times New Roman"/>
        </w:rPr>
      </w:pPr>
      <w:r>
        <w:rPr>
          <w:rFonts w:ascii="Times New Roman" w:hAnsi="Times New Roman" w:cs="Times New Roman"/>
        </w:rPr>
        <w:t xml:space="preserve">If the survivor chooses, the second contact should include the </w:t>
      </w:r>
      <w:r w:rsidR="005C4C10">
        <w:rPr>
          <w:rFonts w:ascii="Times New Roman" w:hAnsi="Times New Roman" w:cs="Times New Roman"/>
        </w:rPr>
        <w:t xml:space="preserve">MT </w:t>
      </w:r>
      <w:r>
        <w:rPr>
          <w:rFonts w:ascii="Times New Roman" w:hAnsi="Times New Roman" w:cs="Times New Roman"/>
        </w:rPr>
        <w:t>SAKI Advocate, a local community-based advocate, and the appropriate investigator.</w:t>
      </w:r>
    </w:p>
    <w:p w14:paraId="14D069FF" w14:textId="3CA38414" w:rsidR="00A3319C" w:rsidRDefault="00891F47" w:rsidP="00F11643">
      <w:pPr>
        <w:numPr>
          <w:ilvl w:val="0"/>
          <w:numId w:val="7"/>
        </w:numPr>
        <w:ind w:hanging="360"/>
        <w:rPr>
          <w:rFonts w:ascii="Times New Roman" w:hAnsi="Times New Roman" w:cs="Times New Roman"/>
        </w:rPr>
      </w:pPr>
      <w:r>
        <w:rPr>
          <w:rFonts w:ascii="Times New Roman" w:hAnsi="Times New Roman" w:cs="Times New Roman"/>
        </w:rPr>
        <w:t>Community-based advocates should be present at the secondary notification</w:t>
      </w:r>
      <w:r w:rsidR="00497461">
        <w:rPr>
          <w:rFonts w:ascii="Times New Roman" w:hAnsi="Times New Roman" w:cs="Times New Roman"/>
        </w:rPr>
        <w:t>,</w:t>
      </w:r>
      <w:r>
        <w:rPr>
          <w:rFonts w:ascii="Times New Roman" w:hAnsi="Times New Roman" w:cs="Times New Roman"/>
        </w:rPr>
        <w:t xml:space="preserve"> if possible. Case details will be learned by this advocate in real time as the notification occurs.  The community-based advocate can provide confidential support services to the </w:t>
      </w:r>
      <w:r w:rsidR="00A3319C">
        <w:rPr>
          <w:rFonts w:ascii="Times New Roman" w:hAnsi="Times New Roman" w:cs="Times New Roman"/>
        </w:rPr>
        <w:t>s</w:t>
      </w:r>
      <w:r>
        <w:rPr>
          <w:rFonts w:ascii="Times New Roman" w:hAnsi="Times New Roman" w:cs="Times New Roman"/>
        </w:rPr>
        <w:t>urvivor and should continue a relationship beyond the notification.</w:t>
      </w:r>
    </w:p>
    <w:p w14:paraId="1A7F0DFE" w14:textId="0D7AE215" w:rsidR="00F11643" w:rsidRPr="00F11643" w:rsidRDefault="00F11643" w:rsidP="00F11643">
      <w:pPr>
        <w:numPr>
          <w:ilvl w:val="0"/>
          <w:numId w:val="7"/>
        </w:numPr>
        <w:ind w:hanging="360"/>
        <w:rPr>
          <w:rFonts w:ascii="Times New Roman" w:hAnsi="Times New Roman" w:cs="Times New Roman"/>
        </w:rPr>
      </w:pPr>
      <w:r w:rsidRPr="00921DE3">
        <w:rPr>
          <w:rFonts w:ascii="Times New Roman" w:hAnsi="Times New Roman" w:cs="Times New Roman"/>
        </w:rPr>
        <w:t xml:space="preserve">All notifiers should receive training and support to ensure that they implement a trauma-informed approach. </w:t>
      </w:r>
      <w:r>
        <w:rPr>
          <w:rFonts w:ascii="Times New Roman" w:hAnsi="Times New Roman" w:cs="Times New Roman"/>
        </w:rPr>
        <w:t>If they are not trained in conducting a trauma informed approach, they should utilize the</w:t>
      </w:r>
      <w:r w:rsidR="00497461">
        <w:rPr>
          <w:rFonts w:ascii="Times New Roman" w:hAnsi="Times New Roman" w:cs="Times New Roman"/>
        </w:rPr>
        <w:t xml:space="preserve"> MT</w:t>
      </w:r>
      <w:r>
        <w:rPr>
          <w:rFonts w:ascii="Times New Roman" w:hAnsi="Times New Roman" w:cs="Times New Roman"/>
        </w:rPr>
        <w:t xml:space="preserve"> SAKI team.</w:t>
      </w:r>
    </w:p>
    <w:p w14:paraId="17487F26" w14:textId="51731DB3" w:rsidR="00F11643" w:rsidRPr="00921DE3" w:rsidRDefault="00F11643" w:rsidP="00F11643">
      <w:pPr>
        <w:numPr>
          <w:ilvl w:val="0"/>
          <w:numId w:val="7"/>
        </w:numPr>
        <w:ind w:hanging="360"/>
        <w:rPr>
          <w:rFonts w:ascii="Times New Roman" w:hAnsi="Times New Roman" w:cs="Times New Roman"/>
        </w:rPr>
      </w:pPr>
      <w:r w:rsidRPr="00921DE3">
        <w:rPr>
          <w:rFonts w:ascii="Times New Roman" w:hAnsi="Times New Roman" w:cs="Times New Roman"/>
        </w:rPr>
        <w:t xml:space="preserve">Notifiers should rely solely on an empathetic and sensitive approach in all contacts with survivors. </w:t>
      </w:r>
    </w:p>
    <w:p w14:paraId="53429F48" w14:textId="13466319" w:rsidR="00A3319C" w:rsidRDefault="00F11643" w:rsidP="00A3319C">
      <w:pPr>
        <w:numPr>
          <w:ilvl w:val="0"/>
          <w:numId w:val="7"/>
        </w:numPr>
        <w:ind w:hanging="360"/>
        <w:rPr>
          <w:rFonts w:ascii="Times New Roman" w:hAnsi="Times New Roman" w:cs="Times New Roman"/>
        </w:rPr>
      </w:pPr>
      <w:r w:rsidRPr="00921DE3">
        <w:rPr>
          <w:rFonts w:ascii="Times New Roman" w:hAnsi="Times New Roman" w:cs="Times New Roman"/>
        </w:rPr>
        <w:t>Notifiers should conduct notification in a culturally-competent and inclusive manner by partnering with organizations serving specific communities</w:t>
      </w:r>
      <w:r>
        <w:rPr>
          <w:rFonts w:ascii="Times New Roman" w:hAnsi="Times New Roman" w:cs="Times New Roman"/>
        </w:rPr>
        <w:t xml:space="preserve"> or utilizing the resources through the </w:t>
      </w:r>
      <w:r w:rsidR="005C4C10">
        <w:rPr>
          <w:rFonts w:ascii="Times New Roman" w:hAnsi="Times New Roman" w:cs="Times New Roman"/>
        </w:rPr>
        <w:t xml:space="preserve">MT </w:t>
      </w:r>
      <w:r>
        <w:rPr>
          <w:rFonts w:ascii="Times New Roman" w:hAnsi="Times New Roman" w:cs="Times New Roman"/>
        </w:rPr>
        <w:t>SAKI team.</w:t>
      </w:r>
    </w:p>
    <w:p w14:paraId="3DE57C20" w14:textId="7FE8EB47" w:rsidR="00B27F0D" w:rsidRPr="00A3319C" w:rsidRDefault="00F11643" w:rsidP="00A3319C">
      <w:pPr>
        <w:numPr>
          <w:ilvl w:val="0"/>
          <w:numId w:val="7"/>
        </w:numPr>
        <w:ind w:hanging="360"/>
        <w:rPr>
          <w:rFonts w:ascii="Times New Roman" w:hAnsi="Times New Roman" w:cs="Times New Roman"/>
        </w:rPr>
      </w:pPr>
      <w:r w:rsidRPr="00A3319C">
        <w:rPr>
          <w:rFonts w:ascii="Times New Roman" w:hAnsi="Times New Roman" w:cs="Times New Roman"/>
        </w:rPr>
        <w:t xml:space="preserve">Notifiers should be aware of the case details and be prepared to address any potential concerns for survivor safety or well-being. </w:t>
      </w:r>
      <w:r w:rsidR="00EC1059" w:rsidRPr="00A3319C">
        <w:rPr>
          <w:rFonts w:ascii="Times New Roman" w:hAnsi="Times New Roman" w:cs="Times New Roman"/>
        </w:rPr>
        <w:t xml:space="preserve">SAKI staff will review the case in advance of the notification. </w:t>
      </w:r>
      <w:r w:rsidR="00182624" w:rsidRPr="00A3319C">
        <w:rPr>
          <w:rFonts w:ascii="Times New Roman" w:hAnsi="Times New Roman" w:cs="Times New Roman"/>
        </w:rPr>
        <w:t xml:space="preserve">Notifications should </w:t>
      </w:r>
      <w:r w:rsidR="00CA13A8" w:rsidRPr="00A3319C">
        <w:rPr>
          <w:rFonts w:ascii="Times New Roman" w:hAnsi="Times New Roman" w:cs="Times New Roman"/>
        </w:rPr>
        <w:t>consider</w:t>
      </w:r>
      <w:r w:rsidR="00182624" w:rsidRPr="00A3319C">
        <w:rPr>
          <w:rFonts w:ascii="Times New Roman" w:hAnsi="Times New Roman" w:cs="Times New Roman"/>
        </w:rPr>
        <w:t xml:space="preserve"> a survivor’s current life circumstances</w:t>
      </w:r>
      <w:r w:rsidR="00326276">
        <w:rPr>
          <w:rFonts w:ascii="Times New Roman" w:hAnsi="Times New Roman" w:cs="Times New Roman"/>
        </w:rPr>
        <w:t xml:space="preserve"> and </w:t>
      </w:r>
      <w:r w:rsidR="00182624" w:rsidRPr="00A3319C">
        <w:rPr>
          <w:rFonts w:ascii="Times New Roman" w:hAnsi="Times New Roman" w:cs="Times New Roman"/>
        </w:rPr>
        <w:t>culture to mitigate potential safety risks</w:t>
      </w:r>
      <w:r w:rsidR="00AD46D7" w:rsidRPr="00A3319C">
        <w:rPr>
          <w:rFonts w:ascii="Times New Roman" w:hAnsi="Times New Roman" w:cs="Times New Roman"/>
        </w:rPr>
        <w:t xml:space="preserve"> and re</w:t>
      </w:r>
      <w:r w:rsidR="00292C78" w:rsidRPr="00A3319C">
        <w:rPr>
          <w:rFonts w:ascii="Times New Roman" w:hAnsi="Times New Roman" w:cs="Times New Roman"/>
        </w:rPr>
        <w:t>-</w:t>
      </w:r>
      <w:r w:rsidR="00AD46D7" w:rsidRPr="00A3319C">
        <w:rPr>
          <w:rFonts w:ascii="Times New Roman" w:hAnsi="Times New Roman" w:cs="Times New Roman"/>
        </w:rPr>
        <w:t>traumatization</w:t>
      </w:r>
      <w:r w:rsidR="00182624" w:rsidRPr="00A3319C">
        <w:rPr>
          <w:rFonts w:ascii="Times New Roman" w:hAnsi="Times New Roman" w:cs="Times New Roman"/>
        </w:rPr>
        <w:t xml:space="preserve">. </w:t>
      </w:r>
    </w:p>
    <w:p w14:paraId="27D7B1D7" w14:textId="77777777" w:rsidR="00B27F0D" w:rsidRPr="00A26CAD" w:rsidRDefault="00182624">
      <w:pPr>
        <w:numPr>
          <w:ilvl w:val="0"/>
          <w:numId w:val="7"/>
        </w:numPr>
        <w:ind w:hanging="361"/>
        <w:rPr>
          <w:rFonts w:ascii="Times New Roman" w:hAnsi="Times New Roman" w:cs="Times New Roman"/>
        </w:rPr>
      </w:pPr>
      <w:r w:rsidRPr="00A26CAD">
        <w:rPr>
          <w:rFonts w:ascii="Times New Roman" w:hAnsi="Times New Roman" w:cs="Times New Roman"/>
        </w:rPr>
        <w:t>Regardless of method of notification, notifiers should offer choices and decision</w:t>
      </w:r>
      <w:r w:rsidR="00292C78">
        <w:rPr>
          <w:rFonts w:ascii="Times New Roman" w:hAnsi="Times New Roman" w:cs="Times New Roman"/>
        </w:rPr>
        <w:t>-</w:t>
      </w:r>
      <w:r w:rsidR="00AD46D7">
        <w:rPr>
          <w:rFonts w:ascii="Times New Roman" w:hAnsi="Times New Roman" w:cs="Times New Roman"/>
        </w:rPr>
        <w:t>making</w:t>
      </w:r>
      <w:r w:rsidRPr="00A26CAD">
        <w:rPr>
          <w:rFonts w:ascii="Times New Roman" w:hAnsi="Times New Roman" w:cs="Times New Roman"/>
        </w:rPr>
        <w:t xml:space="preserve"> </w:t>
      </w:r>
      <w:r w:rsidR="00C325B8">
        <w:rPr>
          <w:rFonts w:ascii="Times New Roman" w:hAnsi="Times New Roman" w:cs="Times New Roman"/>
        </w:rPr>
        <w:t xml:space="preserve">control </w:t>
      </w:r>
      <w:r w:rsidRPr="00A26CAD">
        <w:rPr>
          <w:rFonts w:ascii="Times New Roman" w:hAnsi="Times New Roman" w:cs="Times New Roman"/>
        </w:rPr>
        <w:t xml:space="preserve">to survivors (including opt-in/out of notification and future contact) </w:t>
      </w:r>
    </w:p>
    <w:p w14:paraId="18CE5342" w14:textId="77777777" w:rsidR="00B27F0D" w:rsidRPr="00A26CAD" w:rsidRDefault="00AD46D7">
      <w:pPr>
        <w:numPr>
          <w:ilvl w:val="0"/>
          <w:numId w:val="7"/>
        </w:numPr>
        <w:ind w:hanging="361"/>
        <w:rPr>
          <w:rFonts w:ascii="Times New Roman" w:hAnsi="Times New Roman" w:cs="Times New Roman"/>
        </w:rPr>
      </w:pPr>
      <w:r>
        <w:rPr>
          <w:rFonts w:ascii="Times New Roman" w:hAnsi="Times New Roman" w:cs="Times New Roman"/>
        </w:rPr>
        <w:t>Notifiers</w:t>
      </w:r>
      <w:r w:rsidR="00182624" w:rsidRPr="00A26CAD">
        <w:rPr>
          <w:rFonts w:ascii="Times New Roman" w:hAnsi="Times New Roman" w:cs="Times New Roman"/>
        </w:rPr>
        <w:t xml:space="preserve"> should </w:t>
      </w:r>
      <w:r w:rsidR="00C325B8">
        <w:rPr>
          <w:rFonts w:ascii="Times New Roman" w:hAnsi="Times New Roman" w:cs="Times New Roman"/>
        </w:rPr>
        <w:t xml:space="preserve">understand research shows </w:t>
      </w:r>
      <w:r w:rsidR="00182624" w:rsidRPr="00A26CAD">
        <w:rPr>
          <w:rFonts w:ascii="Times New Roman" w:hAnsi="Times New Roman" w:cs="Times New Roman"/>
        </w:rPr>
        <w:t>the tone of how the notification is conducted is far more important than the specifics of how the notification occurs</w:t>
      </w:r>
      <w:r w:rsidR="00C325B8">
        <w:rPr>
          <w:rFonts w:ascii="Times New Roman" w:hAnsi="Times New Roman" w:cs="Times New Roman"/>
        </w:rPr>
        <w:t xml:space="preserve"> including the gender or profession of the notifier</w:t>
      </w:r>
      <w:r w:rsidR="00182624" w:rsidRPr="00A26CAD">
        <w:rPr>
          <w:rFonts w:ascii="Times New Roman" w:hAnsi="Times New Roman" w:cs="Times New Roman"/>
        </w:rPr>
        <w:t xml:space="preserve">.  </w:t>
      </w:r>
    </w:p>
    <w:p w14:paraId="3E5CCFC3" w14:textId="77777777" w:rsidR="000D53BD" w:rsidRPr="00A26CAD" w:rsidRDefault="000D53BD" w:rsidP="00087254">
      <w:pPr>
        <w:numPr>
          <w:ilvl w:val="0"/>
          <w:numId w:val="7"/>
        </w:numPr>
        <w:ind w:hanging="360"/>
        <w:rPr>
          <w:rFonts w:ascii="Times New Roman" w:hAnsi="Times New Roman" w:cs="Times New Roman"/>
        </w:rPr>
      </w:pPr>
      <w:r w:rsidRPr="00A26CAD">
        <w:rPr>
          <w:rFonts w:ascii="Times New Roman" w:hAnsi="Times New Roman" w:cs="Times New Roman"/>
        </w:rPr>
        <w:lastRenderedPageBreak/>
        <w:t>Notifiers should specify their roles and address any limitations to confidentiality.</w:t>
      </w:r>
      <w:r>
        <w:rPr>
          <w:rFonts w:ascii="Times New Roman" w:hAnsi="Times New Roman" w:cs="Times New Roman"/>
        </w:rPr>
        <w:t xml:space="preserve"> Community-based advocates should explain their privilege protections. Systems-based advocates should make explicit their own confidentiality protections and limitations. </w:t>
      </w:r>
      <w:r w:rsidRPr="00A26CAD">
        <w:rPr>
          <w:rFonts w:ascii="Times New Roman" w:hAnsi="Times New Roman" w:cs="Times New Roman"/>
        </w:rPr>
        <w:t xml:space="preserve"> </w:t>
      </w:r>
    </w:p>
    <w:p w14:paraId="099B3BF1" w14:textId="4F16291E" w:rsidR="00AD46D7" w:rsidRDefault="00182624">
      <w:pPr>
        <w:numPr>
          <w:ilvl w:val="0"/>
          <w:numId w:val="7"/>
        </w:numPr>
        <w:spacing w:after="0" w:line="310" w:lineRule="auto"/>
        <w:ind w:hanging="361"/>
        <w:rPr>
          <w:rFonts w:ascii="Times New Roman" w:hAnsi="Times New Roman" w:cs="Times New Roman"/>
        </w:rPr>
      </w:pPr>
      <w:r w:rsidRPr="00292C78">
        <w:rPr>
          <w:rFonts w:ascii="Times New Roman" w:hAnsi="Times New Roman" w:cs="Times New Roman"/>
        </w:rPr>
        <w:t xml:space="preserve">Employ </w:t>
      </w:r>
      <w:r w:rsidRPr="00007D91">
        <w:rPr>
          <w:rFonts w:ascii="Times New Roman" w:hAnsi="Times New Roman" w:cs="Times New Roman"/>
        </w:rPr>
        <w:t>a multi-stage</w:t>
      </w:r>
      <w:r w:rsidR="00F11643">
        <w:rPr>
          <w:rFonts w:ascii="Times New Roman" w:hAnsi="Times New Roman" w:cs="Times New Roman"/>
        </w:rPr>
        <w:t xml:space="preserve"> </w:t>
      </w:r>
      <w:r w:rsidRPr="00007D91">
        <w:rPr>
          <w:rFonts w:ascii="Times New Roman" w:hAnsi="Times New Roman" w:cs="Times New Roman"/>
        </w:rPr>
        <w:t xml:space="preserve">approach </w:t>
      </w:r>
      <w:r w:rsidRPr="00292C78">
        <w:rPr>
          <w:rFonts w:ascii="Times New Roman" w:hAnsi="Times New Roman" w:cs="Times New Roman"/>
        </w:rPr>
        <w:t>when appropriate</w:t>
      </w:r>
      <w:r w:rsidR="00292C78" w:rsidRPr="00292C78">
        <w:rPr>
          <w:rFonts w:ascii="Times New Roman" w:hAnsi="Times New Roman" w:cs="Times New Roman"/>
        </w:rPr>
        <w:t>. If a victim needs a few days to process</w:t>
      </w:r>
      <w:r w:rsidR="00CA13A8">
        <w:rPr>
          <w:rFonts w:ascii="Times New Roman" w:hAnsi="Times New Roman" w:cs="Times New Roman"/>
        </w:rPr>
        <w:t xml:space="preserve"> </w:t>
      </w:r>
      <w:proofErr w:type="gramStart"/>
      <w:r w:rsidR="00CA13A8">
        <w:rPr>
          <w:rFonts w:ascii="Times New Roman" w:hAnsi="Times New Roman" w:cs="Times New Roman"/>
        </w:rPr>
        <w:t>all of</w:t>
      </w:r>
      <w:proofErr w:type="gramEnd"/>
      <w:r w:rsidR="00CA13A8">
        <w:rPr>
          <w:rFonts w:ascii="Times New Roman" w:hAnsi="Times New Roman" w:cs="Times New Roman"/>
        </w:rPr>
        <w:t xml:space="preserve"> the information presented to them</w:t>
      </w:r>
      <w:r w:rsidR="00292C78" w:rsidRPr="00007D91">
        <w:rPr>
          <w:rFonts w:ascii="Times New Roman" w:hAnsi="Times New Roman" w:cs="Times New Roman"/>
        </w:rPr>
        <w:t xml:space="preserve">, plan to allow for </w:t>
      </w:r>
      <w:r w:rsidR="00F11643">
        <w:rPr>
          <w:rFonts w:ascii="Times New Roman" w:hAnsi="Times New Roman" w:cs="Times New Roman"/>
        </w:rPr>
        <w:t xml:space="preserve">multiple visits. </w:t>
      </w:r>
      <w:r w:rsidR="001902C2">
        <w:rPr>
          <w:rFonts w:ascii="Times New Roman" w:hAnsi="Times New Roman" w:cs="Times New Roman"/>
        </w:rPr>
        <w:t xml:space="preserve"> Not all case information needs to be presented or decided at the first notification.</w:t>
      </w:r>
      <w:r w:rsidR="00CA13A8">
        <w:rPr>
          <w:rFonts w:ascii="Times New Roman" w:hAnsi="Times New Roman" w:cs="Times New Roman"/>
        </w:rPr>
        <w:t xml:space="preserve"> If law enforcement plans or the cold case investigator plan to re-interview the survivor after the original notification, it is advised that they wait up to two days to allow the survivor</w:t>
      </w:r>
      <w:r w:rsidR="001902C2">
        <w:rPr>
          <w:rFonts w:ascii="Times New Roman" w:hAnsi="Times New Roman" w:cs="Times New Roman"/>
        </w:rPr>
        <w:t xml:space="preserve"> time to collect their thoughts.</w:t>
      </w:r>
      <w:r w:rsidR="00CA13A8">
        <w:rPr>
          <w:rFonts w:ascii="Times New Roman" w:hAnsi="Times New Roman" w:cs="Times New Roman"/>
        </w:rPr>
        <w:t xml:space="preserve"> </w:t>
      </w:r>
      <w:r w:rsidR="00292C78" w:rsidRPr="00292C78">
        <w:rPr>
          <w:rFonts w:ascii="Times New Roman" w:hAnsi="Times New Roman" w:cs="Times New Roman"/>
        </w:rPr>
        <w:t xml:space="preserve">Further, </w:t>
      </w:r>
      <w:r w:rsidR="00292C78">
        <w:rPr>
          <w:rFonts w:ascii="Times New Roman" w:hAnsi="Times New Roman" w:cs="Times New Roman"/>
        </w:rPr>
        <w:t>n</w:t>
      </w:r>
      <w:r w:rsidR="00292C78" w:rsidRPr="00292C78">
        <w:rPr>
          <w:rFonts w:ascii="Times New Roman" w:hAnsi="Times New Roman" w:cs="Times New Roman"/>
        </w:rPr>
        <w:t xml:space="preserve">otifiers should remain available to take a victim’s call for a few days after notification. For example, </w:t>
      </w:r>
      <w:r w:rsidR="00CA13A8">
        <w:rPr>
          <w:rFonts w:ascii="Times New Roman" w:hAnsi="Times New Roman" w:cs="Times New Roman"/>
        </w:rPr>
        <w:t xml:space="preserve">when possible, </w:t>
      </w:r>
      <w:r w:rsidR="00292C78" w:rsidRPr="00292C78">
        <w:rPr>
          <w:rFonts w:ascii="Times New Roman" w:hAnsi="Times New Roman" w:cs="Times New Roman"/>
        </w:rPr>
        <w:t>notification should</w:t>
      </w:r>
      <w:r w:rsidR="00292C78" w:rsidRPr="001902C2">
        <w:rPr>
          <w:rFonts w:ascii="Times New Roman" w:hAnsi="Times New Roman" w:cs="Times New Roman"/>
          <w:b/>
        </w:rPr>
        <w:t xml:space="preserve"> not</w:t>
      </w:r>
      <w:r w:rsidR="00292C78" w:rsidRPr="00292C78">
        <w:rPr>
          <w:rFonts w:ascii="Times New Roman" w:hAnsi="Times New Roman" w:cs="Times New Roman"/>
        </w:rPr>
        <w:t xml:space="preserve"> take place on a Friday afternoon when the notifying professionals are not free again to speak with the survivor until Tuesday. </w:t>
      </w:r>
    </w:p>
    <w:p w14:paraId="203445FB" w14:textId="77777777" w:rsidR="003C1C2B" w:rsidRDefault="003C1C2B" w:rsidP="003C1C2B">
      <w:pPr>
        <w:spacing w:after="0" w:line="310" w:lineRule="auto"/>
        <w:ind w:left="706" w:firstLine="0"/>
        <w:rPr>
          <w:rFonts w:ascii="Times New Roman" w:hAnsi="Times New Roman" w:cs="Times New Roman"/>
        </w:rPr>
      </w:pPr>
    </w:p>
    <w:p w14:paraId="3D77B1E4" w14:textId="77777777" w:rsidR="003C1C2B" w:rsidRPr="003C1C2B" w:rsidRDefault="003C1C2B" w:rsidP="003C1C2B">
      <w:pPr>
        <w:spacing w:line="304" w:lineRule="auto"/>
        <w:rPr>
          <w:rFonts w:ascii="Times New Roman" w:hAnsi="Times New Roman" w:cs="Times New Roman"/>
          <w:b/>
        </w:rPr>
      </w:pPr>
      <w:bookmarkStart w:id="1" w:name="_Hlk527367969"/>
      <w:r w:rsidRPr="003C1C2B">
        <w:rPr>
          <w:rFonts w:ascii="Times New Roman" w:hAnsi="Times New Roman" w:cs="Times New Roman"/>
          <w:b/>
        </w:rPr>
        <w:t>SURVIVORS WHO ARE INCARCERATED</w:t>
      </w:r>
    </w:p>
    <w:p w14:paraId="33F03C8A" w14:textId="77777777" w:rsidR="003C1C2B" w:rsidRDefault="003C1C2B" w:rsidP="003C1C2B">
      <w:pPr>
        <w:spacing w:line="304" w:lineRule="auto"/>
        <w:rPr>
          <w:rFonts w:ascii="Times New Roman" w:hAnsi="Times New Roman" w:cs="Times New Roman"/>
        </w:rPr>
      </w:pPr>
    </w:p>
    <w:p w14:paraId="224F4344" w14:textId="77777777" w:rsidR="003C1C2B" w:rsidRPr="009762A6" w:rsidRDefault="003C1C2B" w:rsidP="003C1C2B">
      <w:pPr>
        <w:numPr>
          <w:ilvl w:val="0"/>
          <w:numId w:val="7"/>
        </w:numPr>
        <w:spacing w:after="0" w:line="304" w:lineRule="auto"/>
        <w:ind w:hanging="361"/>
        <w:rPr>
          <w:rFonts w:ascii="Times New Roman" w:hAnsi="Times New Roman" w:cs="Times New Roman"/>
        </w:rPr>
      </w:pPr>
      <w:r>
        <w:rPr>
          <w:rFonts w:ascii="Times New Roman" w:hAnsi="Times New Roman" w:cs="Times New Roman"/>
        </w:rPr>
        <w:t xml:space="preserve">For incarcerated survivors, it is important to find a point of contact within the corrections or local jail system who can help facilitate a victim centered approach to notification.  A victim liaison or a victim information officer is an ideal starting point. If a facility does not have any victim advocates associated with that agency, it is best to start with the Warden, Sheriff or Chief of Police to obtain the protocol that they would like you to follow. The survivor should be notified as to why you will be making a visit and given the option to opt-out of notification. This can be done through an introductory letter, phone call, or conversation with the victim officer working within the incarceration facility. Then, a visit must be scheduled with the warden or person in charge of visits at the facility. Whenever possible, coordinate with the victim officer and case manager to conduct the notification around the incarcerated persons schedule. This person can also help facilitate free phone calls and letters between the advocate and survivor, as well as provide continued support and resources to the survivor within the system. When making an in-person notification, attempt to use a private setting such as a visitation room or a case managers office where the survivor will be away from other incarcerated persons as to provide confidentiality for the survivor. Resource packets should still be provided but avoid the use of paperclips in the paper work. During visitation, personal belongings may not be brought into the visitation room so be prepared to answer questions without referring to case files or paperwork. </w:t>
      </w:r>
    </w:p>
    <w:p w14:paraId="55D445F8" w14:textId="77777777" w:rsidR="003C1C2B" w:rsidRDefault="003C1C2B" w:rsidP="003C1C2B">
      <w:pPr>
        <w:spacing w:line="304" w:lineRule="auto"/>
        <w:ind w:left="706"/>
        <w:rPr>
          <w:rFonts w:ascii="Times New Roman" w:hAnsi="Times New Roman" w:cs="Times New Roman"/>
        </w:rPr>
      </w:pPr>
    </w:p>
    <w:p w14:paraId="7E158A3E" w14:textId="77777777" w:rsidR="003C1C2B" w:rsidRPr="003C1C2B" w:rsidRDefault="003C1C2B" w:rsidP="003C1C2B">
      <w:pPr>
        <w:spacing w:line="304" w:lineRule="auto"/>
        <w:ind w:left="0"/>
        <w:rPr>
          <w:rFonts w:ascii="Times New Roman" w:hAnsi="Times New Roman" w:cs="Times New Roman"/>
          <w:b/>
        </w:rPr>
      </w:pPr>
      <w:bookmarkStart w:id="2" w:name="_GoBack"/>
      <w:bookmarkEnd w:id="2"/>
      <w:r w:rsidRPr="003C1C2B">
        <w:rPr>
          <w:rFonts w:ascii="Times New Roman" w:hAnsi="Times New Roman" w:cs="Times New Roman"/>
          <w:b/>
        </w:rPr>
        <w:t>CANNOT LOCATE</w:t>
      </w:r>
    </w:p>
    <w:p w14:paraId="1B6570B3" w14:textId="77777777" w:rsidR="003C1C2B" w:rsidRDefault="003C1C2B" w:rsidP="003C1C2B">
      <w:pPr>
        <w:spacing w:line="304" w:lineRule="auto"/>
        <w:ind w:left="0" w:firstLine="0"/>
        <w:rPr>
          <w:rFonts w:ascii="Times New Roman" w:hAnsi="Times New Roman" w:cs="Times New Roman"/>
        </w:rPr>
      </w:pPr>
    </w:p>
    <w:p w14:paraId="0E6DA4D1" w14:textId="32AB27D3" w:rsidR="00206133" w:rsidRDefault="003C1C2B" w:rsidP="005B5CBB">
      <w:pPr>
        <w:pStyle w:val="ListParagraph"/>
        <w:numPr>
          <w:ilvl w:val="0"/>
          <w:numId w:val="21"/>
        </w:numPr>
        <w:spacing w:after="0" w:line="310" w:lineRule="auto"/>
        <w:rPr>
          <w:rFonts w:ascii="Times New Roman" w:hAnsi="Times New Roman" w:cs="Times New Roman"/>
        </w:rPr>
      </w:pPr>
      <w:r w:rsidRPr="005B5CBB">
        <w:rPr>
          <w:rFonts w:ascii="Times New Roman" w:hAnsi="Times New Roman" w:cs="Times New Roman"/>
        </w:rPr>
        <w:t xml:space="preserve">If a local jurisdiction or SAKI investigator is not able to locate a survivor after exhausting all avenues known to them, it is recommended that the local law enforcement agency leave the case listed as “inactive” as opposed to “closed” </w:t>
      </w:r>
      <w:proofErr w:type="gramStart"/>
      <w:r w:rsidRPr="005B5CBB">
        <w:rPr>
          <w:rFonts w:ascii="Times New Roman" w:hAnsi="Times New Roman" w:cs="Times New Roman"/>
        </w:rPr>
        <w:t>in the event that</w:t>
      </w:r>
      <w:proofErr w:type="gramEnd"/>
      <w:r w:rsidRPr="005B5CBB">
        <w:rPr>
          <w:rFonts w:ascii="Times New Roman" w:hAnsi="Times New Roman" w:cs="Times New Roman"/>
        </w:rPr>
        <w:t xml:space="preserve"> the survivor reaches out at a later date. </w:t>
      </w:r>
      <w:bookmarkEnd w:id="1"/>
    </w:p>
    <w:p w14:paraId="6B23A18A" w14:textId="7CAC2416" w:rsidR="005B5CBB" w:rsidRDefault="005B5CBB" w:rsidP="005B5CBB">
      <w:pPr>
        <w:pStyle w:val="ListParagraph"/>
        <w:spacing w:after="0" w:line="310" w:lineRule="auto"/>
        <w:rPr>
          <w:rFonts w:ascii="Times New Roman" w:hAnsi="Times New Roman" w:cs="Times New Roman"/>
        </w:rPr>
      </w:pPr>
    </w:p>
    <w:p w14:paraId="72F153D4" w14:textId="77777777" w:rsidR="00B3419E" w:rsidRPr="005B5CBB" w:rsidRDefault="00B3419E" w:rsidP="005B5CBB">
      <w:pPr>
        <w:pStyle w:val="ListParagraph"/>
        <w:spacing w:after="0" w:line="310" w:lineRule="auto"/>
        <w:rPr>
          <w:rFonts w:ascii="Times New Roman" w:hAnsi="Times New Roman" w:cs="Times New Roman"/>
        </w:rPr>
      </w:pPr>
    </w:p>
    <w:p w14:paraId="38EBA92B" w14:textId="77777777" w:rsidR="00206133" w:rsidRPr="00A26CAD" w:rsidRDefault="00206133" w:rsidP="00206133">
      <w:pPr>
        <w:spacing w:after="262" w:line="259" w:lineRule="auto"/>
        <w:ind w:left="-5" w:hanging="10"/>
        <w:rPr>
          <w:rFonts w:ascii="Times New Roman" w:hAnsi="Times New Roman" w:cs="Times New Roman"/>
        </w:rPr>
      </w:pPr>
      <w:r w:rsidRPr="00A26CAD">
        <w:rPr>
          <w:rFonts w:ascii="Times New Roman" w:hAnsi="Times New Roman" w:cs="Times New Roman"/>
          <w:b/>
          <w:u w:val="single" w:color="000000"/>
        </w:rPr>
        <w:t>What</w:t>
      </w:r>
      <w:r w:rsidRPr="00A26CAD">
        <w:rPr>
          <w:rFonts w:ascii="Times New Roman" w:hAnsi="Times New Roman" w:cs="Times New Roman"/>
          <w:b/>
        </w:rPr>
        <w:t xml:space="preserve"> information should be included in the notification?  </w:t>
      </w:r>
    </w:p>
    <w:p w14:paraId="43C59FFA" w14:textId="77777777" w:rsidR="00206133" w:rsidRPr="00A26CAD" w:rsidRDefault="00206133" w:rsidP="00206133">
      <w:pPr>
        <w:numPr>
          <w:ilvl w:val="1"/>
          <w:numId w:val="8"/>
        </w:numPr>
        <w:ind w:left="1800" w:hanging="360"/>
        <w:rPr>
          <w:rFonts w:ascii="Times New Roman" w:hAnsi="Times New Roman" w:cs="Times New Roman"/>
        </w:rPr>
      </w:pPr>
      <w:r>
        <w:rPr>
          <w:rFonts w:ascii="Times New Roman" w:hAnsi="Times New Roman" w:cs="Times New Roman"/>
        </w:rPr>
        <w:t>Rely solely on</w:t>
      </w:r>
      <w:r w:rsidRPr="00A26CAD">
        <w:rPr>
          <w:rFonts w:ascii="Times New Roman" w:hAnsi="Times New Roman" w:cs="Times New Roman"/>
        </w:rPr>
        <w:t xml:space="preserve"> an empathetic approach, follow the survivors’ lead, and</w:t>
      </w:r>
      <w:r>
        <w:rPr>
          <w:rFonts w:ascii="Times New Roman" w:hAnsi="Times New Roman" w:cs="Times New Roman"/>
        </w:rPr>
        <w:t xml:space="preserve"> </w:t>
      </w:r>
      <w:r w:rsidRPr="00A26CAD">
        <w:rPr>
          <w:rFonts w:ascii="Times New Roman" w:hAnsi="Times New Roman" w:cs="Times New Roman"/>
        </w:rPr>
        <w:t xml:space="preserve">recognize that the notification is a lot more than a transaction about test results. </w:t>
      </w:r>
    </w:p>
    <w:p w14:paraId="0F970CFE" w14:textId="77777777" w:rsidR="00206133" w:rsidRPr="00A26CAD" w:rsidRDefault="00206133" w:rsidP="00206133">
      <w:pPr>
        <w:numPr>
          <w:ilvl w:val="1"/>
          <w:numId w:val="8"/>
        </w:numPr>
        <w:ind w:left="1800" w:hanging="360"/>
        <w:rPr>
          <w:rFonts w:ascii="Times New Roman" w:hAnsi="Times New Roman" w:cs="Times New Roman"/>
        </w:rPr>
      </w:pPr>
      <w:r>
        <w:rPr>
          <w:rFonts w:ascii="Times New Roman" w:hAnsi="Times New Roman" w:cs="Times New Roman"/>
        </w:rPr>
        <w:lastRenderedPageBreak/>
        <w:t>E</w:t>
      </w:r>
      <w:r w:rsidRPr="00A26CAD">
        <w:rPr>
          <w:rFonts w:ascii="Times New Roman" w:hAnsi="Times New Roman" w:cs="Times New Roman"/>
        </w:rPr>
        <w:t>mpower the survivor and provide them accurate information so they can make informed decisions</w:t>
      </w:r>
      <w:r>
        <w:rPr>
          <w:rFonts w:ascii="Times New Roman" w:hAnsi="Times New Roman" w:cs="Times New Roman"/>
        </w:rPr>
        <w:t>.</w:t>
      </w:r>
      <w:r w:rsidRPr="00A26CAD">
        <w:rPr>
          <w:rFonts w:ascii="Times New Roman" w:hAnsi="Times New Roman" w:cs="Times New Roman"/>
        </w:rPr>
        <w:t xml:space="preserve"> </w:t>
      </w:r>
    </w:p>
    <w:p w14:paraId="30DA3794" w14:textId="77777777" w:rsidR="00206133" w:rsidRPr="00A26CAD" w:rsidRDefault="00206133" w:rsidP="00206133">
      <w:pPr>
        <w:numPr>
          <w:ilvl w:val="1"/>
          <w:numId w:val="8"/>
        </w:numPr>
        <w:ind w:left="1800" w:hanging="360"/>
        <w:rPr>
          <w:rFonts w:ascii="Times New Roman" w:hAnsi="Times New Roman" w:cs="Times New Roman"/>
        </w:rPr>
      </w:pPr>
      <w:r>
        <w:rPr>
          <w:rFonts w:ascii="Times New Roman" w:hAnsi="Times New Roman" w:cs="Times New Roman"/>
        </w:rPr>
        <w:t xml:space="preserve">Offer an apology for what the survivor has had to experience/go through. </w:t>
      </w:r>
      <w:r w:rsidRPr="00A26CAD">
        <w:rPr>
          <w:rFonts w:ascii="Times New Roman" w:hAnsi="Times New Roman" w:cs="Times New Roman"/>
        </w:rPr>
        <w:t>For many survivors, receiving an apology may be important.  Recognizing the impact of the wait for answers may help in mitigating trauma</w:t>
      </w:r>
      <w:r>
        <w:rPr>
          <w:rFonts w:ascii="Times New Roman" w:hAnsi="Times New Roman" w:cs="Times New Roman"/>
        </w:rPr>
        <w:t xml:space="preserve"> and creating trust</w:t>
      </w:r>
      <w:r w:rsidRPr="00A26CAD">
        <w:rPr>
          <w:rFonts w:ascii="Times New Roman" w:hAnsi="Times New Roman" w:cs="Times New Roman"/>
        </w:rPr>
        <w:t xml:space="preserve">. </w:t>
      </w:r>
    </w:p>
    <w:p w14:paraId="3E92F14C" w14:textId="77777777" w:rsidR="00206133" w:rsidRPr="00A26CAD" w:rsidRDefault="00206133" w:rsidP="00206133">
      <w:pPr>
        <w:numPr>
          <w:ilvl w:val="1"/>
          <w:numId w:val="8"/>
        </w:numPr>
        <w:ind w:left="1800" w:hanging="360"/>
        <w:rPr>
          <w:rFonts w:ascii="Times New Roman" w:hAnsi="Times New Roman" w:cs="Times New Roman"/>
        </w:rPr>
      </w:pPr>
      <w:r>
        <w:rPr>
          <w:rFonts w:ascii="Times New Roman" w:hAnsi="Times New Roman" w:cs="Times New Roman"/>
        </w:rPr>
        <w:t xml:space="preserve">Offer resources. </w:t>
      </w:r>
      <w:r w:rsidRPr="00A26CAD">
        <w:rPr>
          <w:rFonts w:ascii="Times New Roman" w:hAnsi="Times New Roman" w:cs="Times New Roman"/>
        </w:rPr>
        <w:t xml:space="preserve">Notifiers must be prepared to offer resources/referrals for confidential sexual assault support. </w:t>
      </w:r>
    </w:p>
    <w:p w14:paraId="263FC3DB" w14:textId="77777777" w:rsidR="00206133" w:rsidRPr="00A26CAD" w:rsidRDefault="00206133" w:rsidP="00206133">
      <w:pPr>
        <w:numPr>
          <w:ilvl w:val="1"/>
          <w:numId w:val="8"/>
        </w:numPr>
        <w:ind w:left="1800" w:hanging="360"/>
        <w:rPr>
          <w:rFonts w:ascii="Times New Roman" w:hAnsi="Times New Roman" w:cs="Times New Roman"/>
        </w:rPr>
      </w:pPr>
      <w:r>
        <w:rPr>
          <w:rFonts w:ascii="Times New Roman" w:hAnsi="Times New Roman" w:cs="Times New Roman"/>
        </w:rPr>
        <w:t xml:space="preserve">Share details. </w:t>
      </w:r>
      <w:r w:rsidRPr="00A26CAD">
        <w:rPr>
          <w:rFonts w:ascii="Times New Roman" w:hAnsi="Times New Roman" w:cs="Times New Roman"/>
        </w:rPr>
        <w:t xml:space="preserve">Notifiers must be prepared to answer questions about the process, the criminal justice system, who to contact/call for support, ongoing </w:t>
      </w:r>
      <w:r>
        <w:rPr>
          <w:rFonts w:ascii="Times New Roman" w:hAnsi="Times New Roman" w:cs="Times New Roman"/>
        </w:rPr>
        <w:t>details about the process</w:t>
      </w:r>
      <w:r w:rsidRPr="00A26CAD">
        <w:rPr>
          <w:rFonts w:ascii="Times New Roman" w:hAnsi="Times New Roman" w:cs="Times New Roman"/>
        </w:rPr>
        <w:t xml:space="preserve">, </w:t>
      </w:r>
      <w:r>
        <w:rPr>
          <w:rFonts w:ascii="Times New Roman" w:hAnsi="Times New Roman" w:cs="Times New Roman"/>
        </w:rPr>
        <w:t>survivor</w:t>
      </w:r>
      <w:r w:rsidRPr="00A26CAD">
        <w:rPr>
          <w:rFonts w:ascii="Times New Roman" w:hAnsi="Times New Roman" w:cs="Times New Roman"/>
        </w:rPr>
        <w:t xml:space="preserve"> rights, and additional resources</w:t>
      </w:r>
      <w:r>
        <w:rPr>
          <w:rFonts w:ascii="Times New Roman" w:hAnsi="Times New Roman" w:cs="Times New Roman"/>
        </w:rPr>
        <w:t>.</w:t>
      </w:r>
      <w:r w:rsidRPr="00A26CAD">
        <w:rPr>
          <w:rFonts w:ascii="Times New Roman" w:hAnsi="Times New Roman" w:cs="Times New Roman"/>
        </w:rPr>
        <w:t xml:space="preserve"> </w:t>
      </w:r>
      <w:r>
        <w:rPr>
          <w:rFonts w:ascii="Times New Roman" w:hAnsi="Times New Roman" w:cs="Times New Roman"/>
        </w:rPr>
        <w:t>Some survivors may need additional explanations of terminology and procedures.</w:t>
      </w:r>
    </w:p>
    <w:p w14:paraId="77497AD4" w14:textId="77777777" w:rsidR="00206133" w:rsidRPr="00A26CAD" w:rsidRDefault="00206133" w:rsidP="00206133">
      <w:pPr>
        <w:numPr>
          <w:ilvl w:val="1"/>
          <w:numId w:val="8"/>
        </w:numPr>
        <w:spacing w:after="207" w:line="268" w:lineRule="auto"/>
        <w:ind w:left="1800" w:hanging="360"/>
        <w:rPr>
          <w:rFonts w:ascii="Times New Roman" w:hAnsi="Times New Roman" w:cs="Times New Roman"/>
        </w:rPr>
      </w:pPr>
      <w:r>
        <w:rPr>
          <w:rFonts w:ascii="Times New Roman" w:hAnsi="Times New Roman" w:cs="Times New Roman"/>
        </w:rPr>
        <w:t xml:space="preserve">Offer print materials. </w:t>
      </w:r>
      <w:r w:rsidRPr="00A26CAD">
        <w:rPr>
          <w:rFonts w:ascii="Times New Roman" w:hAnsi="Times New Roman" w:cs="Times New Roman"/>
        </w:rPr>
        <w:t xml:space="preserve">Notifiers should leave hand-outs including a booklet addressing common questions, important contact information and resources, as well as links to websites with more information about the process.  </w:t>
      </w:r>
    </w:p>
    <w:p w14:paraId="235746B2" w14:textId="77777777" w:rsidR="00F11643" w:rsidRPr="00292C78" w:rsidRDefault="00F11643" w:rsidP="00F11643">
      <w:pPr>
        <w:spacing w:after="0" w:line="310" w:lineRule="auto"/>
        <w:ind w:left="706" w:firstLine="0"/>
        <w:rPr>
          <w:rFonts w:ascii="Times New Roman" w:hAnsi="Times New Roman" w:cs="Times New Roman"/>
        </w:rPr>
      </w:pPr>
    </w:p>
    <w:p w14:paraId="663FF2B4" w14:textId="77777777" w:rsidR="00B27F0D" w:rsidRPr="00A26CAD" w:rsidRDefault="00182624">
      <w:pPr>
        <w:numPr>
          <w:ilvl w:val="0"/>
          <w:numId w:val="7"/>
        </w:numPr>
        <w:spacing w:after="0" w:line="310" w:lineRule="auto"/>
        <w:ind w:hanging="361"/>
        <w:rPr>
          <w:rFonts w:ascii="Times New Roman" w:hAnsi="Times New Roman" w:cs="Times New Roman"/>
        </w:rPr>
      </w:pPr>
      <w:r w:rsidRPr="00A26CAD">
        <w:rPr>
          <w:rFonts w:ascii="Times New Roman" w:hAnsi="Times New Roman" w:cs="Times New Roman"/>
          <w:u w:val="single" w:color="000000"/>
        </w:rPr>
        <w:t>Phone contact</w:t>
      </w:r>
      <w:r w:rsidRPr="00A26CAD">
        <w:rPr>
          <w:rFonts w:ascii="Times New Roman" w:hAnsi="Times New Roman" w:cs="Times New Roman"/>
        </w:rPr>
        <w:t xml:space="preserve">: </w:t>
      </w:r>
    </w:p>
    <w:p w14:paraId="3E4ECDA4" w14:textId="7FF4A8C1" w:rsidR="00B27F0D" w:rsidRDefault="00326276" w:rsidP="0009768D">
      <w:pPr>
        <w:numPr>
          <w:ilvl w:val="1"/>
          <w:numId w:val="7"/>
        </w:numPr>
        <w:ind w:left="1800" w:hanging="360"/>
        <w:rPr>
          <w:rFonts w:ascii="Times New Roman" w:hAnsi="Times New Roman" w:cs="Times New Roman"/>
        </w:rPr>
      </w:pPr>
      <w:r>
        <w:rPr>
          <w:rFonts w:ascii="Times New Roman" w:hAnsi="Times New Roman" w:cs="Times New Roman"/>
        </w:rPr>
        <w:t>This is the r</w:t>
      </w:r>
      <w:r w:rsidR="00182624" w:rsidRPr="00A26CAD">
        <w:rPr>
          <w:rFonts w:ascii="Times New Roman" w:hAnsi="Times New Roman" w:cs="Times New Roman"/>
        </w:rPr>
        <w:t>ecommended method of initial contact to provide brief, initial</w:t>
      </w:r>
      <w:r w:rsidR="009A0760">
        <w:rPr>
          <w:rFonts w:ascii="Times New Roman" w:hAnsi="Times New Roman" w:cs="Times New Roman"/>
        </w:rPr>
        <w:t xml:space="preserve"> interaction</w:t>
      </w:r>
      <w:r w:rsidR="00182624" w:rsidRPr="00A26CAD">
        <w:rPr>
          <w:rFonts w:ascii="Times New Roman" w:hAnsi="Times New Roman" w:cs="Times New Roman"/>
        </w:rPr>
        <w:t xml:space="preserve"> and offer choices to survivor about pre-arranging a time and place to meet in-person (allow survivor to define the date, time, </w:t>
      </w:r>
      <w:r w:rsidR="00AD46D7">
        <w:rPr>
          <w:rFonts w:ascii="Times New Roman" w:hAnsi="Times New Roman" w:cs="Times New Roman"/>
        </w:rPr>
        <w:t xml:space="preserve">and </w:t>
      </w:r>
      <w:r w:rsidR="00182624" w:rsidRPr="00A26CAD">
        <w:rPr>
          <w:rFonts w:ascii="Times New Roman" w:hAnsi="Times New Roman" w:cs="Times New Roman"/>
        </w:rPr>
        <w:t>location for an in-person meeting)</w:t>
      </w:r>
      <w:r w:rsidR="00AD46D7">
        <w:rPr>
          <w:rFonts w:ascii="Times New Roman" w:hAnsi="Times New Roman" w:cs="Times New Roman"/>
        </w:rPr>
        <w:t xml:space="preserve"> or to reject any meeting. </w:t>
      </w:r>
      <w:r w:rsidR="00182624" w:rsidRPr="00A26CAD">
        <w:rPr>
          <w:rFonts w:ascii="Times New Roman" w:hAnsi="Times New Roman" w:cs="Times New Roman"/>
        </w:rPr>
        <w:t xml:space="preserve"> </w:t>
      </w:r>
    </w:p>
    <w:p w14:paraId="7033D5C8" w14:textId="67627287" w:rsidR="00891F47" w:rsidRPr="000D1079" w:rsidRDefault="00891F47" w:rsidP="0009768D">
      <w:pPr>
        <w:numPr>
          <w:ilvl w:val="1"/>
          <w:numId w:val="7"/>
        </w:numPr>
        <w:ind w:left="1800" w:hanging="360"/>
        <w:rPr>
          <w:rFonts w:ascii="Times New Roman" w:hAnsi="Times New Roman" w:cs="Times New Roman"/>
        </w:rPr>
      </w:pPr>
      <w:r w:rsidRPr="000D1079">
        <w:rPr>
          <w:rFonts w:ascii="Times New Roman" w:hAnsi="Times New Roman" w:cs="Times New Roman"/>
        </w:rPr>
        <w:t xml:space="preserve">If the survivor chooses to continue contact by phone only, the </w:t>
      </w:r>
      <w:r w:rsidR="005C4C10">
        <w:rPr>
          <w:rFonts w:ascii="Times New Roman" w:hAnsi="Times New Roman" w:cs="Times New Roman"/>
        </w:rPr>
        <w:t xml:space="preserve">MT </w:t>
      </w:r>
      <w:r w:rsidRPr="000D1079">
        <w:rPr>
          <w:rFonts w:ascii="Times New Roman" w:hAnsi="Times New Roman" w:cs="Times New Roman"/>
        </w:rPr>
        <w:t>SAKI team should take steps to ensure that identity is verified in a manner that does not make the survivor feel that they are not believed. The</w:t>
      </w:r>
      <w:r w:rsidR="005C4C10">
        <w:rPr>
          <w:rFonts w:ascii="Times New Roman" w:hAnsi="Times New Roman" w:cs="Times New Roman"/>
        </w:rPr>
        <w:t xml:space="preserve"> MT</w:t>
      </w:r>
      <w:r w:rsidRPr="000D1079">
        <w:rPr>
          <w:rFonts w:ascii="Times New Roman" w:hAnsi="Times New Roman" w:cs="Times New Roman"/>
        </w:rPr>
        <w:t xml:space="preserve"> SAKI advocate should ensure that the survivor </w:t>
      </w:r>
      <w:proofErr w:type="gramStart"/>
      <w:r w:rsidRPr="000D1079">
        <w:rPr>
          <w:rFonts w:ascii="Times New Roman" w:hAnsi="Times New Roman" w:cs="Times New Roman"/>
        </w:rPr>
        <w:t>is connected with</w:t>
      </w:r>
      <w:proofErr w:type="gramEnd"/>
      <w:r w:rsidRPr="000D1079">
        <w:rPr>
          <w:rFonts w:ascii="Times New Roman" w:hAnsi="Times New Roman" w:cs="Times New Roman"/>
        </w:rPr>
        <w:t xml:space="preserve"> appropriate resources and law enforcement. </w:t>
      </w:r>
    </w:p>
    <w:p w14:paraId="0F9D4542" w14:textId="77777777" w:rsidR="00B27F0D" w:rsidRPr="00A26CAD" w:rsidRDefault="00AD46D7" w:rsidP="0009768D">
      <w:pPr>
        <w:numPr>
          <w:ilvl w:val="1"/>
          <w:numId w:val="7"/>
        </w:numPr>
        <w:ind w:left="1800" w:hanging="360"/>
        <w:rPr>
          <w:rFonts w:ascii="Times New Roman" w:hAnsi="Times New Roman" w:cs="Times New Roman"/>
        </w:rPr>
      </w:pPr>
      <w:r>
        <w:rPr>
          <w:rFonts w:ascii="Times New Roman" w:hAnsi="Times New Roman" w:cs="Times New Roman"/>
        </w:rPr>
        <w:t>Avoid</w:t>
      </w:r>
      <w:r w:rsidR="00182624" w:rsidRPr="00A26CAD">
        <w:rPr>
          <w:rFonts w:ascii="Times New Roman" w:hAnsi="Times New Roman" w:cs="Times New Roman"/>
        </w:rPr>
        <w:t xml:space="preserve"> caller ID </w:t>
      </w:r>
      <w:r>
        <w:rPr>
          <w:rFonts w:ascii="Times New Roman" w:hAnsi="Times New Roman" w:cs="Times New Roman"/>
        </w:rPr>
        <w:t>and</w:t>
      </w:r>
      <w:r w:rsidRPr="00A26CAD">
        <w:rPr>
          <w:rFonts w:ascii="Times New Roman" w:hAnsi="Times New Roman" w:cs="Times New Roman"/>
        </w:rPr>
        <w:t xml:space="preserve"> </w:t>
      </w:r>
      <w:r>
        <w:rPr>
          <w:rFonts w:ascii="Times New Roman" w:hAnsi="Times New Roman" w:cs="Times New Roman"/>
        </w:rPr>
        <w:t xml:space="preserve">leaving messages </w:t>
      </w:r>
      <w:r w:rsidR="00182624" w:rsidRPr="00A26CAD">
        <w:rPr>
          <w:rFonts w:ascii="Times New Roman" w:hAnsi="Times New Roman" w:cs="Times New Roman"/>
        </w:rPr>
        <w:t xml:space="preserve">because either of those could result in safety concerns for the survivor. </w:t>
      </w:r>
    </w:p>
    <w:p w14:paraId="1F76A229" w14:textId="77777777" w:rsidR="00B27F0D" w:rsidRPr="00A26CAD" w:rsidRDefault="00182624" w:rsidP="0009768D">
      <w:pPr>
        <w:numPr>
          <w:ilvl w:val="1"/>
          <w:numId w:val="7"/>
        </w:numPr>
        <w:spacing w:after="43" w:line="268" w:lineRule="auto"/>
        <w:ind w:left="1800" w:hanging="360"/>
        <w:rPr>
          <w:rFonts w:ascii="Times New Roman" w:hAnsi="Times New Roman" w:cs="Times New Roman"/>
        </w:rPr>
      </w:pPr>
      <w:r w:rsidRPr="00A26CAD">
        <w:rPr>
          <w:rFonts w:ascii="Times New Roman" w:hAnsi="Times New Roman" w:cs="Times New Roman"/>
        </w:rPr>
        <w:t>If a message is required, be brief</w:t>
      </w:r>
      <w:r w:rsidR="00AD46D7">
        <w:rPr>
          <w:rFonts w:ascii="Times New Roman" w:hAnsi="Times New Roman" w:cs="Times New Roman"/>
        </w:rPr>
        <w:t>, leave no confidential information,</w:t>
      </w:r>
      <w:r w:rsidRPr="00A26CAD">
        <w:rPr>
          <w:rFonts w:ascii="Times New Roman" w:hAnsi="Times New Roman" w:cs="Times New Roman"/>
        </w:rPr>
        <w:t xml:space="preserve"> and indicate there is no emergency. </w:t>
      </w:r>
    </w:p>
    <w:p w14:paraId="2537C6AE" w14:textId="77777777" w:rsidR="00B27F0D" w:rsidRPr="00A26CAD" w:rsidRDefault="00182624" w:rsidP="0009768D">
      <w:pPr>
        <w:numPr>
          <w:ilvl w:val="1"/>
          <w:numId w:val="7"/>
        </w:numPr>
        <w:ind w:left="1800" w:hanging="360"/>
        <w:rPr>
          <w:rFonts w:ascii="Times New Roman" w:hAnsi="Times New Roman" w:cs="Times New Roman"/>
        </w:rPr>
      </w:pPr>
      <w:r w:rsidRPr="00A26CAD">
        <w:rPr>
          <w:rFonts w:ascii="Times New Roman" w:hAnsi="Times New Roman" w:cs="Times New Roman"/>
        </w:rPr>
        <w:t xml:space="preserve">If initial phone contact is made, recommendations for opening the conversation may include: </w:t>
      </w:r>
    </w:p>
    <w:p w14:paraId="67CDB522" w14:textId="77777777" w:rsidR="00B27F0D" w:rsidRDefault="00182624" w:rsidP="00905FBD">
      <w:pPr>
        <w:numPr>
          <w:ilvl w:val="0"/>
          <w:numId w:val="16"/>
        </w:numPr>
        <w:ind w:left="2070" w:hanging="361"/>
        <w:rPr>
          <w:rFonts w:ascii="Times New Roman" w:hAnsi="Times New Roman" w:cs="Times New Roman"/>
        </w:rPr>
      </w:pPr>
      <w:r w:rsidRPr="00A26CAD">
        <w:rPr>
          <w:rFonts w:ascii="Times New Roman" w:hAnsi="Times New Roman" w:cs="Times New Roman"/>
        </w:rPr>
        <w:t>“I’m contacting you regarding an incident you reported to law enforcement.  Do you remember contacting the police in (year) when something happened to you?</w:t>
      </w:r>
      <w:r w:rsidR="00AD46D7">
        <w:rPr>
          <w:rFonts w:ascii="Times New Roman" w:hAnsi="Times New Roman" w:cs="Times New Roman"/>
        </w:rPr>
        <w:t>”</w:t>
      </w:r>
      <w:r w:rsidRPr="00A26CAD">
        <w:rPr>
          <w:rFonts w:ascii="Times New Roman" w:hAnsi="Times New Roman" w:cs="Times New Roman"/>
        </w:rPr>
        <w:t xml:space="preserve"> </w:t>
      </w:r>
    </w:p>
    <w:p w14:paraId="59AAD4D5" w14:textId="77777777" w:rsidR="00292C78" w:rsidRPr="00A26CAD" w:rsidRDefault="00292C78" w:rsidP="00905FBD">
      <w:pPr>
        <w:numPr>
          <w:ilvl w:val="0"/>
          <w:numId w:val="16"/>
        </w:numPr>
        <w:ind w:left="2070" w:hanging="361"/>
        <w:rPr>
          <w:rFonts w:ascii="Times New Roman" w:hAnsi="Times New Roman" w:cs="Times New Roman"/>
        </w:rPr>
      </w:pPr>
      <w:r>
        <w:rPr>
          <w:rFonts w:ascii="Times New Roman" w:hAnsi="Times New Roman" w:cs="Times New Roman"/>
        </w:rPr>
        <w:t>“Is this a good time to talk? (if not) “When can I call you back?”</w:t>
      </w:r>
    </w:p>
    <w:p w14:paraId="09B3D669" w14:textId="77777777" w:rsidR="00B27F0D" w:rsidRDefault="00182624" w:rsidP="00905FBD">
      <w:pPr>
        <w:numPr>
          <w:ilvl w:val="0"/>
          <w:numId w:val="16"/>
        </w:numPr>
        <w:ind w:left="2070" w:hanging="361"/>
        <w:rPr>
          <w:rFonts w:ascii="Times New Roman" w:hAnsi="Times New Roman" w:cs="Times New Roman"/>
        </w:rPr>
      </w:pPr>
      <w:r w:rsidRPr="00A26CAD">
        <w:rPr>
          <w:rFonts w:ascii="Times New Roman" w:hAnsi="Times New Roman" w:cs="Times New Roman"/>
        </w:rPr>
        <w:t xml:space="preserve">“If you’d be open to speaking with us, I’d like to find a time and place </w:t>
      </w:r>
      <w:r w:rsidR="00AD46D7">
        <w:rPr>
          <w:rFonts w:ascii="Times New Roman" w:hAnsi="Times New Roman" w:cs="Times New Roman"/>
        </w:rPr>
        <w:t xml:space="preserve">that works </w:t>
      </w:r>
      <w:r w:rsidR="00CF1D7C">
        <w:rPr>
          <w:rFonts w:ascii="Times New Roman" w:hAnsi="Times New Roman" w:cs="Times New Roman"/>
        </w:rPr>
        <w:t xml:space="preserve">for you </w:t>
      </w:r>
      <w:r w:rsidRPr="00A26CAD">
        <w:rPr>
          <w:rFonts w:ascii="Times New Roman" w:hAnsi="Times New Roman" w:cs="Times New Roman"/>
        </w:rPr>
        <w:t xml:space="preserve">to discuss the </w:t>
      </w:r>
      <w:r w:rsidR="00CF1D7C">
        <w:rPr>
          <w:rFonts w:ascii="Times New Roman" w:hAnsi="Times New Roman" w:cs="Times New Roman"/>
        </w:rPr>
        <w:t>case</w:t>
      </w:r>
      <w:r w:rsidRPr="00A26CAD">
        <w:rPr>
          <w:rFonts w:ascii="Times New Roman" w:hAnsi="Times New Roman" w:cs="Times New Roman"/>
        </w:rPr>
        <w:t xml:space="preserve"> in more detail</w:t>
      </w:r>
      <w:r w:rsidR="00C41BF1">
        <w:rPr>
          <w:rFonts w:ascii="Times New Roman" w:hAnsi="Times New Roman" w:cs="Times New Roman"/>
        </w:rPr>
        <w:t>”</w:t>
      </w:r>
      <w:r w:rsidRPr="00A26CAD">
        <w:rPr>
          <w:rFonts w:ascii="Times New Roman" w:hAnsi="Times New Roman" w:cs="Times New Roman"/>
        </w:rPr>
        <w:t xml:space="preserve"> </w:t>
      </w:r>
    </w:p>
    <w:p w14:paraId="53352441" w14:textId="77777777" w:rsidR="0009768D" w:rsidRPr="00A26CAD" w:rsidRDefault="0009768D" w:rsidP="00905FBD">
      <w:pPr>
        <w:ind w:left="706" w:firstLine="0"/>
        <w:rPr>
          <w:rFonts w:ascii="Times New Roman" w:hAnsi="Times New Roman" w:cs="Times New Roman"/>
        </w:rPr>
      </w:pPr>
    </w:p>
    <w:p w14:paraId="38BCAE9A" w14:textId="77777777" w:rsidR="00B27F0D" w:rsidRPr="00A26CAD" w:rsidRDefault="00182624" w:rsidP="00905FBD">
      <w:pPr>
        <w:spacing w:after="59" w:line="259" w:lineRule="auto"/>
        <w:rPr>
          <w:rFonts w:ascii="Times New Roman" w:hAnsi="Times New Roman" w:cs="Times New Roman"/>
        </w:rPr>
      </w:pPr>
      <w:r w:rsidRPr="00A26CAD">
        <w:rPr>
          <w:rFonts w:ascii="Times New Roman" w:hAnsi="Times New Roman" w:cs="Times New Roman"/>
          <w:u w:val="single" w:color="000000"/>
        </w:rPr>
        <w:t>In-person contact</w:t>
      </w:r>
      <w:r w:rsidRPr="00A26CAD">
        <w:rPr>
          <w:rFonts w:ascii="Times New Roman" w:hAnsi="Times New Roman" w:cs="Times New Roman"/>
        </w:rPr>
        <w:t xml:space="preserve">: </w:t>
      </w:r>
    </w:p>
    <w:p w14:paraId="39830D62" w14:textId="77777777" w:rsidR="00B27F0D" w:rsidRPr="00A26CAD" w:rsidRDefault="00182624" w:rsidP="0009768D">
      <w:pPr>
        <w:numPr>
          <w:ilvl w:val="2"/>
          <w:numId w:val="9"/>
        </w:numPr>
        <w:ind w:left="1800" w:hanging="360"/>
        <w:rPr>
          <w:rFonts w:ascii="Times New Roman" w:hAnsi="Times New Roman" w:cs="Times New Roman"/>
        </w:rPr>
      </w:pPr>
      <w:r w:rsidRPr="00A26CAD">
        <w:rPr>
          <w:rFonts w:ascii="Times New Roman" w:hAnsi="Times New Roman" w:cs="Times New Roman"/>
        </w:rPr>
        <w:t xml:space="preserve">In-person contact (at the survivor’s preferred meeting location) </w:t>
      </w:r>
      <w:r w:rsidR="00AD46D7">
        <w:rPr>
          <w:rFonts w:ascii="Times New Roman" w:hAnsi="Times New Roman" w:cs="Times New Roman"/>
        </w:rPr>
        <w:t xml:space="preserve">will allow </w:t>
      </w:r>
      <w:r w:rsidRPr="00A26CAD">
        <w:rPr>
          <w:rFonts w:ascii="Times New Roman" w:hAnsi="Times New Roman" w:cs="Times New Roman"/>
        </w:rPr>
        <w:t xml:space="preserve">notifiers to assess survivors’ reactions in real-time and make appropriate/ timely referrals.  </w:t>
      </w:r>
    </w:p>
    <w:p w14:paraId="73A52E5B" w14:textId="77777777" w:rsidR="00B27F0D" w:rsidRPr="00A26CAD" w:rsidRDefault="00182624" w:rsidP="0009768D">
      <w:pPr>
        <w:numPr>
          <w:ilvl w:val="2"/>
          <w:numId w:val="9"/>
        </w:numPr>
        <w:ind w:left="1800" w:hanging="360"/>
        <w:rPr>
          <w:rFonts w:ascii="Times New Roman" w:hAnsi="Times New Roman" w:cs="Times New Roman"/>
        </w:rPr>
      </w:pPr>
      <w:r w:rsidRPr="00A26CAD">
        <w:rPr>
          <w:rFonts w:ascii="Times New Roman" w:hAnsi="Times New Roman" w:cs="Times New Roman"/>
        </w:rPr>
        <w:t>In</w:t>
      </w:r>
      <w:r w:rsidR="00292C78">
        <w:rPr>
          <w:rFonts w:ascii="Times New Roman" w:hAnsi="Times New Roman" w:cs="Times New Roman"/>
        </w:rPr>
        <w:t>-</w:t>
      </w:r>
      <w:r w:rsidRPr="00A26CAD">
        <w:rPr>
          <w:rFonts w:ascii="Times New Roman" w:hAnsi="Times New Roman" w:cs="Times New Roman"/>
        </w:rPr>
        <w:t xml:space="preserve">person contact conveys that the investigation of the crime is a priority and </w:t>
      </w:r>
      <w:r w:rsidR="00AD46D7">
        <w:rPr>
          <w:rFonts w:ascii="Times New Roman" w:hAnsi="Times New Roman" w:cs="Times New Roman"/>
        </w:rPr>
        <w:t xml:space="preserve">it </w:t>
      </w:r>
      <w:r w:rsidRPr="00A26CAD">
        <w:rPr>
          <w:rFonts w:ascii="Times New Roman" w:hAnsi="Times New Roman" w:cs="Times New Roman"/>
        </w:rPr>
        <w:t>relays concern for the survivors’ well-being</w:t>
      </w:r>
      <w:r w:rsidR="00AD46D7">
        <w:rPr>
          <w:rFonts w:ascii="Times New Roman" w:hAnsi="Times New Roman" w:cs="Times New Roman"/>
        </w:rPr>
        <w:t>.</w:t>
      </w:r>
      <w:r w:rsidRPr="00A26CAD">
        <w:rPr>
          <w:rFonts w:ascii="Times New Roman" w:hAnsi="Times New Roman" w:cs="Times New Roman"/>
        </w:rPr>
        <w:t xml:space="preserve"> </w:t>
      </w:r>
    </w:p>
    <w:p w14:paraId="22F05D62" w14:textId="77777777" w:rsidR="00C41BF1" w:rsidRDefault="00C41BF1" w:rsidP="0009768D">
      <w:pPr>
        <w:numPr>
          <w:ilvl w:val="2"/>
          <w:numId w:val="9"/>
        </w:numPr>
        <w:ind w:left="1800" w:hanging="360"/>
        <w:rPr>
          <w:rFonts w:ascii="Times New Roman" w:hAnsi="Times New Roman" w:cs="Times New Roman"/>
        </w:rPr>
      </w:pPr>
      <w:r>
        <w:rPr>
          <w:rFonts w:ascii="Times New Roman" w:hAnsi="Times New Roman" w:cs="Times New Roman"/>
        </w:rPr>
        <w:t>I</w:t>
      </w:r>
      <w:r w:rsidRPr="00A26CAD">
        <w:rPr>
          <w:rFonts w:ascii="Times New Roman" w:hAnsi="Times New Roman" w:cs="Times New Roman"/>
        </w:rPr>
        <w:t xml:space="preserve">n-person meetings </w:t>
      </w:r>
      <w:r>
        <w:rPr>
          <w:rFonts w:ascii="Times New Roman" w:hAnsi="Times New Roman" w:cs="Times New Roman"/>
        </w:rPr>
        <w:t xml:space="preserve">allow </w:t>
      </w:r>
      <w:r w:rsidRPr="00A26CAD">
        <w:rPr>
          <w:rFonts w:ascii="Times New Roman" w:hAnsi="Times New Roman" w:cs="Times New Roman"/>
        </w:rPr>
        <w:t xml:space="preserve">law enforcement representatives </w:t>
      </w:r>
      <w:r>
        <w:rPr>
          <w:rFonts w:ascii="Times New Roman" w:hAnsi="Times New Roman" w:cs="Times New Roman"/>
        </w:rPr>
        <w:t>an opportunity</w:t>
      </w:r>
      <w:r w:rsidRPr="00A26CAD">
        <w:rPr>
          <w:rFonts w:ascii="Times New Roman" w:hAnsi="Times New Roman" w:cs="Times New Roman"/>
        </w:rPr>
        <w:t xml:space="preserve"> provide immediate answers to questions</w:t>
      </w:r>
      <w:r>
        <w:rPr>
          <w:rFonts w:ascii="Times New Roman" w:hAnsi="Times New Roman" w:cs="Times New Roman"/>
        </w:rPr>
        <w:t>.</w:t>
      </w:r>
    </w:p>
    <w:p w14:paraId="7A3B4A0C" w14:textId="77777777" w:rsidR="00B27F0D" w:rsidRPr="00A26CAD" w:rsidRDefault="00AD46D7" w:rsidP="0009768D">
      <w:pPr>
        <w:numPr>
          <w:ilvl w:val="2"/>
          <w:numId w:val="9"/>
        </w:numPr>
        <w:ind w:left="1800" w:hanging="360"/>
        <w:rPr>
          <w:rFonts w:ascii="Times New Roman" w:hAnsi="Times New Roman" w:cs="Times New Roman"/>
        </w:rPr>
      </w:pPr>
      <w:r>
        <w:rPr>
          <w:rFonts w:ascii="Times New Roman" w:hAnsi="Times New Roman" w:cs="Times New Roman"/>
        </w:rPr>
        <w:t xml:space="preserve">Meet the survivor </w:t>
      </w:r>
      <w:r w:rsidR="00292C78">
        <w:rPr>
          <w:rFonts w:ascii="Times New Roman" w:hAnsi="Times New Roman" w:cs="Times New Roman"/>
        </w:rPr>
        <w:t>at</w:t>
      </w:r>
      <w:r>
        <w:rPr>
          <w:rFonts w:ascii="Times New Roman" w:hAnsi="Times New Roman" w:cs="Times New Roman"/>
        </w:rPr>
        <w:t xml:space="preserve"> </w:t>
      </w:r>
      <w:r w:rsidR="00182624" w:rsidRPr="00A26CAD">
        <w:rPr>
          <w:rFonts w:ascii="Times New Roman" w:hAnsi="Times New Roman" w:cs="Times New Roman"/>
        </w:rPr>
        <w:t xml:space="preserve">a location and manner that provides as much confidentiality as possible. </w:t>
      </w:r>
    </w:p>
    <w:p w14:paraId="4F949935" w14:textId="77777777" w:rsidR="00B27F0D" w:rsidRPr="00A26CAD" w:rsidRDefault="00292C78" w:rsidP="0009768D">
      <w:pPr>
        <w:numPr>
          <w:ilvl w:val="2"/>
          <w:numId w:val="9"/>
        </w:numPr>
        <w:ind w:left="1800" w:hanging="360"/>
        <w:rPr>
          <w:rFonts w:ascii="Times New Roman" w:hAnsi="Times New Roman" w:cs="Times New Roman"/>
        </w:rPr>
      </w:pPr>
      <w:r>
        <w:rPr>
          <w:rFonts w:ascii="Times New Roman" w:hAnsi="Times New Roman" w:cs="Times New Roman"/>
        </w:rPr>
        <w:lastRenderedPageBreak/>
        <w:t>E</w:t>
      </w:r>
      <w:r w:rsidR="00182624" w:rsidRPr="00A26CAD">
        <w:rPr>
          <w:rFonts w:ascii="Times New Roman" w:hAnsi="Times New Roman" w:cs="Times New Roman"/>
        </w:rPr>
        <w:t xml:space="preserve">nsure the survivor knows they can choose to bring someone to support them, have a victim advocate present, or both. </w:t>
      </w:r>
    </w:p>
    <w:p w14:paraId="12C660FF" w14:textId="77777777" w:rsidR="00B27F0D" w:rsidRPr="00A26CAD" w:rsidRDefault="00292C78" w:rsidP="0009768D">
      <w:pPr>
        <w:numPr>
          <w:ilvl w:val="2"/>
          <w:numId w:val="9"/>
        </w:numPr>
        <w:ind w:left="1800" w:hanging="360"/>
        <w:rPr>
          <w:rFonts w:ascii="Times New Roman" w:hAnsi="Times New Roman" w:cs="Times New Roman"/>
        </w:rPr>
      </w:pPr>
      <w:r>
        <w:rPr>
          <w:rFonts w:ascii="Times New Roman" w:hAnsi="Times New Roman" w:cs="Times New Roman"/>
        </w:rPr>
        <w:t>L</w:t>
      </w:r>
      <w:r w:rsidR="00182624" w:rsidRPr="00A26CAD">
        <w:rPr>
          <w:rFonts w:ascii="Times New Roman" w:hAnsi="Times New Roman" w:cs="Times New Roman"/>
        </w:rPr>
        <w:t>aw enforcement</w:t>
      </w:r>
      <w:r w:rsidR="00AD46D7">
        <w:rPr>
          <w:rFonts w:ascii="Times New Roman" w:hAnsi="Times New Roman" w:cs="Times New Roman"/>
        </w:rPr>
        <w:t xml:space="preserve"> should</w:t>
      </w:r>
      <w:r w:rsidR="00182624" w:rsidRPr="00A26CAD">
        <w:rPr>
          <w:rFonts w:ascii="Times New Roman" w:hAnsi="Times New Roman" w:cs="Times New Roman"/>
        </w:rPr>
        <w:t xml:space="preserve"> arrive in plain clothes and an unmarked car, accompanied by a victim advocate (preferably a community-based advocate who can provide confidential sexual assault resources and support) </w:t>
      </w:r>
    </w:p>
    <w:p w14:paraId="5F83C8D6" w14:textId="77777777" w:rsidR="009D1FFC" w:rsidRPr="00A26CAD" w:rsidRDefault="00182624" w:rsidP="0009768D">
      <w:pPr>
        <w:numPr>
          <w:ilvl w:val="2"/>
          <w:numId w:val="9"/>
        </w:numPr>
        <w:ind w:left="1800" w:hanging="360"/>
        <w:rPr>
          <w:rFonts w:ascii="Times New Roman" w:hAnsi="Times New Roman" w:cs="Times New Roman"/>
        </w:rPr>
      </w:pPr>
      <w:r w:rsidRPr="00A26CAD">
        <w:rPr>
          <w:rFonts w:ascii="Times New Roman" w:hAnsi="Times New Roman" w:cs="Times New Roman"/>
        </w:rPr>
        <w:t xml:space="preserve">Victim Advocates should assess and respond to the needs of the survivor by initiating any intervention or </w:t>
      </w:r>
      <w:r w:rsidR="006D61F2">
        <w:rPr>
          <w:rFonts w:ascii="Times New Roman" w:hAnsi="Times New Roman" w:cs="Times New Roman"/>
        </w:rPr>
        <w:t xml:space="preserve">offering </w:t>
      </w:r>
      <w:r w:rsidRPr="00A26CAD">
        <w:rPr>
          <w:rFonts w:ascii="Times New Roman" w:hAnsi="Times New Roman" w:cs="Times New Roman"/>
        </w:rPr>
        <w:t xml:space="preserve">support services </w:t>
      </w:r>
      <w:r w:rsidR="006D61F2">
        <w:rPr>
          <w:rFonts w:ascii="Times New Roman" w:hAnsi="Times New Roman" w:cs="Times New Roman"/>
        </w:rPr>
        <w:t xml:space="preserve">that are </w:t>
      </w:r>
      <w:r w:rsidRPr="00A26CAD">
        <w:rPr>
          <w:rFonts w:ascii="Times New Roman" w:hAnsi="Times New Roman" w:cs="Times New Roman"/>
        </w:rPr>
        <w:t xml:space="preserve">required or requested. </w:t>
      </w:r>
    </w:p>
    <w:p w14:paraId="5DBCAE67" w14:textId="77777777" w:rsidR="00B27F0D" w:rsidRPr="00A26CAD" w:rsidRDefault="00182624" w:rsidP="0009768D">
      <w:pPr>
        <w:numPr>
          <w:ilvl w:val="2"/>
          <w:numId w:val="9"/>
        </w:numPr>
        <w:ind w:left="1800" w:hanging="360"/>
        <w:rPr>
          <w:rFonts w:ascii="Times New Roman" w:hAnsi="Times New Roman" w:cs="Times New Roman"/>
        </w:rPr>
      </w:pPr>
      <w:r w:rsidRPr="00A26CAD">
        <w:rPr>
          <w:rFonts w:ascii="Times New Roman" w:hAnsi="Times New Roman" w:cs="Times New Roman"/>
        </w:rPr>
        <w:t>Victim Advocate</w:t>
      </w:r>
      <w:r w:rsidR="006D61F2">
        <w:rPr>
          <w:rFonts w:ascii="Times New Roman" w:hAnsi="Times New Roman" w:cs="Times New Roman"/>
        </w:rPr>
        <w:t>s</w:t>
      </w:r>
      <w:r w:rsidRPr="00A26CAD">
        <w:rPr>
          <w:rFonts w:ascii="Times New Roman" w:hAnsi="Times New Roman" w:cs="Times New Roman"/>
        </w:rPr>
        <w:t xml:space="preserve"> should remain available to the survivor for ongoing support, information, and needs related to </w:t>
      </w:r>
      <w:r w:rsidR="006D61F2">
        <w:rPr>
          <w:rFonts w:ascii="Times New Roman" w:hAnsi="Times New Roman" w:cs="Times New Roman"/>
        </w:rPr>
        <w:t>the</w:t>
      </w:r>
      <w:r w:rsidR="006D61F2" w:rsidRPr="00A26CAD">
        <w:rPr>
          <w:rFonts w:ascii="Times New Roman" w:hAnsi="Times New Roman" w:cs="Times New Roman"/>
        </w:rPr>
        <w:t xml:space="preserve"> </w:t>
      </w:r>
      <w:r w:rsidRPr="00A26CAD">
        <w:rPr>
          <w:rFonts w:ascii="Times New Roman" w:hAnsi="Times New Roman" w:cs="Times New Roman"/>
        </w:rPr>
        <w:t xml:space="preserve">case. </w:t>
      </w:r>
    </w:p>
    <w:p w14:paraId="2A7B9E81" w14:textId="77777777" w:rsidR="00B27F0D" w:rsidRPr="00A26CAD" w:rsidRDefault="00182624" w:rsidP="0009768D">
      <w:pPr>
        <w:numPr>
          <w:ilvl w:val="2"/>
          <w:numId w:val="9"/>
        </w:numPr>
        <w:ind w:left="1800" w:hanging="360"/>
        <w:rPr>
          <w:rFonts w:ascii="Times New Roman" w:hAnsi="Times New Roman" w:cs="Times New Roman"/>
        </w:rPr>
      </w:pPr>
      <w:r w:rsidRPr="00A26CAD">
        <w:rPr>
          <w:rFonts w:ascii="Times New Roman" w:hAnsi="Times New Roman" w:cs="Times New Roman"/>
        </w:rPr>
        <w:t xml:space="preserve">Notifiers should provide written materials, including contact information, websites, and resources for the survivor so </w:t>
      </w:r>
      <w:r w:rsidR="006D61F2">
        <w:rPr>
          <w:rFonts w:ascii="Times New Roman" w:hAnsi="Times New Roman" w:cs="Times New Roman"/>
        </w:rPr>
        <w:t>survivors</w:t>
      </w:r>
      <w:r w:rsidRPr="00A26CAD">
        <w:rPr>
          <w:rFonts w:ascii="Times New Roman" w:hAnsi="Times New Roman" w:cs="Times New Roman"/>
        </w:rPr>
        <w:t xml:space="preserve"> can take the information with them and revisit the information/accompanying resources at their own pace/time. </w:t>
      </w:r>
    </w:p>
    <w:p w14:paraId="637C82B8" w14:textId="77777777" w:rsidR="0009768D" w:rsidRDefault="0009768D" w:rsidP="00905FBD">
      <w:pPr>
        <w:spacing w:after="59" w:line="259" w:lineRule="auto"/>
        <w:ind w:left="1800" w:hanging="360"/>
        <w:rPr>
          <w:rFonts w:ascii="Times New Roman" w:hAnsi="Times New Roman" w:cs="Times New Roman"/>
          <w:u w:val="single" w:color="000000"/>
        </w:rPr>
      </w:pPr>
    </w:p>
    <w:p w14:paraId="3AAFAE1A" w14:textId="77777777" w:rsidR="00B27F0D" w:rsidRPr="00A26CAD" w:rsidRDefault="00182624" w:rsidP="00905FBD">
      <w:pPr>
        <w:spacing w:after="59" w:line="259" w:lineRule="auto"/>
        <w:rPr>
          <w:rFonts w:ascii="Times New Roman" w:hAnsi="Times New Roman" w:cs="Times New Roman"/>
        </w:rPr>
      </w:pPr>
      <w:r w:rsidRPr="00A26CAD">
        <w:rPr>
          <w:rFonts w:ascii="Times New Roman" w:hAnsi="Times New Roman" w:cs="Times New Roman"/>
          <w:u w:val="single" w:color="000000"/>
        </w:rPr>
        <w:t>U.S. mail notification</w:t>
      </w:r>
      <w:r w:rsidRPr="00A26CAD">
        <w:rPr>
          <w:rFonts w:ascii="Times New Roman" w:hAnsi="Times New Roman" w:cs="Times New Roman"/>
        </w:rPr>
        <w:t xml:space="preserve">: </w:t>
      </w:r>
    </w:p>
    <w:p w14:paraId="00B6EC72" w14:textId="77777777" w:rsidR="00B27F0D" w:rsidRPr="00A26CAD" w:rsidRDefault="00292C78" w:rsidP="0009768D">
      <w:pPr>
        <w:numPr>
          <w:ilvl w:val="2"/>
          <w:numId w:val="10"/>
        </w:numPr>
        <w:ind w:left="1800" w:hanging="360"/>
        <w:rPr>
          <w:rFonts w:ascii="Times New Roman" w:hAnsi="Times New Roman" w:cs="Times New Roman"/>
        </w:rPr>
      </w:pPr>
      <w:r>
        <w:rPr>
          <w:rFonts w:ascii="Times New Roman" w:hAnsi="Times New Roman" w:cs="Times New Roman"/>
        </w:rPr>
        <w:t>T</w:t>
      </w:r>
      <w:r w:rsidR="00182624" w:rsidRPr="00A26CAD">
        <w:rPr>
          <w:rFonts w:ascii="Times New Roman" w:hAnsi="Times New Roman" w:cs="Times New Roman"/>
        </w:rPr>
        <w:t>his is the least confidential method of contact</w:t>
      </w:r>
      <w:r w:rsidR="006D61F2">
        <w:rPr>
          <w:rFonts w:ascii="Times New Roman" w:hAnsi="Times New Roman" w:cs="Times New Roman"/>
        </w:rPr>
        <w:t xml:space="preserve"> and should be used </w:t>
      </w:r>
      <w:r w:rsidR="006D61F2" w:rsidRPr="000B39D8">
        <w:rPr>
          <w:rFonts w:ascii="Times New Roman" w:hAnsi="Times New Roman" w:cs="Times New Roman"/>
          <w:b/>
        </w:rPr>
        <w:t>only after exhausting all other</w:t>
      </w:r>
      <w:r w:rsidR="00182624" w:rsidRPr="000B39D8">
        <w:rPr>
          <w:rFonts w:ascii="Times New Roman" w:hAnsi="Times New Roman" w:cs="Times New Roman"/>
          <w:b/>
        </w:rPr>
        <w:t xml:space="preserve"> efforts</w:t>
      </w:r>
      <w:r w:rsidR="00182624" w:rsidRPr="00A26CAD">
        <w:rPr>
          <w:rFonts w:ascii="Times New Roman" w:hAnsi="Times New Roman" w:cs="Times New Roman"/>
        </w:rPr>
        <w:t xml:space="preserve"> to connect </w:t>
      </w:r>
      <w:r w:rsidR="006D61F2">
        <w:rPr>
          <w:rFonts w:ascii="Times New Roman" w:hAnsi="Times New Roman" w:cs="Times New Roman"/>
        </w:rPr>
        <w:t xml:space="preserve">a survivor </w:t>
      </w:r>
      <w:r w:rsidR="00182624" w:rsidRPr="00A26CAD">
        <w:rPr>
          <w:rFonts w:ascii="Times New Roman" w:hAnsi="Times New Roman" w:cs="Times New Roman"/>
        </w:rPr>
        <w:t xml:space="preserve">via phone or in-person. </w:t>
      </w:r>
    </w:p>
    <w:p w14:paraId="04999275" w14:textId="77777777" w:rsidR="00B27F0D" w:rsidRDefault="00182624" w:rsidP="0009768D">
      <w:pPr>
        <w:numPr>
          <w:ilvl w:val="2"/>
          <w:numId w:val="10"/>
        </w:numPr>
        <w:ind w:left="1800" w:hanging="360"/>
        <w:rPr>
          <w:rFonts w:ascii="Times New Roman" w:hAnsi="Times New Roman" w:cs="Times New Roman"/>
        </w:rPr>
      </w:pPr>
      <w:r w:rsidRPr="00A26CAD">
        <w:rPr>
          <w:rFonts w:ascii="Times New Roman" w:hAnsi="Times New Roman" w:cs="Times New Roman"/>
        </w:rPr>
        <w:t xml:space="preserve">The letter should be written as generically as possible to maintain as much confidentiality for survivor as possible. </w:t>
      </w:r>
    </w:p>
    <w:p w14:paraId="12943919" w14:textId="77777777" w:rsidR="00AF2308" w:rsidRDefault="00AF2308" w:rsidP="0009768D">
      <w:pPr>
        <w:numPr>
          <w:ilvl w:val="2"/>
          <w:numId w:val="10"/>
        </w:numPr>
        <w:ind w:left="1800" w:hanging="360"/>
        <w:rPr>
          <w:rFonts w:ascii="Times New Roman" w:hAnsi="Times New Roman" w:cs="Times New Roman"/>
        </w:rPr>
      </w:pPr>
      <w:r>
        <w:rPr>
          <w:rFonts w:ascii="Times New Roman" w:hAnsi="Times New Roman" w:cs="Times New Roman"/>
        </w:rPr>
        <w:t>A letter including more information may be sent only after survivor approval.</w:t>
      </w:r>
    </w:p>
    <w:p w14:paraId="5B5F2198" w14:textId="77777777" w:rsidR="0052638A" w:rsidRPr="0052638A" w:rsidRDefault="0052638A" w:rsidP="0052638A">
      <w:pPr>
        <w:ind w:left="360" w:firstLine="0"/>
        <w:rPr>
          <w:rFonts w:ascii="Times New Roman" w:hAnsi="Times New Roman" w:cs="Times New Roman"/>
          <w:b/>
          <w:u w:val="single"/>
        </w:rPr>
      </w:pPr>
      <w:r w:rsidRPr="0052638A">
        <w:rPr>
          <w:rFonts w:ascii="Times New Roman" w:hAnsi="Times New Roman" w:cs="Times New Roman"/>
          <w:b/>
          <w:u w:val="single"/>
        </w:rPr>
        <w:t>Example letter:</w:t>
      </w:r>
    </w:p>
    <w:p w14:paraId="6B98B6EA" w14:textId="77777777" w:rsidR="0052638A" w:rsidRDefault="0052638A" w:rsidP="0052638A">
      <w:pPr>
        <w:ind w:left="360" w:firstLine="0"/>
        <w:rPr>
          <w:rFonts w:ascii="Times New Roman" w:hAnsi="Times New Roman" w:cs="Times New Roman"/>
        </w:rPr>
      </w:pPr>
    </w:p>
    <w:p w14:paraId="5CAE143C" w14:textId="77777777" w:rsidR="0052638A" w:rsidRDefault="0052638A" w:rsidP="0052638A">
      <w:pPr>
        <w:pStyle w:val="Default"/>
        <w:spacing w:after="200"/>
        <w:ind w:left="360"/>
        <w:rPr>
          <w:rFonts w:asciiTheme="majorHAnsi" w:hAnsiTheme="majorHAnsi" w:cstheme="majorHAnsi"/>
          <w:sz w:val="28"/>
          <w:szCs w:val="22"/>
        </w:rPr>
      </w:pPr>
      <w:r>
        <w:rPr>
          <w:rFonts w:asciiTheme="majorHAnsi" w:hAnsiTheme="majorHAnsi" w:cstheme="majorHAnsi"/>
          <w:sz w:val="28"/>
          <w:szCs w:val="22"/>
        </w:rPr>
        <w:t xml:space="preserve">{AGENCY LETTERHEAD} </w:t>
      </w:r>
    </w:p>
    <w:p w14:paraId="1D4B2AEC" w14:textId="77777777" w:rsidR="0052638A" w:rsidRDefault="0052638A" w:rsidP="0052638A">
      <w:pPr>
        <w:pStyle w:val="Default"/>
        <w:spacing w:after="200"/>
        <w:ind w:left="360"/>
        <w:rPr>
          <w:rFonts w:asciiTheme="majorHAnsi" w:hAnsiTheme="majorHAnsi" w:cstheme="majorHAnsi"/>
          <w:sz w:val="28"/>
          <w:szCs w:val="22"/>
        </w:rPr>
      </w:pPr>
      <w:r>
        <w:rPr>
          <w:rFonts w:asciiTheme="majorHAnsi" w:hAnsiTheme="majorHAnsi" w:cstheme="majorHAnsi"/>
          <w:sz w:val="28"/>
          <w:szCs w:val="22"/>
        </w:rPr>
        <w:t xml:space="preserve">{Insert date} </w:t>
      </w:r>
    </w:p>
    <w:p w14:paraId="67BA7381" w14:textId="77777777" w:rsidR="0052638A" w:rsidRDefault="0052638A" w:rsidP="0052638A">
      <w:pPr>
        <w:pStyle w:val="Default"/>
        <w:ind w:left="360"/>
        <w:rPr>
          <w:rFonts w:asciiTheme="majorHAnsi" w:hAnsiTheme="majorHAnsi" w:cstheme="majorHAnsi"/>
          <w:sz w:val="28"/>
          <w:szCs w:val="22"/>
        </w:rPr>
      </w:pPr>
      <w:r>
        <w:rPr>
          <w:rFonts w:asciiTheme="majorHAnsi" w:hAnsiTheme="majorHAnsi" w:cstheme="majorHAnsi"/>
          <w:sz w:val="28"/>
          <w:szCs w:val="22"/>
        </w:rPr>
        <w:t xml:space="preserve">{Survivor Name} </w:t>
      </w:r>
    </w:p>
    <w:p w14:paraId="76EDF88C" w14:textId="77777777" w:rsidR="0052638A" w:rsidRDefault="0052638A" w:rsidP="0052638A">
      <w:pPr>
        <w:pStyle w:val="Default"/>
        <w:ind w:left="360"/>
        <w:rPr>
          <w:rFonts w:asciiTheme="majorHAnsi" w:hAnsiTheme="majorHAnsi" w:cstheme="majorHAnsi"/>
          <w:sz w:val="28"/>
          <w:szCs w:val="22"/>
        </w:rPr>
      </w:pPr>
      <w:r>
        <w:rPr>
          <w:rFonts w:asciiTheme="majorHAnsi" w:hAnsiTheme="majorHAnsi" w:cstheme="majorHAnsi"/>
          <w:sz w:val="28"/>
          <w:szCs w:val="22"/>
        </w:rPr>
        <w:t xml:space="preserve">Address Line 1 </w:t>
      </w:r>
    </w:p>
    <w:p w14:paraId="22650726" w14:textId="77777777" w:rsidR="0052638A" w:rsidRDefault="0052638A" w:rsidP="0052638A">
      <w:pPr>
        <w:pStyle w:val="Default"/>
        <w:ind w:left="360"/>
        <w:rPr>
          <w:rFonts w:asciiTheme="majorHAnsi" w:hAnsiTheme="majorHAnsi" w:cstheme="majorHAnsi"/>
          <w:sz w:val="28"/>
          <w:szCs w:val="22"/>
        </w:rPr>
      </w:pPr>
      <w:r>
        <w:rPr>
          <w:rFonts w:asciiTheme="majorHAnsi" w:hAnsiTheme="majorHAnsi" w:cstheme="majorHAnsi"/>
          <w:sz w:val="28"/>
          <w:szCs w:val="22"/>
        </w:rPr>
        <w:t xml:space="preserve">Address Line 2 </w:t>
      </w:r>
    </w:p>
    <w:p w14:paraId="18D0130D" w14:textId="77777777" w:rsidR="0052638A" w:rsidRDefault="0052638A" w:rsidP="0052638A">
      <w:pPr>
        <w:pStyle w:val="Default"/>
        <w:ind w:left="360"/>
        <w:rPr>
          <w:rFonts w:asciiTheme="majorHAnsi" w:hAnsiTheme="majorHAnsi" w:cstheme="majorHAnsi"/>
          <w:sz w:val="28"/>
          <w:szCs w:val="22"/>
        </w:rPr>
      </w:pPr>
    </w:p>
    <w:p w14:paraId="01778FD3" w14:textId="77777777" w:rsidR="0052638A" w:rsidRDefault="0052638A" w:rsidP="0052638A">
      <w:pPr>
        <w:pStyle w:val="Default"/>
        <w:ind w:left="360"/>
        <w:rPr>
          <w:rFonts w:asciiTheme="majorHAnsi" w:hAnsiTheme="majorHAnsi" w:cstheme="majorHAnsi"/>
          <w:sz w:val="28"/>
          <w:szCs w:val="22"/>
        </w:rPr>
      </w:pPr>
      <w:r>
        <w:rPr>
          <w:rFonts w:asciiTheme="majorHAnsi" w:hAnsiTheme="majorHAnsi" w:cstheme="majorHAnsi"/>
          <w:sz w:val="28"/>
          <w:szCs w:val="22"/>
        </w:rPr>
        <w:t xml:space="preserve">Dear {Survivor Name}, </w:t>
      </w:r>
    </w:p>
    <w:p w14:paraId="62D54AAC" w14:textId="77777777" w:rsidR="0052638A" w:rsidRDefault="0052638A" w:rsidP="0052638A">
      <w:pPr>
        <w:pStyle w:val="Default"/>
        <w:ind w:left="360"/>
        <w:rPr>
          <w:rFonts w:asciiTheme="majorHAnsi" w:hAnsiTheme="majorHAnsi" w:cstheme="majorHAnsi"/>
          <w:sz w:val="28"/>
          <w:szCs w:val="22"/>
        </w:rPr>
      </w:pPr>
    </w:p>
    <w:p w14:paraId="2B9E8B18" w14:textId="78EBC9A1" w:rsidR="0052638A" w:rsidRDefault="0052638A" w:rsidP="0052638A">
      <w:pPr>
        <w:pStyle w:val="Default"/>
        <w:ind w:left="360"/>
        <w:rPr>
          <w:rFonts w:asciiTheme="majorHAnsi" w:hAnsiTheme="majorHAnsi" w:cstheme="majorHAnsi"/>
          <w:sz w:val="28"/>
          <w:szCs w:val="22"/>
        </w:rPr>
      </w:pPr>
      <w:r>
        <w:rPr>
          <w:rFonts w:asciiTheme="majorHAnsi" w:hAnsiTheme="majorHAnsi" w:cstheme="majorHAnsi"/>
          <w:sz w:val="28"/>
          <w:szCs w:val="22"/>
        </w:rPr>
        <w:t>My name is {Advocate name}</w:t>
      </w:r>
      <w:r w:rsidR="00497461">
        <w:rPr>
          <w:rFonts w:asciiTheme="majorHAnsi" w:hAnsiTheme="majorHAnsi" w:cstheme="majorHAnsi"/>
          <w:sz w:val="28"/>
          <w:szCs w:val="22"/>
        </w:rPr>
        <w:t>,</w:t>
      </w:r>
      <w:r>
        <w:rPr>
          <w:rFonts w:asciiTheme="majorHAnsi" w:hAnsiTheme="majorHAnsi" w:cstheme="majorHAnsi"/>
          <w:sz w:val="28"/>
          <w:szCs w:val="22"/>
        </w:rPr>
        <w:t xml:space="preserve"> and I am an Advocate with the Montana Department of Justice. I have some new information about a case that occurred in {year}. </w:t>
      </w:r>
    </w:p>
    <w:p w14:paraId="7C4AD827" w14:textId="77777777" w:rsidR="0052638A" w:rsidRDefault="0052638A" w:rsidP="0052638A">
      <w:pPr>
        <w:pStyle w:val="Default"/>
        <w:ind w:left="360"/>
        <w:rPr>
          <w:rFonts w:asciiTheme="majorHAnsi" w:hAnsiTheme="majorHAnsi" w:cstheme="majorHAnsi"/>
          <w:sz w:val="28"/>
          <w:szCs w:val="22"/>
        </w:rPr>
      </w:pPr>
    </w:p>
    <w:p w14:paraId="5E535876" w14:textId="0FDBE905" w:rsidR="0052638A" w:rsidRDefault="0052638A" w:rsidP="0052638A">
      <w:pPr>
        <w:pStyle w:val="Default"/>
        <w:ind w:left="360"/>
        <w:rPr>
          <w:rFonts w:asciiTheme="majorHAnsi" w:hAnsiTheme="majorHAnsi" w:cstheme="majorHAnsi"/>
          <w:sz w:val="28"/>
          <w:szCs w:val="22"/>
        </w:rPr>
      </w:pPr>
      <w:r>
        <w:rPr>
          <w:rFonts w:asciiTheme="majorHAnsi" w:hAnsiTheme="majorHAnsi" w:cstheme="majorHAnsi"/>
          <w:sz w:val="28"/>
          <w:szCs w:val="22"/>
        </w:rPr>
        <w:t>Please contact me at your earliest convenience. I can be reached by phone at 888-</w:t>
      </w:r>
      <w:r w:rsidR="00AD2A5D">
        <w:rPr>
          <w:rFonts w:asciiTheme="majorHAnsi" w:hAnsiTheme="majorHAnsi" w:cstheme="majorHAnsi"/>
          <w:sz w:val="28"/>
          <w:szCs w:val="22"/>
        </w:rPr>
        <w:t>548</w:t>
      </w:r>
      <w:r>
        <w:rPr>
          <w:rFonts w:asciiTheme="majorHAnsi" w:hAnsiTheme="majorHAnsi" w:cstheme="majorHAnsi"/>
          <w:sz w:val="28"/>
          <w:szCs w:val="22"/>
        </w:rPr>
        <w:t>-</w:t>
      </w:r>
      <w:r w:rsidR="00AD2A5D">
        <w:rPr>
          <w:rFonts w:asciiTheme="majorHAnsi" w:hAnsiTheme="majorHAnsi" w:cstheme="majorHAnsi"/>
          <w:sz w:val="28"/>
          <w:szCs w:val="22"/>
        </w:rPr>
        <w:t>5463.</w:t>
      </w:r>
      <w:r>
        <w:rPr>
          <w:rFonts w:asciiTheme="majorHAnsi" w:hAnsiTheme="majorHAnsi" w:cstheme="majorHAnsi"/>
          <w:sz w:val="28"/>
          <w:szCs w:val="22"/>
        </w:rPr>
        <w:t xml:space="preserve"> Please be aware </w:t>
      </w:r>
      <w:r w:rsidR="0009768D">
        <w:rPr>
          <w:rFonts w:asciiTheme="majorHAnsi" w:hAnsiTheme="majorHAnsi" w:cstheme="majorHAnsi"/>
          <w:sz w:val="28"/>
          <w:szCs w:val="22"/>
        </w:rPr>
        <w:t xml:space="preserve">that </w:t>
      </w:r>
      <w:r>
        <w:rPr>
          <w:rFonts w:asciiTheme="majorHAnsi" w:hAnsiTheme="majorHAnsi" w:cstheme="majorHAnsi"/>
          <w:sz w:val="28"/>
          <w:szCs w:val="22"/>
        </w:rPr>
        <w:t xml:space="preserve">you will be directed to a voice </w:t>
      </w:r>
      <w:r w:rsidR="009F266D">
        <w:rPr>
          <w:rFonts w:asciiTheme="majorHAnsi" w:hAnsiTheme="majorHAnsi" w:cstheme="majorHAnsi"/>
          <w:sz w:val="28"/>
          <w:szCs w:val="22"/>
        </w:rPr>
        <w:t>message and</w:t>
      </w:r>
      <w:r>
        <w:rPr>
          <w:rFonts w:asciiTheme="majorHAnsi" w:hAnsiTheme="majorHAnsi" w:cstheme="majorHAnsi"/>
          <w:sz w:val="28"/>
          <w:szCs w:val="22"/>
        </w:rPr>
        <w:t xml:space="preserve"> asked for some basic information </w:t>
      </w:r>
      <w:proofErr w:type="gramStart"/>
      <w:r>
        <w:rPr>
          <w:rFonts w:asciiTheme="majorHAnsi" w:hAnsiTheme="majorHAnsi" w:cstheme="majorHAnsi"/>
          <w:sz w:val="28"/>
          <w:szCs w:val="22"/>
        </w:rPr>
        <w:t>in order for</w:t>
      </w:r>
      <w:proofErr w:type="gramEnd"/>
      <w:r>
        <w:rPr>
          <w:rFonts w:asciiTheme="majorHAnsi" w:hAnsiTheme="majorHAnsi" w:cstheme="majorHAnsi"/>
          <w:sz w:val="28"/>
          <w:szCs w:val="22"/>
        </w:rPr>
        <w:t xml:space="preserve"> me to return your call.</w:t>
      </w:r>
    </w:p>
    <w:p w14:paraId="3E75904B" w14:textId="77777777" w:rsidR="0052638A" w:rsidRDefault="0052638A" w:rsidP="0052638A">
      <w:pPr>
        <w:pStyle w:val="Default"/>
        <w:ind w:left="360"/>
        <w:rPr>
          <w:rFonts w:asciiTheme="majorHAnsi" w:hAnsiTheme="majorHAnsi" w:cstheme="majorHAnsi"/>
          <w:sz w:val="28"/>
          <w:szCs w:val="22"/>
        </w:rPr>
      </w:pPr>
    </w:p>
    <w:p w14:paraId="3F2D5687" w14:textId="6A79DD05" w:rsidR="0052638A" w:rsidRDefault="0052638A" w:rsidP="0052638A">
      <w:pPr>
        <w:pStyle w:val="Default"/>
        <w:ind w:left="360"/>
        <w:rPr>
          <w:rFonts w:asciiTheme="majorHAnsi" w:hAnsiTheme="majorHAnsi" w:cstheme="majorHAnsi"/>
          <w:sz w:val="28"/>
          <w:szCs w:val="22"/>
        </w:rPr>
      </w:pPr>
      <w:r>
        <w:rPr>
          <w:rFonts w:asciiTheme="majorHAnsi" w:hAnsiTheme="majorHAnsi" w:cstheme="majorHAnsi"/>
          <w:sz w:val="28"/>
          <w:szCs w:val="22"/>
        </w:rPr>
        <w:t xml:space="preserve">Please feel free to leave a message with your contact information and </w:t>
      </w:r>
      <w:proofErr w:type="gramStart"/>
      <w:r>
        <w:rPr>
          <w:rFonts w:asciiTheme="majorHAnsi" w:hAnsiTheme="majorHAnsi" w:cstheme="majorHAnsi"/>
          <w:sz w:val="28"/>
          <w:szCs w:val="22"/>
        </w:rPr>
        <w:t>whether or not</w:t>
      </w:r>
      <w:proofErr w:type="gramEnd"/>
      <w:r>
        <w:rPr>
          <w:rFonts w:asciiTheme="majorHAnsi" w:hAnsiTheme="majorHAnsi" w:cstheme="majorHAnsi"/>
          <w:sz w:val="28"/>
          <w:szCs w:val="22"/>
        </w:rPr>
        <w:t xml:space="preserve"> I have permission to leave a message at that number or email address. Calls and emails are returned Monday- Friday 8:00 am to 4:00 pm. </w:t>
      </w:r>
    </w:p>
    <w:p w14:paraId="495D453F" w14:textId="77777777" w:rsidR="0052638A" w:rsidRDefault="0052638A" w:rsidP="0052638A">
      <w:pPr>
        <w:pStyle w:val="Default"/>
        <w:ind w:left="360"/>
        <w:rPr>
          <w:rFonts w:asciiTheme="majorHAnsi" w:hAnsiTheme="majorHAnsi" w:cstheme="majorHAnsi"/>
          <w:sz w:val="28"/>
          <w:szCs w:val="22"/>
        </w:rPr>
      </w:pPr>
    </w:p>
    <w:p w14:paraId="1A365150" w14:textId="77777777" w:rsidR="0052638A" w:rsidRDefault="0052638A" w:rsidP="0052638A">
      <w:pPr>
        <w:pStyle w:val="Default"/>
        <w:ind w:left="360"/>
        <w:rPr>
          <w:rFonts w:asciiTheme="majorHAnsi" w:hAnsiTheme="majorHAnsi" w:cstheme="majorHAnsi"/>
          <w:sz w:val="28"/>
          <w:szCs w:val="22"/>
        </w:rPr>
      </w:pPr>
      <w:r>
        <w:rPr>
          <w:rFonts w:asciiTheme="majorHAnsi" w:hAnsiTheme="majorHAnsi" w:cstheme="majorHAnsi"/>
          <w:sz w:val="28"/>
          <w:szCs w:val="22"/>
        </w:rPr>
        <w:lastRenderedPageBreak/>
        <w:t xml:space="preserve">Thank you. </w:t>
      </w:r>
    </w:p>
    <w:p w14:paraId="30DA3238" w14:textId="77777777" w:rsidR="0052638A" w:rsidRDefault="0052638A" w:rsidP="0052638A">
      <w:pPr>
        <w:pStyle w:val="Default"/>
        <w:ind w:left="360"/>
        <w:rPr>
          <w:rFonts w:asciiTheme="majorHAnsi" w:hAnsiTheme="majorHAnsi" w:cstheme="majorHAnsi"/>
          <w:sz w:val="28"/>
          <w:szCs w:val="22"/>
        </w:rPr>
      </w:pPr>
    </w:p>
    <w:p w14:paraId="3DC5651C" w14:textId="77777777" w:rsidR="0052638A" w:rsidRDefault="0052638A" w:rsidP="0052638A">
      <w:pPr>
        <w:pStyle w:val="Default"/>
        <w:ind w:left="360"/>
        <w:rPr>
          <w:rFonts w:asciiTheme="majorHAnsi" w:hAnsiTheme="majorHAnsi" w:cstheme="majorHAnsi"/>
          <w:sz w:val="28"/>
          <w:szCs w:val="22"/>
        </w:rPr>
      </w:pPr>
      <w:r>
        <w:rPr>
          <w:rFonts w:asciiTheme="majorHAnsi" w:hAnsiTheme="majorHAnsi" w:cstheme="majorHAnsi"/>
          <w:sz w:val="28"/>
          <w:szCs w:val="22"/>
        </w:rPr>
        <w:t xml:space="preserve">Sincerely, </w:t>
      </w:r>
    </w:p>
    <w:p w14:paraId="58C4CA0C" w14:textId="77777777" w:rsidR="0052638A" w:rsidRDefault="0052638A" w:rsidP="0052638A">
      <w:pPr>
        <w:pStyle w:val="Default"/>
        <w:ind w:left="360"/>
        <w:rPr>
          <w:rFonts w:asciiTheme="majorHAnsi" w:hAnsiTheme="majorHAnsi" w:cstheme="majorHAnsi"/>
          <w:sz w:val="28"/>
          <w:szCs w:val="22"/>
        </w:rPr>
      </w:pPr>
      <w:r>
        <w:rPr>
          <w:rFonts w:asciiTheme="majorHAnsi" w:hAnsiTheme="majorHAnsi" w:cstheme="majorHAnsi"/>
          <w:sz w:val="28"/>
          <w:szCs w:val="22"/>
        </w:rPr>
        <w:t xml:space="preserve">{Advocate name} </w:t>
      </w:r>
    </w:p>
    <w:p w14:paraId="10881743" w14:textId="77777777" w:rsidR="0052638A" w:rsidRDefault="0052638A" w:rsidP="0052638A">
      <w:pPr>
        <w:pStyle w:val="Default"/>
        <w:ind w:left="360"/>
        <w:rPr>
          <w:rFonts w:asciiTheme="majorHAnsi" w:hAnsiTheme="majorHAnsi" w:cstheme="majorHAnsi"/>
          <w:sz w:val="28"/>
          <w:szCs w:val="22"/>
        </w:rPr>
      </w:pPr>
      <w:r>
        <w:rPr>
          <w:rFonts w:asciiTheme="majorHAnsi" w:hAnsiTheme="majorHAnsi" w:cstheme="majorHAnsi"/>
          <w:sz w:val="28"/>
          <w:szCs w:val="22"/>
        </w:rPr>
        <w:t xml:space="preserve">{Insert formal signature} </w:t>
      </w:r>
    </w:p>
    <w:p w14:paraId="4FF12434" w14:textId="77777777" w:rsidR="0052638A" w:rsidRDefault="0052638A" w:rsidP="0052638A">
      <w:pPr>
        <w:pStyle w:val="Default"/>
        <w:ind w:left="360"/>
        <w:rPr>
          <w:rFonts w:asciiTheme="majorHAnsi" w:hAnsiTheme="majorHAnsi" w:cstheme="majorHAnsi"/>
          <w:sz w:val="32"/>
        </w:rPr>
      </w:pPr>
    </w:p>
    <w:p w14:paraId="2C31355B" w14:textId="77777777" w:rsidR="0052638A" w:rsidRDefault="0052638A" w:rsidP="0052638A">
      <w:pPr>
        <w:ind w:left="360" w:firstLine="0"/>
        <w:rPr>
          <w:rFonts w:ascii="Times New Roman" w:hAnsi="Times New Roman" w:cs="Times New Roman"/>
        </w:rPr>
      </w:pPr>
    </w:p>
    <w:p w14:paraId="76D89E93" w14:textId="77777777" w:rsidR="0052638A" w:rsidRDefault="0052638A" w:rsidP="00905FBD">
      <w:pPr>
        <w:spacing w:after="57" w:line="256" w:lineRule="auto"/>
        <w:rPr>
          <w:rFonts w:ascii="Times New Roman" w:hAnsi="Times New Roman" w:cs="Times New Roman"/>
        </w:rPr>
      </w:pPr>
      <w:r>
        <w:rPr>
          <w:rFonts w:ascii="Times New Roman" w:hAnsi="Times New Roman" w:cs="Times New Roman"/>
          <w:u w:val="single" w:color="000000"/>
        </w:rPr>
        <w:t>Email Notification:</w:t>
      </w:r>
      <w:r>
        <w:rPr>
          <w:rFonts w:ascii="Times New Roman" w:hAnsi="Times New Roman" w:cs="Times New Roman"/>
        </w:rPr>
        <w:t xml:space="preserve"> </w:t>
      </w:r>
    </w:p>
    <w:p w14:paraId="6F486848" w14:textId="77777777" w:rsidR="0052638A" w:rsidRDefault="0052638A" w:rsidP="0009768D">
      <w:pPr>
        <w:numPr>
          <w:ilvl w:val="1"/>
          <w:numId w:val="14"/>
        </w:numPr>
        <w:spacing w:line="268" w:lineRule="auto"/>
        <w:ind w:left="1800"/>
        <w:rPr>
          <w:rFonts w:ascii="Times New Roman" w:hAnsi="Times New Roman" w:cs="Times New Roman"/>
        </w:rPr>
      </w:pPr>
      <w:r>
        <w:rPr>
          <w:rFonts w:ascii="Times New Roman" w:hAnsi="Times New Roman" w:cs="Times New Roman"/>
        </w:rPr>
        <w:t xml:space="preserve">Email notification should only be utilized </w:t>
      </w:r>
      <w:r>
        <w:rPr>
          <w:rFonts w:ascii="Times New Roman" w:hAnsi="Times New Roman" w:cs="Times New Roman"/>
          <w:b/>
        </w:rPr>
        <w:t>as a last resort</w:t>
      </w:r>
      <w:r>
        <w:rPr>
          <w:rFonts w:ascii="Times New Roman" w:hAnsi="Times New Roman" w:cs="Times New Roman"/>
        </w:rPr>
        <w:t xml:space="preserve"> method of initial contact. It creates a permanent electronic document that could be accessed by others, it is often viewed as impersonal, and it may be misdirected or opened by someone other than the survivor. </w:t>
      </w:r>
    </w:p>
    <w:p w14:paraId="47D58E2A" w14:textId="77777777" w:rsidR="0052638A" w:rsidRDefault="0052638A" w:rsidP="0009768D">
      <w:pPr>
        <w:numPr>
          <w:ilvl w:val="1"/>
          <w:numId w:val="14"/>
        </w:numPr>
        <w:spacing w:after="203" w:line="268" w:lineRule="auto"/>
        <w:ind w:left="1800"/>
        <w:rPr>
          <w:rFonts w:ascii="Times New Roman" w:hAnsi="Times New Roman" w:cs="Times New Roman"/>
        </w:rPr>
      </w:pPr>
      <w:r>
        <w:rPr>
          <w:rFonts w:ascii="Times New Roman" w:hAnsi="Times New Roman" w:cs="Times New Roman"/>
        </w:rPr>
        <w:t xml:space="preserve">The email sent to the survivor should be written as generically as possible to maintain as much confidentiality for survivor as possible. </w:t>
      </w:r>
    </w:p>
    <w:p w14:paraId="66BBAC69" w14:textId="77777777" w:rsidR="0052638A" w:rsidRPr="0052638A" w:rsidRDefault="0052638A" w:rsidP="0052638A">
      <w:pPr>
        <w:spacing w:after="203"/>
        <w:ind w:left="0" w:firstLine="0"/>
        <w:rPr>
          <w:rFonts w:ascii="Times New Roman" w:hAnsi="Times New Roman" w:cs="Times New Roman"/>
          <w:b/>
          <w:u w:val="single"/>
        </w:rPr>
      </w:pPr>
      <w:r w:rsidRPr="0052638A">
        <w:rPr>
          <w:rFonts w:ascii="Times New Roman" w:hAnsi="Times New Roman" w:cs="Times New Roman"/>
          <w:b/>
          <w:u w:val="single"/>
        </w:rPr>
        <w:t>Example email:</w:t>
      </w:r>
    </w:p>
    <w:p w14:paraId="48D2191A" w14:textId="77777777" w:rsidR="0052638A" w:rsidRDefault="0052638A" w:rsidP="0052638A">
      <w:pPr>
        <w:pStyle w:val="Default"/>
        <w:rPr>
          <w:rFonts w:asciiTheme="majorHAnsi" w:hAnsiTheme="majorHAnsi" w:cstheme="majorHAnsi"/>
          <w:sz w:val="28"/>
          <w:szCs w:val="22"/>
        </w:rPr>
      </w:pPr>
      <w:r>
        <w:rPr>
          <w:rFonts w:asciiTheme="majorHAnsi" w:hAnsiTheme="majorHAnsi" w:cstheme="majorHAnsi"/>
          <w:sz w:val="28"/>
          <w:szCs w:val="22"/>
        </w:rPr>
        <w:t xml:space="preserve">Subject Line: Attention {Survivor Name} </w:t>
      </w:r>
    </w:p>
    <w:p w14:paraId="3F19D5EF" w14:textId="77777777" w:rsidR="0052638A" w:rsidRDefault="0052638A" w:rsidP="0052638A">
      <w:pPr>
        <w:pStyle w:val="Default"/>
        <w:rPr>
          <w:rFonts w:asciiTheme="majorHAnsi" w:hAnsiTheme="majorHAnsi" w:cstheme="majorHAnsi"/>
          <w:sz w:val="28"/>
          <w:szCs w:val="22"/>
        </w:rPr>
      </w:pPr>
    </w:p>
    <w:p w14:paraId="5D310358" w14:textId="77777777" w:rsidR="0052638A" w:rsidRDefault="0052638A" w:rsidP="0052638A">
      <w:pPr>
        <w:pStyle w:val="Default"/>
        <w:rPr>
          <w:rFonts w:asciiTheme="majorHAnsi" w:hAnsiTheme="majorHAnsi" w:cstheme="majorHAnsi"/>
          <w:sz w:val="28"/>
          <w:szCs w:val="22"/>
        </w:rPr>
      </w:pPr>
      <w:r>
        <w:rPr>
          <w:rFonts w:asciiTheme="majorHAnsi" w:hAnsiTheme="majorHAnsi" w:cstheme="majorHAnsi"/>
          <w:sz w:val="28"/>
          <w:szCs w:val="22"/>
        </w:rPr>
        <w:t xml:space="preserve">Dear {Survivor Name}, </w:t>
      </w:r>
    </w:p>
    <w:p w14:paraId="3C5A38C9" w14:textId="77777777" w:rsidR="0052638A" w:rsidRDefault="0052638A" w:rsidP="0052638A">
      <w:pPr>
        <w:pStyle w:val="Default"/>
        <w:rPr>
          <w:rFonts w:asciiTheme="majorHAnsi" w:hAnsiTheme="majorHAnsi" w:cstheme="majorHAnsi"/>
          <w:sz w:val="28"/>
          <w:szCs w:val="22"/>
        </w:rPr>
      </w:pPr>
    </w:p>
    <w:p w14:paraId="6C414D7C" w14:textId="08A31583" w:rsidR="0052638A" w:rsidRDefault="0052638A" w:rsidP="0052638A">
      <w:pPr>
        <w:pStyle w:val="Default"/>
        <w:rPr>
          <w:rFonts w:asciiTheme="majorHAnsi" w:hAnsiTheme="majorHAnsi" w:cstheme="majorHAnsi"/>
          <w:sz w:val="28"/>
          <w:szCs w:val="22"/>
        </w:rPr>
      </w:pPr>
      <w:r>
        <w:rPr>
          <w:rFonts w:asciiTheme="majorHAnsi" w:hAnsiTheme="majorHAnsi" w:cstheme="majorHAnsi"/>
          <w:sz w:val="28"/>
          <w:szCs w:val="22"/>
        </w:rPr>
        <w:t>My name is {Advocate name}</w:t>
      </w:r>
      <w:r w:rsidR="00497461">
        <w:rPr>
          <w:rFonts w:asciiTheme="majorHAnsi" w:hAnsiTheme="majorHAnsi" w:cstheme="majorHAnsi"/>
          <w:sz w:val="28"/>
          <w:szCs w:val="22"/>
        </w:rPr>
        <w:t>,</w:t>
      </w:r>
      <w:r>
        <w:rPr>
          <w:rFonts w:asciiTheme="majorHAnsi" w:hAnsiTheme="majorHAnsi" w:cstheme="majorHAnsi"/>
          <w:sz w:val="28"/>
          <w:szCs w:val="22"/>
        </w:rPr>
        <w:t xml:space="preserve"> and I am an Advocate with the Montana Department of Justice. I have some new information about a case that occurred in {year}. </w:t>
      </w:r>
    </w:p>
    <w:p w14:paraId="20467F6A" w14:textId="77777777" w:rsidR="0052638A" w:rsidRDefault="0052638A" w:rsidP="0052638A">
      <w:pPr>
        <w:pStyle w:val="Default"/>
        <w:rPr>
          <w:rFonts w:asciiTheme="majorHAnsi" w:hAnsiTheme="majorHAnsi" w:cstheme="majorHAnsi"/>
          <w:sz w:val="28"/>
          <w:szCs w:val="22"/>
        </w:rPr>
      </w:pPr>
    </w:p>
    <w:p w14:paraId="4B92D89A" w14:textId="4CCDB8E5" w:rsidR="0052638A" w:rsidRDefault="0052638A" w:rsidP="0052638A">
      <w:pPr>
        <w:pStyle w:val="Default"/>
        <w:rPr>
          <w:rFonts w:asciiTheme="majorHAnsi" w:hAnsiTheme="majorHAnsi" w:cstheme="majorHAnsi"/>
          <w:sz w:val="28"/>
          <w:szCs w:val="22"/>
        </w:rPr>
      </w:pPr>
      <w:r>
        <w:rPr>
          <w:rFonts w:asciiTheme="majorHAnsi" w:hAnsiTheme="majorHAnsi" w:cstheme="majorHAnsi"/>
          <w:sz w:val="28"/>
          <w:szCs w:val="22"/>
        </w:rPr>
        <w:t>Please contact me at your earliest convenience. I can be reached by phone at 888-</w:t>
      </w:r>
      <w:r w:rsidR="00AD2A5D">
        <w:rPr>
          <w:rFonts w:asciiTheme="majorHAnsi" w:hAnsiTheme="majorHAnsi" w:cstheme="majorHAnsi"/>
          <w:sz w:val="28"/>
          <w:szCs w:val="22"/>
        </w:rPr>
        <w:t>548</w:t>
      </w:r>
      <w:r>
        <w:rPr>
          <w:rFonts w:asciiTheme="majorHAnsi" w:hAnsiTheme="majorHAnsi" w:cstheme="majorHAnsi"/>
          <w:sz w:val="28"/>
          <w:szCs w:val="22"/>
        </w:rPr>
        <w:t>-</w:t>
      </w:r>
      <w:r w:rsidR="00AD2A5D">
        <w:rPr>
          <w:rFonts w:asciiTheme="majorHAnsi" w:hAnsiTheme="majorHAnsi" w:cstheme="majorHAnsi"/>
          <w:sz w:val="28"/>
          <w:szCs w:val="22"/>
        </w:rPr>
        <w:t>5463.</w:t>
      </w:r>
      <w:r>
        <w:rPr>
          <w:rFonts w:asciiTheme="majorHAnsi" w:hAnsiTheme="majorHAnsi" w:cstheme="majorHAnsi"/>
          <w:sz w:val="28"/>
          <w:szCs w:val="22"/>
        </w:rPr>
        <w:t xml:space="preserve"> Please be aware </w:t>
      </w:r>
      <w:r w:rsidR="0009768D">
        <w:rPr>
          <w:rFonts w:asciiTheme="majorHAnsi" w:hAnsiTheme="majorHAnsi" w:cstheme="majorHAnsi"/>
          <w:sz w:val="28"/>
          <w:szCs w:val="22"/>
        </w:rPr>
        <w:t xml:space="preserve">that </w:t>
      </w:r>
      <w:r>
        <w:rPr>
          <w:rFonts w:asciiTheme="majorHAnsi" w:hAnsiTheme="majorHAnsi" w:cstheme="majorHAnsi"/>
          <w:sz w:val="28"/>
          <w:szCs w:val="22"/>
        </w:rPr>
        <w:t xml:space="preserve">you will be directed to a voice </w:t>
      </w:r>
      <w:r w:rsidR="009F266D">
        <w:rPr>
          <w:rFonts w:asciiTheme="majorHAnsi" w:hAnsiTheme="majorHAnsi" w:cstheme="majorHAnsi"/>
          <w:sz w:val="28"/>
          <w:szCs w:val="22"/>
        </w:rPr>
        <w:t>message and</w:t>
      </w:r>
      <w:r>
        <w:rPr>
          <w:rFonts w:asciiTheme="majorHAnsi" w:hAnsiTheme="majorHAnsi" w:cstheme="majorHAnsi"/>
          <w:sz w:val="28"/>
          <w:szCs w:val="22"/>
        </w:rPr>
        <w:t xml:space="preserve"> asked for some basic information </w:t>
      </w:r>
      <w:proofErr w:type="gramStart"/>
      <w:r>
        <w:rPr>
          <w:rFonts w:asciiTheme="majorHAnsi" w:hAnsiTheme="majorHAnsi" w:cstheme="majorHAnsi"/>
          <w:sz w:val="28"/>
          <w:szCs w:val="22"/>
        </w:rPr>
        <w:t>in order for</w:t>
      </w:r>
      <w:proofErr w:type="gramEnd"/>
      <w:r>
        <w:rPr>
          <w:rFonts w:asciiTheme="majorHAnsi" w:hAnsiTheme="majorHAnsi" w:cstheme="majorHAnsi"/>
          <w:sz w:val="28"/>
          <w:szCs w:val="22"/>
        </w:rPr>
        <w:t xml:space="preserve"> me to return your call.</w:t>
      </w:r>
    </w:p>
    <w:p w14:paraId="5B8C76A4" w14:textId="77777777" w:rsidR="0052638A" w:rsidRDefault="0052638A" w:rsidP="0052638A">
      <w:pPr>
        <w:pStyle w:val="Default"/>
        <w:rPr>
          <w:rFonts w:asciiTheme="majorHAnsi" w:hAnsiTheme="majorHAnsi" w:cstheme="majorHAnsi"/>
          <w:sz w:val="28"/>
          <w:szCs w:val="22"/>
        </w:rPr>
      </w:pPr>
    </w:p>
    <w:p w14:paraId="36B06498" w14:textId="0B3B0CA0" w:rsidR="0052638A" w:rsidRDefault="0052638A" w:rsidP="0052638A">
      <w:pPr>
        <w:pStyle w:val="Default"/>
        <w:rPr>
          <w:rFonts w:asciiTheme="majorHAnsi" w:hAnsiTheme="majorHAnsi" w:cstheme="majorHAnsi"/>
          <w:sz w:val="28"/>
          <w:szCs w:val="22"/>
        </w:rPr>
      </w:pPr>
      <w:r>
        <w:rPr>
          <w:rFonts w:asciiTheme="majorHAnsi" w:hAnsiTheme="majorHAnsi" w:cstheme="majorHAnsi"/>
          <w:sz w:val="28"/>
          <w:szCs w:val="22"/>
        </w:rPr>
        <w:t xml:space="preserve">Please feel free to leave a message with your contact information and </w:t>
      </w:r>
      <w:proofErr w:type="gramStart"/>
      <w:r>
        <w:rPr>
          <w:rFonts w:asciiTheme="majorHAnsi" w:hAnsiTheme="majorHAnsi" w:cstheme="majorHAnsi"/>
          <w:sz w:val="28"/>
          <w:szCs w:val="22"/>
        </w:rPr>
        <w:t>whether or not</w:t>
      </w:r>
      <w:proofErr w:type="gramEnd"/>
      <w:r>
        <w:rPr>
          <w:rFonts w:asciiTheme="majorHAnsi" w:hAnsiTheme="majorHAnsi" w:cstheme="majorHAnsi"/>
          <w:sz w:val="28"/>
          <w:szCs w:val="22"/>
        </w:rPr>
        <w:t xml:space="preserve"> I have permission to leave a message at that number or email address. Calls and emails are returned Monday- Friday 8:00 am to 4:00 pm. </w:t>
      </w:r>
    </w:p>
    <w:p w14:paraId="280FEE17" w14:textId="77777777" w:rsidR="0052638A" w:rsidRDefault="0052638A" w:rsidP="0052638A">
      <w:pPr>
        <w:pStyle w:val="Default"/>
        <w:rPr>
          <w:rFonts w:asciiTheme="majorHAnsi" w:hAnsiTheme="majorHAnsi" w:cstheme="majorHAnsi"/>
          <w:sz w:val="28"/>
          <w:szCs w:val="22"/>
        </w:rPr>
      </w:pPr>
    </w:p>
    <w:p w14:paraId="062DBE27" w14:textId="77777777" w:rsidR="0052638A" w:rsidRDefault="0052638A" w:rsidP="0052638A">
      <w:pPr>
        <w:pStyle w:val="Default"/>
        <w:rPr>
          <w:rFonts w:asciiTheme="majorHAnsi" w:hAnsiTheme="majorHAnsi" w:cstheme="majorHAnsi"/>
          <w:sz w:val="28"/>
          <w:szCs w:val="22"/>
        </w:rPr>
      </w:pPr>
      <w:r>
        <w:rPr>
          <w:rFonts w:asciiTheme="majorHAnsi" w:hAnsiTheme="majorHAnsi" w:cstheme="majorHAnsi"/>
          <w:sz w:val="28"/>
          <w:szCs w:val="22"/>
        </w:rPr>
        <w:t xml:space="preserve">Thank you. </w:t>
      </w:r>
    </w:p>
    <w:p w14:paraId="23E490D2" w14:textId="77777777" w:rsidR="0052638A" w:rsidRDefault="0052638A" w:rsidP="0052638A">
      <w:pPr>
        <w:pStyle w:val="Default"/>
        <w:rPr>
          <w:rFonts w:asciiTheme="majorHAnsi" w:hAnsiTheme="majorHAnsi" w:cstheme="majorHAnsi"/>
          <w:sz w:val="28"/>
          <w:szCs w:val="22"/>
        </w:rPr>
      </w:pPr>
    </w:p>
    <w:p w14:paraId="12949A0A" w14:textId="77777777" w:rsidR="0052638A" w:rsidRDefault="0052638A" w:rsidP="0052638A">
      <w:pPr>
        <w:pStyle w:val="Default"/>
        <w:rPr>
          <w:rFonts w:asciiTheme="majorHAnsi" w:hAnsiTheme="majorHAnsi" w:cstheme="majorHAnsi"/>
          <w:sz w:val="28"/>
          <w:szCs w:val="22"/>
        </w:rPr>
      </w:pPr>
      <w:r>
        <w:rPr>
          <w:rFonts w:asciiTheme="majorHAnsi" w:hAnsiTheme="majorHAnsi" w:cstheme="majorHAnsi"/>
          <w:sz w:val="28"/>
          <w:szCs w:val="22"/>
        </w:rPr>
        <w:t xml:space="preserve">Sincerely, </w:t>
      </w:r>
    </w:p>
    <w:p w14:paraId="69E62BA0" w14:textId="77777777" w:rsidR="0052638A" w:rsidRDefault="0052638A" w:rsidP="0052638A">
      <w:pPr>
        <w:pStyle w:val="Default"/>
        <w:rPr>
          <w:rFonts w:asciiTheme="majorHAnsi" w:hAnsiTheme="majorHAnsi" w:cstheme="majorHAnsi"/>
          <w:sz w:val="28"/>
          <w:szCs w:val="22"/>
        </w:rPr>
      </w:pPr>
      <w:r>
        <w:rPr>
          <w:rFonts w:asciiTheme="majorHAnsi" w:hAnsiTheme="majorHAnsi" w:cstheme="majorHAnsi"/>
          <w:sz w:val="28"/>
          <w:szCs w:val="22"/>
        </w:rPr>
        <w:t xml:space="preserve">{Advocate name} </w:t>
      </w:r>
    </w:p>
    <w:p w14:paraId="3E248998" w14:textId="77777777" w:rsidR="0052638A" w:rsidRDefault="0052638A" w:rsidP="0052638A">
      <w:pPr>
        <w:pStyle w:val="Default"/>
        <w:rPr>
          <w:rFonts w:asciiTheme="majorHAnsi" w:hAnsiTheme="majorHAnsi" w:cstheme="majorHAnsi"/>
          <w:sz w:val="28"/>
          <w:szCs w:val="22"/>
        </w:rPr>
      </w:pPr>
      <w:r>
        <w:rPr>
          <w:rFonts w:asciiTheme="majorHAnsi" w:hAnsiTheme="majorHAnsi" w:cstheme="majorHAnsi"/>
          <w:sz w:val="28"/>
          <w:szCs w:val="22"/>
        </w:rPr>
        <w:t xml:space="preserve">{Insert formal signature} </w:t>
      </w:r>
    </w:p>
    <w:p w14:paraId="1ABF5859" w14:textId="77777777" w:rsidR="0052638A" w:rsidRDefault="0052638A" w:rsidP="0052638A">
      <w:pPr>
        <w:pStyle w:val="Default"/>
        <w:rPr>
          <w:rFonts w:asciiTheme="majorHAnsi" w:hAnsiTheme="majorHAnsi" w:cstheme="majorHAnsi"/>
          <w:sz w:val="32"/>
        </w:rPr>
      </w:pPr>
    </w:p>
    <w:p w14:paraId="40500FA9" w14:textId="77777777" w:rsidR="00292C78" w:rsidRDefault="00292C78" w:rsidP="0009768D">
      <w:pPr>
        <w:numPr>
          <w:ilvl w:val="1"/>
          <w:numId w:val="8"/>
        </w:numPr>
        <w:spacing w:after="203"/>
        <w:ind w:left="1800" w:hanging="360"/>
        <w:rPr>
          <w:rFonts w:ascii="Times New Roman" w:hAnsi="Times New Roman" w:cs="Times New Roman"/>
        </w:rPr>
      </w:pPr>
      <w:r>
        <w:rPr>
          <w:rFonts w:ascii="Times New Roman" w:hAnsi="Times New Roman" w:cs="Times New Roman"/>
        </w:rPr>
        <w:t xml:space="preserve">This applies to the use of Facebook or other social media accounts to connect with survivors as well. </w:t>
      </w:r>
    </w:p>
    <w:p w14:paraId="5A759CC9" w14:textId="3303C0D3" w:rsidR="00BD1D48" w:rsidRDefault="00BD1D48" w:rsidP="0009768D">
      <w:pPr>
        <w:numPr>
          <w:ilvl w:val="1"/>
          <w:numId w:val="8"/>
        </w:numPr>
        <w:spacing w:after="203"/>
        <w:ind w:left="1800" w:hanging="360"/>
        <w:rPr>
          <w:rFonts w:ascii="Times New Roman" w:hAnsi="Times New Roman" w:cs="Times New Roman"/>
        </w:rPr>
      </w:pPr>
      <w:r>
        <w:rPr>
          <w:rFonts w:ascii="Times New Roman" w:hAnsi="Times New Roman" w:cs="Times New Roman"/>
        </w:rPr>
        <w:t xml:space="preserve">The email will have an automatic reply (example below) function, to ensure that the survivor gets the best assistance possible. </w:t>
      </w:r>
    </w:p>
    <w:p w14:paraId="320927A2" w14:textId="77777777" w:rsidR="005C4C10" w:rsidRDefault="005C4C10" w:rsidP="005C4C10">
      <w:pPr>
        <w:spacing w:after="203"/>
        <w:ind w:left="1800" w:firstLine="0"/>
        <w:rPr>
          <w:rFonts w:ascii="Times New Roman" w:hAnsi="Times New Roman" w:cs="Times New Roman"/>
        </w:rPr>
      </w:pPr>
    </w:p>
    <w:p w14:paraId="4D7172C8" w14:textId="144D49B0" w:rsidR="005C4C10" w:rsidRPr="005C4C10" w:rsidRDefault="00A3319C" w:rsidP="005C4C10">
      <w:pPr>
        <w:pStyle w:val="ListParagraph"/>
        <w:ind w:left="1440"/>
        <w:rPr>
          <w:rFonts w:ascii="Georgia" w:hAnsi="Georgia"/>
        </w:rPr>
      </w:pPr>
      <w:bookmarkStart w:id="3" w:name="_Hlk513627207"/>
      <w:r w:rsidRPr="005C4C10">
        <w:rPr>
          <w:rFonts w:ascii="Georgia" w:hAnsi="Georgia"/>
          <w:sz w:val="24"/>
        </w:rPr>
        <w:t>Thank you for contacting the</w:t>
      </w:r>
      <w:r w:rsidR="00AD2A5D" w:rsidRPr="005C4C10">
        <w:rPr>
          <w:rFonts w:ascii="Georgia" w:hAnsi="Georgia"/>
          <w:sz w:val="24"/>
        </w:rPr>
        <w:t xml:space="preserve"> Montana</w:t>
      </w:r>
      <w:r w:rsidRPr="005C4C10">
        <w:rPr>
          <w:rFonts w:ascii="Georgia" w:hAnsi="Georgia"/>
          <w:sz w:val="24"/>
        </w:rPr>
        <w:t xml:space="preserve"> Department of </w:t>
      </w:r>
      <w:r w:rsidR="000816A9" w:rsidRPr="005C4C10">
        <w:rPr>
          <w:rFonts w:ascii="Georgia" w:hAnsi="Georgia"/>
          <w:sz w:val="24"/>
        </w:rPr>
        <w:t xml:space="preserve">Justice. </w:t>
      </w:r>
    </w:p>
    <w:p w14:paraId="74108F0B" w14:textId="77777777" w:rsidR="005C4C10" w:rsidRDefault="005C4C10" w:rsidP="005C4C10">
      <w:pPr>
        <w:pStyle w:val="ListParagraph"/>
        <w:ind w:left="1440"/>
        <w:rPr>
          <w:rFonts w:ascii="Georgia" w:hAnsi="Georgia"/>
          <w:i/>
        </w:rPr>
      </w:pPr>
    </w:p>
    <w:p w14:paraId="2816C5D8" w14:textId="77777777" w:rsidR="005C4C10" w:rsidRDefault="000816A9" w:rsidP="00A3319C">
      <w:pPr>
        <w:pStyle w:val="ListParagraph"/>
        <w:numPr>
          <w:ilvl w:val="0"/>
          <w:numId w:val="8"/>
        </w:numPr>
        <w:rPr>
          <w:rFonts w:ascii="Georgia" w:hAnsi="Georgia"/>
          <w:i/>
        </w:rPr>
      </w:pPr>
      <w:r w:rsidRPr="000D1079">
        <w:rPr>
          <w:rFonts w:ascii="Georgia" w:hAnsi="Georgia"/>
          <w:i/>
        </w:rPr>
        <w:t>If</w:t>
      </w:r>
      <w:r w:rsidR="00A3319C" w:rsidRPr="000D1079">
        <w:rPr>
          <w:rFonts w:ascii="Georgia" w:hAnsi="Georgia"/>
          <w:i/>
        </w:rPr>
        <w:t xml:space="preserve"> you are </w:t>
      </w:r>
      <w:r w:rsidR="00F35556">
        <w:rPr>
          <w:rFonts w:ascii="Georgia" w:hAnsi="Georgia"/>
          <w:i/>
        </w:rPr>
        <w:t xml:space="preserve">a </w:t>
      </w:r>
      <w:r w:rsidR="00F35556" w:rsidRPr="000D1079">
        <w:rPr>
          <w:rFonts w:ascii="Georgia" w:hAnsi="Georgia"/>
          <w:i/>
        </w:rPr>
        <w:t>recent victim</w:t>
      </w:r>
      <w:r w:rsidR="00A3319C" w:rsidRPr="000D1079">
        <w:rPr>
          <w:rFonts w:ascii="Georgia" w:hAnsi="Georgia"/>
          <w:i/>
        </w:rPr>
        <w:t xml:space="preserve"> of </w:t>
      </w:r>
      <w:r>
        <w:rPr>
          <w:rFonts w:ascii="Georgia" w:hAnsi="Georgia"/>
          <w:i/>
        </w:rPr>
        <w:t>crime</w:t>
      </w:r>
      <w:r w:rsidR="00A3319C" w:rsidRPr="000D1079">
        <w:rPr>
          <w:rFonts w:ascii="Georgia" w:hAnsi="Georgia"/>
          <w:i/>
        </w:rPr>
        <w:t xml:space="preserve"> and need emergency assistance, please dial 911. If you are currently working with an investigator, please let us know in</w:t>
      </w:r>
      <w:r w:rsidR="006D7491">
        <w:rPr>
          <w:rFonts w:ascii="Georgia" w:hAnsi="Georgia"/>
          <w:i/>
        </w:rPr>
        <w:t xml:space="preserve"> this</w:t>
      </w:r>
      <w:r w:rsidR="00A3319C" w:rsidRPr="000D1079">
        <w:rPr>
          <w:rFonts w:ascii="Georgia" w:hAnsi="Georgia"/>
          <w:i/>
        </w:rPr>
        <w:t xml:space="preserve"> message and </w:t>
      </w:r>
      <w:r w:rsidR="00AD2A5D">
        <w:rPr>
          <w:rFonts w:ascii="Georgia" w:hAnsi="Georgia"/>
          <w:i/>
        </w:rPr>
        <w:t xml:space="preserve">we will connect you with the right </w:t>
      </w:r>
      <w:r w:rsidR="00632CA8">
        <w:rPr>
          <w:rFonts w:ascii="Georgia" w:hAnsi="Georgia"/>
          <w:i/>
        </w:rPr>
        <w:t xml:space="preserve">person. </w:t>
      </w:r>
    </w:p>
    <w:p w14:paraId="7330A400" w14:textId="77777777" w:rsidR="005C4C10" w:rsidRDefault="00632CA8" w:rsidP="00A3319C">
      <w:pPr>
        <w:pStyle w:val="ListParagraph"/>
        <w:numPr>
          <w:ilvl w:val="0"/>
          <w:numId w:val="8"/>
        </w:numPr>
        <w:rPr>
          <w:rFonts w:ascii="Georgia" w:hAnsi="Georgia"/>
          <w:i/>
        </w:rPr>
      </w:pPr>
      <w:r>
        <w:rPr>
          <w:rFonts w:ascii="Georgia" w:hAnsi="Georgia"/>
          <w:i/>
        </w:rPr>
        <w:t>Your</w:t>
      </w:r>
      <w:r w:rsidR="00A3319C" w:rsidRPr="000D1079">
        <w:rPr>
          <w:rFonts w:ascii="Georgia" w:hAnsi="Georgia"/>
          <w:i/>
        </w:rPr>
        <w:t xml:space="preserve"> information is kept confidential within the criminal justice system unless you tell us otherwise. </w:t>
      </w:r>
    </w:p>
    <w:p w14:paraId="11D90ED0" w14:textId="77777777" w:rsidR="005C4C10" w:rsidRDefault="00A3319C" w:rsidP="00A3319C">
      <w:pPr>
        <w:pStyle w:val="ListParagraph"/>
        <w:numPr>
          <w:ilvl w:val="0"/>
          <w:numId w:val="8"/>
        </w:numPr>
        <w:rPr>
          <w:rFonts w:ascii="Georgia" w:hAnsi="Georgia"/>
          <w:i/>
        </w:rPr>
      </w:pPr>
      <w:r w:rsidRPr="000D1079">
        <w:rPr>
          <w:rFonts w:ascii="Georgia" w:hAnsi="Georgia"/>
          <w:i/>
        </w:rPr>
        <w:t>If you would like us to contact you to learn more about your case, please tell us your name, email address, case number if known</w:t>
      </w:r>
      <w:r w:rsidR="0096664C">
        <w:rPr>
          <w:rFonts w:ascii="Georgia" w:hAnsi="Georgia"/>
          <w:i/>
        </w:rPr>
        <w:t>, and phone number if you would like to be called</w:t>
      </w:r>
      <w:r w:rsidRPr="000D1079">
        <w:rPr>
          <w:rFonts w:ascii="Georgia" w:hAnsi="Georgia"/>
          <w:i/>
        </w:rPr>
        <w:t xml:space="preserve">. </w:t>
      </w:r>
    </w:p>
    <w:p w14:paraId="32336E4C" w14:textId="77777777" w:rsidR="005C4C10" w:rsidRDefault="00572185" w:rsidP="00A3319C">
      <w:pPr>
        <w:pStyle w:val="ListParagraph"/>
        <w:numPr>
          <w:ilvl w:val="0"/>
          <w:numId w:val="8"/>
        </w:numPr>
        <w:rPr>
          <w:rFonts w:ascii="Georgia" w:hAnsi="Georgia"/>
          <w:i/>
        </w:rPr>
      </w:pPr>
      <w:r>
        <w:rPr>
          <w:rFonts w:ascii="Georgia" w:hAnsi="Georgia"/>
          <w:i/>
        </w:rPr>
        <w:t xml:space="preserve">You may also opt-out or opt-in to case information at any time by contacting us and letting us know. </w:t>
      </w:r>
    </w:p>
    <w:p w14:paraId="7E9A8B14" w14:textId="77777777" w:rsidR="005C4C10" w:rsidRDefault="00A3319C" w:rsidP="00A3319C">
      <w:pPr>
        <w:pStyle w:val="ListParagraph"/>
        <w:numPr>
          <w:ilvl w:val="0"/>
          <w:numId w:val="8"/>
        </w:numPr>
        <w:rPr>
          <w:rFonts w:ascii="Georgia" w:hAnsi="Georgia"/>
          <w:i/>
        </w:rPr>
      </w:pPr>
      <w:r w:rsidRPr="000D1079">
        <w:rPr>
          <w:rFonts w:ascii="Georgia" w:hAnsi="Georgia"/>
          <w:i/>
        </w:rPr>
        <w:t xml:space="preserve">Emails will be returned in the order that we receive them, usually within 72 business hours. </w:t>
      </w:r>
    </w:p>
    <w:p w14:paraId="03882150" w14:textId="77777777" w:rsidR="005C4C10" w:rsidRDefault="005C4C10" w:rsidP="005C4C10">
      <w:pPr>
        <w:pStyle w:val="ListParagraph"/>
        <w:ind w:left="1440"/>
        <w:rPr>
          <w:rFonts w:ascii="Georgia" w:hAnsi="Georgia"/>
          <w:i/>
        </w:rPr>
      </w:pPr>
    </w:p>
    <w:p w14:paraId="6D0CB56A" w14:textId="09D67661" w:rsidR="00A3319C" w:rsidRPr="005C4C10" w:rsidRDefault="00A3319C" w:rsidP="005C4C10">
      <w:pPr>
        <w:ind w:left="1440" w:firstLine="0"/>
        <w:rPr>
          <w:rFonts w:ascii="Georgia" w:hAnsi="Georgia"/>
          <w:sz w:val="24"/>
        </w:rPr>
      </w:pPr>
      <w:r w:rsidRPr="005C4C10">
        <w:rPr>
          <w:rFonts w:ascii="Georgia" w:hAnsi="Georgia"/>
          <w:sz w:val="24"/>
        </w:rPr>
        <w:t xml:space="preserve">If you would like to speak with the DOJ advocate, dial </w:t>
      </w:r>
      <w:r w:rsidR="00753892" w:rsidRPr="005C4C10">
        <w:rPr>
          <w:rFonts w:ascii="Georgia" w:hAnsi="Georgia"/>
          <w:sz w:val="24"/>
        </w:rPr>
        <w:t>888-548—5463</w:t>
      </w:r>
      <w:r w:rsidRPr="005C4C10">
        <w:rPr>
          <w:rFonts w:ascii="Georgia" w:hAnsi="Georgia"/>
          <w:sz w:val="24"/>
        </w:rPr>
        <w:t>,</w:t>
      </w:r>
      <w:r w:rsidR="00DF1A89" w:rsidRPr="005C4C10">
        <w:rPr>
          <w:rFonts w:ascii="Georgia" w:hAnsi="Georgia"/>
          <w:sz w:val="24"/>
        </w:rPr>
        <w:t xml:space="preserve"> </w:t>
      </w:r>
      <w:r w:rsidRPr="005C4C10">
        <w:rPr>
          <w:rFonts w:ascii="Georgia" w:hAnsi="Georgia"/>
          <w:sz w:val="24"/>
        </w:rPr>
        <w:t>or visit our website at http://dojmt.gov/saki to find a community- based advocate or other resources near you. Thank you again for contacting the</w:t>
      </w:r>
      <w:r w:rsidR="006D7491" w:rsidRPr="005C4C10">
        <w:rPr>
          <w:rFonts w:ascii="Georgia" w:hAnsi="Georgia"/>
          <w:sz w:val="24"/>
        </w:rPr>
        <w:t xml:space="preserve"> Montana</w:t>
      </w:r>
      <w:r w:rsidRPr="005C4C10">
        <w:rPr>
          <w:rFonts w:ascii="Georgia" w:hAnsi="Georgia"/>
          <w:sz w:val="24"/>
        </w:rPr>
        <w:t xml:space="preserve"> Department of Justice. We will return your email as soon as possible. </w:t>
      </w:r>
    </w:p>
    <w:bookmarkEnd w:id="3"/>
    <w:p w14:paraId="1B98A104" w14:textId="77777777" w:rsidR="00BD1D48" w:rsidRPr="00A26CAD" w:rsidRDefault="00BD1D48" w:rsidP="00BD1D48">
      <w:pPr>
        <w:spacing w:after="203"/>
        <w:ind w:left="1440" w:firstLine="0"/>
        <w:rPr>
          <w:rFonts w:ascii="Times New Roman" w:hAnsi="Times New Roman" w:cs="Times New Roman"/>
        </w:rPr>
      </w:pPr>
    </w:p>
    <w:p w14:paraId="6570A629" w14:textId="5E1B165A" w:rsidR="00B27F0D" w:rsidRPr="00A26CAD" w:rsidRDefault="00B27F0D">
      <w:pPr>
        <w:spacing w:after="218" w:line="259" w:lineRule="auto"/>
        <w:ind w:left="0" w:firstLine="0"/>
        <w:rPr>
          <w:rFonts w:ascii="Times New Roman" w:hAnsi="Times New Roman" w:cs="Times New Roman"/>
        </w:rPr>
      </w:pPr>
    </w:p>
    <w:p w14:paraId="2DA35919" w14:textId="61BA9B18" w:rsidR="004C5303" w:rsidRPr="00A26CAD" w:rsidRDefault="00434817" w:rsidP="00A438D5">
      <w:pPr>
        <w:rPr>
          <w:rFonts w:ascii="Times New Roman" w:hAnsi="Times New Roman" w:cs="Times New Roman"/>
          <w:i/>
        </w:rPr>
      </w:pPr>
      <w:r w:rsidRPr="00A438D5">
        <w:rPr>
          <w:rFonts w:ascii="Georgia" w:hAnsi="Georgia"/>
          <w:i/>
          <w:sz w:val="20"/>
        </w:rPr>
        <w:t xml:space="preserve">This project was supported by Grant No. </w:t>
      </w:r>
      <w:r w:rsidRPr="00A438D5">
        <w:rPr>
          <w:rFonts w:ascii="Georgia" w:hAnsi="Georgia" w:cstheme="minorBidi"/>
          <w:i/>
          <w:color w:val="auto"/>
          <w:sz w:val="20"/>
        </w:rPr>
        <w:t>2016-AK-BX-K015</w:t>
      </w:r>
      <w:r w:rsidRPr="00A438D5">
        <w:rPr>
          <w:rFonts w:ascii="Georgia" w:hAnsi="Georgia"/>
          <w:i/>
          <w:sz w:val="20"/>
        </w:rPr>
        <w:t xml:space="preserve"> awarded by the Bureau of Justice Assistance. The Bureau of Justice Assistance is a component of the Department of Justice’s Office of Justice Programs, which also includes the Bureau of Justice Statistics, the Nation-al Institute of Justice, the Office of Juvenile Justice and Delinquency Prevention, the Office for Victims of Crime, and the SMART Office. Points of view or opinions in this document are those of the author and do not necessarily represent the official position or policies of the U.S. Department of Justice.</w:t>
      </w:r>
    </w:p>
    <w:sectPr w:rsidR="004C5303" w:rsidRPr="00A26CAD">
      <w:headerReference w:type="even" r:id="rId8"/>
      <w:footerReference w:type="default" r:id="rId9"/>
      <w:headerReference w:type="first" r:id="rId10"/>
      <w:pgSz w:w="12240" w:h="15840"/>
      <w:pgMar w:top="761" w:right="1082" w:bottom="1523"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43F5C" w14:textId="77777777" w:rsidR="00CC6AD9" w:rsidRDefault="00CC6AD9">
      <w:pPr>
        <w:spacing w:after="0" w:line="240" w:lineRule="auto"/>
      </w:pPr>
      <w:r>
        <w:separator/>
      </w:r>
    </w:p>
  </w:endnote>
  <w:endnote w:type="continuationSeparator" w:id="0">
    <w:p w14:paraId="643F7E84" w14:textId="77777777" w:rsidR="00CC6AD9" w:rsidRDefault="00CC6AD9">
      <w:pPr>
        <w:spacing w:after="0" w:line="240" w:lineRule="auto"/>
      </w:pPr>
      <w:r>
        <w:continuationSeparator/>
      </w:r>
    </w:p>
  </w:endnote>
  <w:endnote w:type="continuationNotice" w:id="1">
    <w:p w14:paraId="69410095" w14:textId="77777777" w:rsidR="00CC6AD9" w:rsidRDefault="00CC6A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819338"/>
      <w:docPartObj>
        <w:docPartGallery w:val="Page Numbers (Bottom of Page)"/>
        <w:docPartUnique/>
      </w:docPartObj>
    </w:sdtPr>
    <w:sdtEndPr>
      <w:rPr>
        <w:noProof/>
      </w:rPr>
    </w:sdtEndPr>
    <w:sdtContent>
      <w:p w14:paraId="42285EA9" w14:textId="17AAF425" w:rsidR="00D57407" w:rsidRDefault="00D57407">
        <w:pPr>
          <w:pStyle w:val="Footer"/>
          <w:jc w:val="right"/>
        </w:pPr>
        <w:r>
          <w:fldChar w:fldCharType="begin"/>
        </w:r>
        <w:r>
          <w:instrText xml:space="preserve"> PAGE   \* MERGEFORMAT </w:instrText>
        </w:r>
        <w:r>
          <w:fldChar w:fldCharType="separate"/>
        </w:r>
        <w:r w:rsidR="002512CD">
          <w:rPr>
            <w:noProof/>
          </w:rPr>
          <w:t>2</w:t>
        </w:r>
        <w:r>
          <w:rPr>
            <w:noProof/>
          </w:rPr>
          <w:fldChar w:fldCharType="end"/>
        </w:r>
      </w:p>
    </w:sdtContent>
  </w:sdt>
  <w:p w14:paraId="21C45F4D" w14:textId="77777777" w:rsidR="00D57407" w:rsidRDefault="00D5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0C364" w14:textId="77777777" w:rsidR="00CC6AD9" w:rsidRDefault="00CC6AD9">
      <w:pPr>
        <w:spacing w:after="0" w:line="240" w:lineRule="auto"/>
      </w:pPr>
      <w:r>
        <w:separator/>
      </w:r>
    </w:p>
  </w:footnote>
  <w:footnote w:type="continuationSeparator" w:id="0">
    <w:p w14:paraId="7A501C67" w14:textId="77777777" w:rsidR="00CC6AD9" w:rsidRDefault="00CC6AD9">
      <w:pPr>
        <w:spacing w:after="0" w:line="240" w:lineRule="auto"/>
      </w:pPr>
      <w:r>
        <w:continuationSeparator/>
      </w:r>
    </w:p>
  </w:footnote>
  <w:footnote w:type="continuationNotice" w:id="1">
    <w:p w14:paraId="3E11F9AF" w14:textId="77777777" w:rsidR="00CC6AD9" w:rsidRDefault="00CC6A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62104" w14:textId="77777777" w:rsidR="00D57407" w:rsidRDefault="00D57407">
    <w:r>
      <w:rPr>
        <w:noProof/>
      </w:rPr>
      <mc:AlternateContent>
        <mc:Choice Requires="wpg">
          <w:drawing>
            <wp:anchor distT="0" distB="0" distL="114300" distR="114300" simplePos="0" relativeHeight="251658240" behindDoc="1" locked="0" layoutInCell="1" allowOverlap="1" wp14:anchorId="2455277E" wp14:editId="71D8C20B">
              <wp:simplePos x="0" y="0"/>
              <wp:positionH relativeFrom="page">
                <wp:posOffset>1363218</wp:posOffset>
              </wp:positionH>
              <wp:positionV relativeFrom="page">
                <wp:posOffset>2332355</wp:posOffset>
              </wp:positionV>
              <wp:extent cx="4668520" cy="5392674"/>
              <wp:effectExtent l="0" t="0" r="0" b="0"/>
              <wp:wrapNone/>
              <wp:docPr id="7418" name="Group 7418"/>
              <wp:cNvGraphicFramePr/>
              <a:graphic xmlns:a="http://schemas.openxmlformats.org/drawingml/2006/main">
                <a:graphicData uri="http://schemas.microsoft.com/office/word/2010/wordprocessingGroup">
                  <wpg:wgp>
                    <wpg:cNvGrpSpPr/>
                    <wpg:grpSpPr>
                      <a:xfrm>
                        <a:off x="0" y="0"/>
                        <a:ext cx="4668520" cy="5392674"/>
                        <a:chOff x="0" y="0"/>
                        <a:chExt cx="4668520" cy="5392674"/>
                      </a:xfrm>
                    </wpg:grpSpPr>
                    <wps:wsp>
                      <wps:cNvPr id="7427" name="Shape 7427"/>
                      <wps:cNvSpPr/>
                      <wps:spPr>
                        <a:xfrm>
                          <a:off x="0" y="3759440"/>
                          <a:ext cx="659493" cy="1586850"/>
                        </a:xfrm>
                        <a:custGeom>
                          <a:avLst/>
                          <a:gdLst/>
                          <a:ahLst/>
                          <a:cxnLst/>
                          <a:rect l="0" t="0" r="0" b="0"/>
                          <a:pathLst>
                            <a:path w="659493" h="1586850">
                              <a:moveTo>
                                <a:pt x="659493" y="0"/>
                              </a:moveTo>
                              <a:lnTo>
                                <a:pt x="659493" y="191636"/>
                              </a:lnTo>
                              <a:lnTo>
                                <a:pt x="651256" y="191022"/>
                              </a:lnTo>
                              <a:cubicBezTo>
                                <a:pt x="606806" y="193054"/>
                                <a:pt x="558927" y="207151"/>
                                <a:pt x="510032" y="230900"/>
                              </a:cubicBezTo>
                              <a:cubicBezTo>
                                <a:pt x="460375" y="255538"/>
                                <a:pt x="405384" y="299353"/>
                                <a:pt x="344805" y="359932"/>
                              </a:cubicBezTo>
                              <a:cubicBezTo>
                                <a:pt x="296291" y="408573"/>
                                <a:pt x="247777" y="456960"/>
                                <a:pt x="199136" y="505601"/>
                              </a:cubicBezTo>
                              <a:cubicBezTo>
                                <a:pt x="294132" y="653683"/>
                                <a:pt x="388144" y="802368"/>
                                <a:pt x="482140" y="951053"/>
                              </a:cubicBezTo>
                              <a:lnTo>
                                <a:pt x="659493" y="1230304"/>
                              </a:lnTo>
                              <a:lnTo>
                                <a:pt x="659493" y="1586850"/>
                              </a:lnTo>
                              <a:lnTo>
                                <a:pt x="343789" y="1090070"/>
                              </a:lnTo>
                              <a:cubicBezTo>
                                <a:pt x="236030" y="919716"/>
                                <a:pt x="128270" y="749378"/>
                                <a:pt x="19431" y="579769"/>
                              </a:cubicBezTo>
                              <a:cubicBezTo>
                                <a:pt x="4572" y="556909"/>
                                <a:pt x="0" y="535827"/>
                                <a:pt x="4826" y="514871"/>
                              </a:cubicBezTo>
                              <a:cubicBezTo>
                                <a:pt x="9525" y="495441"/>
                                <a:pt x="20574" y="477407"/>
                                <a:pt x="36830" y="461151"/>
                              </a:cubicBezTo>
                              <a:cubicBezTo>
                                <a:pt x="110363" y="387618"/>
                                <a:pt x="183896" y="313958"/>
                                <a:pt x="257556" y="240425"/>
                              </a:cubicBezTo>
                              <a:cubicBezTo>
                                <a:pt x="337566" y="160288"/>
                                <a:pt x="411734" y="100217"/>
                                <a:pt x="479679" y="63133"/>
                              </a:cubicBezTo>
                              <a:cubicBezTo>
                                <a:pt x="530638" y="35415"/>
                                <a:pt x="580882" y="15413"/>
                                <a:pt x="630037" y="4625"/>
                              </a:cubicBezTo>
                              <a:lnTo>
                                <a:pt x="659493"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7426" name="Shape 7426"/>
                      <wps:cNvSpPr/>
                      <wps:spPr>
                        <a:xfrm>
                          <a:off x="659493" y="3754659"/>
                          <a:ext cx="640098" cy="1638015"/>
                        </a:xfrm>
                        <a:custGeom>
                          <a:avLst/>
                          <a:gdLst/>
                          <a:ahLst/>
                          <a:cxnLst/>
                          <a:rect l="0" t="0" r="0" b="0"/>
                          <a:pathLst>
                            <a:path w="640098" h="1638015">
                              <a:moveTo>
                                <a:pt x="66824" y="373"/>
                              </a:moveTo>
                              <a:cubicBezTo>
                                <a:pt x="113985" y="1493"/>
                                <a:pt x="160038" y="10256"/>
                                <a:pt x="204234" y="28163"/>
                              </a:cubicBezTo>
                              <a:cubicBezTo>
                                <a:pt x="263035" y="53563"/>
                                <a:pt x="319804" y="92044"/>
                                <a:pt x="372509" y="144749"/>
                              </a:cubicBezTo>
                              <a:cubicBezTo>
                                <a:pt x="403624" y="175864"/>
                                <a:pt x="433723" y="210915"/>
                                <a:pt x="462933" y="249651"/>
                              </a:cubicBezTo>
                              <a:cubicBezTo>
                                <a:pt x="492270" y="288513"/>
                                <a:pt x="518559" y="329914"/>
                                <a:pt x="542308" y="374364"/>
                              </a:cubicBezTo>
                              <a:cubicBezTo>
                                <a:pt x="566057" y="418688"/>
                                <a:pt x="585615" y="466694"/>
                                <a:pt x="601617" y="516096"/>
                              </a:cubicBezTo>
                              <a:cubicBezTo>
                                <a:pt x="617619" y="565500"/>
                                <a:pt x="627525" y="617062"/>
                                <a:pt x="634256" y="670147"/>
                              </a:cubicBezTo>
                              <a:cubicBezTo>
                                <a:pt x="640098" y="723868"/>
                                <a:pt x="639082" y="778859"/>
                                <a:pt x="633367" y="835755"/>
                              </a:cubicBezTo>
                              <a:cubicBezTo>
                                <a:pt x="627779" y="892652"/>
                                <a:pt x="612031" y="950564"/>
                                <a:pt x="590060" y="1009238"/>
                              </a:cubicBezTo>
                              <a:cubicBezTo>
                                <a:pt x="568216" y="1067912"/>
                                <a:pt x="536720" y="1127348"/>
                                <a:pt x="497858" y="1187038"/>
                              </a:cubicBezTo>
                              <a:cubicBezTo>
                                <a:pt x="458742" y="1246601"/>
                                <a:pt x="403751" y="1311370"/>
                                <a:pt x="334282" y="1380840"/>
                              </a:cubicBezTo>
                              <a:cubicBezTo>
                                <a:pt x="256939" y="1458309"/>
                                <a:pt x="179596" y="1535653"/>
                                <a:pt x="102126" y="1612995"/>
                              </a:cubicBezTo>
                              <a:cubicBezTo>
                                <a:pt x="94887" y="1620234"/>
                                <a:pt x="87775" y="1625950"/>
                                <a:pt x="79901" y="1629505"/>
                              </a:cubicBezTo>
                              <a:cubicBezTo>
                                <a:pt x="71900" y="1634458"/>
                                <a:pt x="63391" y="1637253"/>
                                <a:pt x="55771" y="1637761"/>
                              </a:cubicBezTo>
                              <a:cubicBezTo>
                                <a:pt x="48151" y="1638015"/>
                                <a:pt x="39007" y="1635602"/>
                                <a:pt x="31006" y="1630649"/>
                              </a:cubicBezTo>
                              <a:cubicBezTo>
                                <a:pt x="22878" y="1625823"/>
                                <a:pt x="15639" y="1617059"/>
                                <a:pt x="8654" y="1605249"/>
                              </a:cubicBezTo>
                              <a:lnTo>
                                <a:pt x="0" y="1591631"/>
                              </a:lnTo>
                              <a:lnTo>
                                <a:pt x="0" y="1235085"/>
                              </a:lnTo>
                              <a:lnTo>
                                <a:pt x="105555" y="1401287"/>
                              </a:lnTo>
                              <a:cubicBezTo>
                                <a:pt x="153561" y="1353280"/>
                                <a:pt x="201567" y="1305402"/>
                                <a:pt x="249573" y="1257395"/>
                              </a:cubicBezTo>
                              <a:cubicBezTo>
                                <a:pt x="314978" y="1191864"/>
                                <a:pt x="363111" y="1129761"/>
                                <a:pt x="392702" y="1070705"/>
                              </a:cubicBezTo>
                              <a:cubicBezTo>
                                <a:pt x="423182" y="1012286"/>
                                <a:pt x="443375" y="954246"/>
                                <a:pt x="452138" y="895572"/>
                              </a:cubicBezTo>
                              <a:cubicBezTo>
                                <a:pt x="461663" y="837661"/>
                                <a:pt x="463695" y="780383"/>
                                <a:pt x="454043" y="724503"/>
                              </a:cubicBezTo>
                              <a:cubicBezTo>
                                <a:pt x="444391" y="668370"/>
                                <a:pt x="430675" y="614902"/>
                                <a:pt x="410355" y="564229"/>
                              </a:cubicBezTo>
                              <a:cubicBezTo>
                                <a:pt x="389908" y="513556"/>
                                <a:pt x="364000" y="465804"/>
                                <a:pt x="333520" y="421101"/>
                              </a:cubicBezTo>
                              <a:cubicBezTo>
                                <a:pt x="303675" y="377032"/>
                                <a:pt x="270909" y="337534"/>
                                <a:pt x="236238" y="302737"/>
                              </a:cubicBezTo>
                              <a:cubicBezTo>
                                <a:pt x="200805" y="267431"/>
                                <a:pt x="161816" y="239999"/>
                                <a:pt x="121684" y="220695"/>
                              </a:cubicBezTo>
                              <a:cubicBezTo>
                                <a:pt x="101300" y="211360"/>
                                <a:pt x="80123" y="204820"/>
                                <a:pt x="58390" y="200771"/>
                              </a:cubicBezTo>
                              <a:lnTo>
                                <a:pt x="0" y="196417"/>
                              </a:lnTo>
                              <a:lnTo>
                                <a:pt x="0" y="4781"/>
                              </a:lnTo>
                              <a:lnTo>
                                <a:pt x="19322" y="1746"/>
                              </a:lnTo>
                              <a:cubicBezTo>
                                <a:pt x="35260" y="476"/>
                                <a:pt x="51104" y="0"/>
                                <a:pt x="66824" y="373"/>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7424" name="Shape 7424"/>
                      <wps:cNvSpPr/>
                      <wps:spPr>
                        <a:xfrm>
                          <a:off x="1020445" y="2830945"/>
                          <a:ext cx="453187" cy="1173444"/>
                        </a:xfrm>
                        <a:custGeom>
                          <a:avLst/>
                          <a:gdLst/>
                          <a:ahLst/>
                          <a:cxnLst/>
                          <a:rect l="0" t="0" r="0" b="0"/>
                          <a:pathLst>
                            <a:path w="453187" h="1173444">
                              <a:moveTo>
                                <a:pt x="453187" y="0"/>
                              </a:moveTo>
                              <a:lnTo>
                                <a:pt x="453187" y="184767"/>
                              </a:lnTo>
                              <a:lnTo>
                                <a:pt x="431419" y="195973"/>
                              </a:lnTo>
                              <a:cubicBezTo>
                                <a:pt x="403606" y="213499"/>
                                <a:pt x="374015" y="237375"/>
                                <a:pt x="343281" y="268109"/>
                              </a:cubicBezTo>
                              <a:cubicBezTo>
                                <a:pt x="295148" y="316369"/>
                                <a:pt x="246888" y="364629"/>
                                <a:pt x="198628" y="412889"/>
                              </a:cubicBezTo>
                              <a:cubicBezTo>
                                <a:pt x="280543" y="541286"/>
                                <a:pt x="360807" y="670826"/>
                                <a:pt x="442722" y="799350"/>
                              </a:cubicBezTo>
                              <a:lnTo>
                                <a:pt x="453187" y="788884"/>
                              </a:lnTo>
                              <a:lnTo>
                                <a:pt x="453187" y="1173444"/>
                              </a:lnTo>
                              <a:lnTo>
                                <a:pt x="355346" y="1019187"/>
                              </a:lnTo>
                              <a:cubicBezTo>
                                <a:pt x="243554" y="842085"/>
                                <a:pt x="131763" y="664983"/>
                                <a:pt x="18796" y="488581"/>
                              </a:cubicBezTo>
                              <a:cubicBezTo>
                                <a:pt x="3810" y="465721"/>
                                <a:pt x="0" y="443877"/>
                                <a:pt x="4826" y="422921"/>
                              </a:cubicBezTo>
                              <a:cubicBezTo>
                                <a:pt x="10414" y="402729"/>
                                <a:pt x="21463" y="384441"/>
                                <a:pt x="36830" y="369201"/>
                              </a:cubicBezTo>
                              <a:cubicBezTo>
                                <a:pt x="112522" y="293382"/>
                                <a:pt x="188341" y="217690"/>
                                <a:pt x="264033" y="141871"/>
                              </a:cubicBezTo>
                              <a:cubicBezTo>
                                <a:pt x="313309" y="92595"/>
                                <a:pt x="361315" y="53098"/>
                                <a:pt x="408051" y="23888"/>
                              </a:cubicBezTo>
                              <a:lnTo>
                                <a:pt x="453187"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7423" name="Shape 7423"/>
                      <wps:cNvSpPr/>
                      <wps:spPr>
                        <a:xfrm>
                          <a:off x="1473633" y="2792920"/>
                          <a:ext cx="940129" cy="1597723"/>
                        </a:xfrm>
                        <a:custGeom>
                          <a:avLst/>
                          <a:gdLst/>
                          <a:ahLst/>
                          <a:cxnLst/>
                          <a:rect l="0" t="0" r="0" b="0"/>
                          <a:pathLst>
                            <a:path w="940129" h="1597723">
                              <a:moveTo>
                                <a:pt x="147650" y="619"/>
                              </a:moveTo>
                              <a:cubicBezTo>
                                <a:pt x="167557" y="1238"/>
                                <a:pt x="186829" y="4254"/>
                                <a:pt x="205181" y="9842"/>
                              </a:cubicBezTo>
                              <a:cubicBezTo>
                                <a:pt x="241757" y="22670"/>
                                <a:pt x="276682" y="44005"/>
                                <a:pt x="307797" y="75121"/>
                              </a:cubicBezTo>
                              <a:cubicBezTo>
                                <a:pt x="340944" y="108395"/>
                                <a:pt x="367741" y="145352"/>
                                <a:pt x="387045" y="185357"/>
                              </a:cubicBezTo>
                              <a:cubicBezTo>
                                <a:pt x="406476" y="225361"/>
                                <a:pt x="417016" y="269177"/>
                                <a:pt x="421842" y="315404"/>
                              </a:cubicBezTo>
                              <a:cubicBezTo>
                                <a:pt x="425779" y="362521"/>
                                <a:pt x="419938" y="410909"/>
                                <a:pt x="408381" y="462090"/>
                              </a:cubicBezTo>
                              <a:cubicBezTo>
                                <a:pt x="395935" y="514033"/>
                                <a:pt x="373964" y="566865"/>
                                <a:pt x="343738" y="622109"/>
                              </a:cubicBezTo>
                              <a:cubicBezTo>
                                <a:pt x="381457" y="603567"/>
                                <a:pt x="423747" y="598234"/>
                                <a:pt x="471119" y="610553"/>
                              </a:cubicBezTo>
                              <a:cubicBezTo>
                                <a:pt x="518490" y="622745"/>
                                <a:pt x="570687" y="646747"/>
                                <a:pt x="628726" y="685736"/>
                              </a:cubicBezTo>
                              <a:cubicBezTo>
                                <a:pt x="711784" y="740728"/>
                                <a:pt x="795477" y="794703"/>
                                <a:pt x="878534" y="849694"/>
                              </a:cubicBezTo>
                              <a:cubicBezTo>
                                <a:pt x="889457" y="857440"/>
                                <a:pt x="899109" y="863917"/>
                                <a:pt x="908634" y="870140"/>
                              </a:cubicBezTo>
                              <a:cubicBezTo>
                                <a:pt x="917396" y="877253"/>
                                <a:pt x="925525" y="883729"/>
                                <a:pt x="932002" y="890207"/>
                              </a:cubicBezTo>
                              <a:cubicBezTo>
                                <a:pt x="936320" y="894525"/>
                                <a:pt x="938225" y="899859"/>
                                <a:pt x="938733" y="905192"/>
                              </a:cubicBezTo>
                              <a:cubicBezTo>
                                <a:pt x="940129" y="911161"/>
                                <a:pt x="937335" y="918146"/>
                                <a:pt x="933779" y="926021"/>
                              </a:cubicBezTo>
                              <a:cubicBezTo>
                                <a:pt x="930351" y="933895"/>
                                <a:pt x="923620" y="943292"/>
                                <a:pt x="913840" y="954596"/>
                              </a:cubicBezTo>
                              <a:cubicBezTo>
                                <a:pt x="904189" y="965898"/>
                                <a:pt x="891870" y="979615"/>
                                <a:pt x="876503" y="994982"/>
                              </a:cubicBezTo>
                              <a:cubicBezTo>
                                <a:pt x="862787" y="1008697"/>
                                <a:pt x="850721" y="1019239"/>
                                <a:pt x="841070" y="1027494"/>
                              </a:cubicBezTo>
                              <a:cubicBezTo>
                                <a:pt x="831417" y="1035621"/>
                                <a:pt x="822909" y="1039940"/>
                                <a:pt x="816685" y="1041845"/>
                              </a:cubicBezTo>
                              <a:cubicBezTo>
                                <a:pt x="809573" y="1044384"/>
                                <a:pt x="802715" y="1044003"/>
                                <a:pt x="797509" y="1042098"/>
                              </a:cubicBezTo>
                              <a:cubicBezTo>
                                <a:pt x="791540" y="1040828"/>
                                <a:pt x="785571" y="1038161"/>
                                <a:pt x="778204" y="1032446"/>
                              </a:cubicBezTo>
                              <a:cubicBezTo>
                                <a:pt x="691337" y="972629"/>
                                <a:pt x="603960" y="913702"/>
                                <a:pt x="517092" y="853884"/>
                              </a:cubicBezTo>
                              <a:cubicBezTo>
                                <a:pt x="487756" y="832421"/>
                                <a:pt x="457910" y="816039"/>
                                <a:pt x="429844" y="802196"/>
                              </a:cubicBezTo>
                              <a:cubicBezTo>
                                <a:pt x="400888" y="789115"/>
                                <a:pt x="371423" y="782765"/>
                                <a:pt x="342467" y="781114"/>
                              </a:cubicBezTo>
                              <a:cubicBezTo>
                                <a:pt x="313511" y="779335"/>
                                <a:pt x="284175" y="786066"/>
                                <a:pt x="253695" y="799021"/>
                              </a:cubicBezTo>
                              <a:cubicBezTo>
                                <a:pt x="223723" y="812609"/>
                                <a:pt x="192861" y="835215"/>
                                <a:pt x="161366" y="866839"/>
                              </a:cubicBezTo>
                              <a:cubicBezTo>
                                <a:pt x="130378" y="897827"/>
                                <a:pt x="99263" y="928815"/>
                                <a:pt x="68275" y="959803"/>
                              </a:cubicBezTo>
                              <a:cubicBezTo>
                                <a:pt x="172160" y="1122363"/>
                                <a:pt x="274014" y="1286192"/>
                                <a:pt x="377773" y="1448753"/>
                              </a:cubicBezTo>
                              <a:cubicBezTo>
                                <a:pt x="380567" y="1453197"/>
                                <a:pt x="381076" y="1458532"/>
                                <a:pt x="381584" y="1463865"/>
                              </a:cubicBezTo>
                              <a:cubicBezTo>
                                <a:pt x="382092" y="1469200"/>
                                <a:pt x="379298" y="1476184"/>
                                <a:pt x="375107" y="1483296"/>
                              </a:cubicBezTo>
                              <a:cubicBezTo>
                                <a:pt x="371678" y="1491170"/>
                                <a:pt x="364947" y="1500568"/>
                                <a:pt x="357581" y="1510983"/>
                              </a:cubicBezTo>
                              <a:cubicBezTo>
                                <a:pt x="349326" y="1520634"/>
                                <a:pt x="338785" y="1532700"/>
                                <a:pt x="325069" y="1546415"/>
                              </a:cubicBezTo>
                              <a:cubicBezTo>
                                <a:pt x="312876" y="1558608"/>
                                <a:pt x="301701" y="1568387"/>
                                <a:pt x="292048" y="1576515"/>
                              </a:cubicBezTo>
                              <a:cubicBezTo>
                                <a:pt x="282397" y="1584642"/>
                                <a:pt x="273760" y="1590612"/>
                                <a:pt x="266648" y="1593152"/>
                              </a:cubicBezTo>
                              <a:cubicBezTo>
                                <a:pt x="260298" y="1596581"/>
                                <a:pt x="254964" y="1597723"/>
                                <a:pt x="250520" y="1596327"/>
                              </a:cubicBezTo>
                              <a:cubicBezTo>
                                <a:pt x="245058" y="1595818"/>
                                <a:pt x="241503" y="1592263"/>
                                <a:pt x="238708" y="1587817"/>
                              </a:cubicBezTo>
                              <a:lnTo>
                                <a:pt x="0" y="1211469"/>
                              </a:lnTo>
                              <a:lnTo>
                                <a:pt x="0" y="826909"/>
                              </a:lnTo>
                              <a:lnTo>
                                <a:pt x="112470" y="714439"/>
                              </a:lnTo>
                              <a:cubicBezTo>
                                <a:pt x="160223" y="666814"/>
                                <a:pt x="196036" y="619823"/>
                                <a:pt x="218007" y="574230"/>
                              </a:cubicBezTo>
                              <a:cubicBezTo>
                                <a:pt x="239344" y="529272"/>
                                <a:pt x="252425" y="486854"/>
                                <a:pt x="254203" y="445326"/>
                              </a:cubicBezTo>
                              <a:cubicBezTo>
                                <a:pt x="256107" y="405574"/>
                                <a:pt x="250392" y="368364"/>
                                <a:pt x="236804" y="334201"/>
                              </a:cubicBezTo>
                              <a:cubicBezTo>
                                <a:pt x="222326" y="300672"/>
                                <a:pt x="202132" y="270446"/>
                                <a:pt x="176860" y="245173"/>
                              </a:cubicBezTo>
                              <a:cubicBezTo>
                                <a:pt x="160223" y="228409"/>
                                <a:pt x="141807" y="216598"/>
                                <a:pt x="121614" y="209233"/>
                              </a:cubicBezTo>
                              <a:cubicBezTo>
                                <a:pt x="111518" y="205486"/>
                                <a:pt x="100977" y="203073"/>
                                <a:pt x="89960" y="202009"/>
                              </a:cubicBezTo>
                              <a:cubicBezTo>
                                <a:pt x="78942" y="200946"/>
                                <a:pt x="67449" y="201232"/>
                                <a:pt x="55448" y="202883"/>
                              </a:cubicBezTo>
                              <a:cubicBezTo>
                                <a:pt x="43510" y="204660"/>
                                <a:pt x="30936" y="208280"/>
                                <a:pt x="17983" y="213535"/>
                              </a:cubicBezTo>
                              <a:lnTo>
                                <a:pt x="0" y="222791"/>
                              </a:lnTo>
                              <a:lnTo>
                                <a:pt x="0" y="38025"/>
                              </a:lnTo>
                              <a:lnTo>
                                <a:pt x="22205" y="26273"/>
                              </a:lnTo>
                              <a:cubicBezTo>
                                <a:pt x="44081" y="16764"/>
                                <a:pt x="65417" y="9779"/>
                                <a:pt x="86308" y="5778"/>
                              </a:cubicBezTo>
                              <a:cubicBezTo>
                                <a:pt x="107200" y="1778"/>
                                <a:pt x="127742" y="0"/>
                                <a:pt x="147650" y="619"/>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7421" name="Shape 7421"/>
                      <wps:cNvSpPr/>
                      <wps:spPr>
                        <a:xfrm>
                          <a:off x="2161413" y="1944497"/>
                          <a:ext cx="445516" cy="1657096"/>
                        </a:xfrm>
                        <a:custGeom>
                          <a:avLst/>
                          <a:gdLst/>
                          <a:ahLst/>
                          <a:cxnLst/>
                          <a:rect l="0" t="0" r="0" b="0"/>
                          <a:pathLst>
                            <a:path w="445516" h="1657096">
                              <a:moveTo>
                                <a:pt x="167640" y="1143"/>
                              </a:moveTo>
                              <a:cubicBezTo>
                                <a:pt x="173736" y="2413"/>
                                <a:pt x="181229" y="4953"/>
                                <a:pt x="187071" y="9271"/>
                              </a:cubicBezTo>
                              <a:lnTo>
                                <a:pt x="445516" y="188688"/>
                              </a:lnTo>
                              <a:lnTo>
                                <a:pt x="445516" y="420670"/>
                              </a:lnTo>
                              <a:lnTo>
                                <a:pt x="173355" y="226949"/>
                              </a:lnTo>
                              <a:cubicBezTo>
                                <a:pt x="173101" y="227203"/>
                                <a:pt x="172847" y="227457"/>
                                <a:pt x="172593" y="227711"/>
                              </a:cubicBezTo>
                              <a:cubicBezTo>
                                <a:pt x="235966" y="477012"/>
                                <a:pt x="292735" y="727964"/>
                                <a:pt x="356108" y="977265"/>
                              </a:cubicBezTo>
                              <a:lnTo>
                                <a:pt x="445516" y="887857"/>
                              </a:lnTo>
                              <a:lnTo>
                                <a:pt x="445516" y="1085977"/>
                              </a:lnTo>
                              <a:lnTo>
                                <a:pt x="396875" y="1134618"/>
                              </a:lnTo>
                              <a:lnTo>
                                <a:pt x="445516" y="1332300"/>
                              </a:lnTo>
                              <a:lnTo>
                                <a:pt x="445516" y="1585783"/>
                              </a:lnTo>
                              <a:lnTo>
                                <a:pt x="425704" y="1606423"/>
                              </a:lnTo>
                              <a:cubicBezTo>
                                <a:pt x="409575" y="1622552"/>
                                <a:pt x="395859" y="1634744"/>
                                <a:pt x="385445" y="1643761"/>
                              </a:cubicBezTo>
                              <a:cubicBezTo>
                                <a:pt x="374269" y="1651889"/>
                                <a:pt x="365633" y="1656334"/>
                                <a:pt x="358013" y="1656715"/>
                              </a:cubicBezTo>
                              <a:cubicBezTo>
                                <a:pt x="350266" y="1657096"/>
                                <a:pt x="344424" y="1652905"/>
                                <a:pt x="339598" y="1644777"/>
                              </a:cubicBezTo>
                              <a:cubicBezTo>
                                <a:pt x="334518" y="1636649"/>
                                <a:pt x="330835" y="1624584"/>
                                <a:pt x="325501" y="1608074"/>
                              </a:cubicBezTo>
                              <a:cubicBezTo>
                                <a:pt x="213106" y="1137666"/>
                                <a:pt x="113665" y="664210"/>
                                <a:pt x="1143" y="193675"/>
                              </a:cubicBezTo>
                              <a:cubicBezTo>
                                <a:pt x="127" y="184658"/>
                                <a:pt x="0" y="176149"/>
                                <a:pt x="254" y="168529"/>
                              </a:cubicBezTo>
                              <a:cubicBezTo>
                                <a:pt x="635" y="160909"/>
                                <a:pt x="4318" y="153162"/>
                                <a:pt x="9271" y="143637"/>
                              </a:cubicBezTo>
                              <a:cubicBezTo>
                                <a:pt x="14351" y="134112"/>
                                <a:pt x="21971" y="123825"/>
                                <a:pt x="31623" y="112649"/>
                              </a:cubicBezTo>
                              <a:cubicBezTo>
                                <a:pt x="41402" y="101346"/>
                                <a:pt x="55118" y="87630"/>
                                <a:pt x="70485" y="72263"/>
                              </a:cubicBezTo>
                              <a:cubicBezTo>
                                <a:pt x="88265" y="54483"/>
                                <a:pt x="102870" y="39878"/>
                                <a:pt x="114935" y="29337"/>
                              </a:cubicBezTo>
                              <a:cubicBezTo>
                                <a:pt x="126238" y="19558"/>
                                <a:pt x="136398" y="12065"/>
                                <a:pt x="145923" y="6985"/>
                              </a:cubicBezTo>
                              <a:cubicBezTo>
                                <a:pt x="154686" y="2794"/>
                                <a:pt x="161671" y="0"/>
                                <a:pt x="167640" y="1143"/>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7425" name="Shape 7425"/>
                      <wps:cNvSpPr/>
                      <wps:spPr>
                        <a:xfrm>
                          <a:off x="2606929" y="3276797"/>
                          <a:ext cx="43434" cy="253483"/>
                        </a:xfrm>
                        <a:custGeom>
                          <a:avLst/>
                          <a:gdLst/>
                          <a:ahLst/>
                          <a:cxnLst/>
                          <a:rect l="0" t="0" r="0" b="0"/>
                          <a:pathLst>
                            <a:path w="43434" h="253483">
                              <a:moveTo>
                                <a:pt x="0" y="0"/>
                              </a:moveTo>
                              <a:lnTo>
                                <a:pt x="40513" y="164649"/>
                              </a:lnTo>
                              <a:cubicBezTo>
                                <a:pt x="43180" y="172015"/>
                                <a:pt x="43434" y="178873"/>
                                <a:pt x="43180" y="185096"/>
                              </a:cubicBezTo>
                              <a:cubicBezTo>
                                <a:pt x="42799" y="192716"/>
                                <a:pt x="39878" y="199701"/>
                                <a:pt x="36576" y="207575"/>
                              </a:cubicBezTo>
                              <a:cubicBezTo>
                                <a:pt x="32258" y="216211"/>
                                <a:pt x="25654" y="225736"/>
                                <a:pt x="16637" y="236150"/>
                              </a:cubicBezTo>
                              <a:lnTo>
                                <a:pt x="0" y="253483"/>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7422" name="Shape 7422"/>
                      <wps:cNvSpPr/>
                      <wps:spPr>
                        <a:xfrm>
                          <a:off x="2606929" y="2133185"/>
                          <a:ext cx="802132" cy="897289"/>
                        </a:xfrm>
                        <a:custGeom>
                          <a:avLst/>
                          <a:gdLst/>
                          <a:ahLst/>
                          <a:cxnLst/>
                          <a:rect l="0" t="0" r="0" b="0"/>
                          <a:pathLst>
                            <a:path w="802132" h="897289">
                              <a:moveTo>
                                <a:pt x="0" y="0"/>
                              </a:moveTo>
                              <a:lnTo>
                                <a:pt x="254699" y="176817"/>
                              </a:lnTo>
                              <a:cubicBezTo>
                                <a:pt x="425959" y="295277"/>
                                <a:pt x="597218" y="413736"/>
                                <a:pt x="767842" y="533052"/>
                              </a:cubicBezTo>
                              <a:cubicBezTo>
                                <a:pt x="780288" y="542324"/>
                                <a:pt x="789051" y="549563"/>
                                <a:pt x="794766" y="556801"/>
                              </a:cubicBezTo>
                              <a:cubicBezTo>
                                <a:pt x="800481" y="564040"/>
                                <a:pt x="802132" y="572422"/>
                                <a:pt x="800989" y="580931"/>
                              </a:cubicBezTo>
                              <a:cubicBezTo>
                                <a:pt x="799084" y="590202"/>
                                <a:pt x="793115" y="600363"/>
                                <a:pt x="783336" y="611665"/>
                              </a:cubicBezTo>
                              <a:cubicBezTo>
                                <a:pt x="773557" y="622841"/>
                                <a:pt x="759714" y="638208"/>
                                <a:pt x="741172" y="656750"/>
                              </a:cubicBezTo>
                              <a:cubicBezTo>
                                <a:pt x="728980" y="668943"/>
                                <a:pt x="719328" y="678594"/>
                                <a:pt x="709676" y="686722"/>
                              </a:cubicBezTo>
                              <a:cubicBezTo>
                                <a:pt x="700024" y="694977"/>
                                <a:pt x="692150" y="699931"/>
                                <a:pt x="685800" y="701835"/>
                              </a:cubicBezTo>
                              <a:cubicBezTo>
                                <a:pt x="679577" y="705264"/>
                                <a:pt x="674243" y="706407"/>
                                <a:pt x="668782" y="705900"/>
                              </a:cubicBezTo>
                              <a:cubicBezTo>
                                <a:pt x="663575" y="705391"/>
                                <a:pt x="659130" y="702597"/>
                                <a:pt x="653923" y="699041"/>
                              </a:cubicBezTo>
                              <a:cubicBezTo>
                                <a:pt x="565277" y="635669"/>
                                <a:pt x="475996" y="573312"/>
                                <a:pt x="387223" y="510065"/>
                              </a:cubicBezTo>
                              <a:lnTo>
                                <a:pt x="0" y="897289"/>
                              </a:lnTo>
                              <a:lnTo>
                                <a:pt x="0" y="699169"/>
                              </a:lnTo>
                              <a:lnTo>
                                <a:pt x="272923" y="426245"/>
                              </a:lnTo>
                              <a:lnTo>
                                <a:pt x="0" y="231982"/>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7420" name="Shape 7420"/>
                      <wps:cNvSpPr/>
                      <wps:spPr>
                        <a:xfrm>
                          <a:off x="2877185" y="867663"/>
                          <a:ext cx="901065" cy="1665605"/>
                        </a:xfrm>
                        <a:custGeom>
                          <a:avLst/>
                          <a:gdLst/>
                          <a:ahLst/>
                          <a:cxnLst/>
                          <a:rect l="0" t="0" r="0" b="0"/>
                          <a:pathLst>
                            <a:path w="901065" h="1665605">
                              <a:moveTo>
                                <a:pt x="523621" y="2032"/>
                              </a:moveTo>
                              <a:cubicBezTo>
                                <a:pt x="531114" y="4573"/>
                                <a:pt x="537718" y="9525"/>
                                <a:pt x="544957" y="16891"/>
                              </a:cubicBezTo>
                              <a:cubicBezTo>
                                <a:pt x="547878" y="19813"/>
                                <a:pt x="551434" y="23368"/>
                                <a:pt x="556514" y="28449"/>
                              </a:cubicBezTo>
                              <a:cubicBezTo>
                                <a:pt x="560705" y="34290"/>
                                <a:pt x="565023" y="40132"/>
                                <a:pt x="569976" y="46737"/>
                              </a:cubicBezTo>
                              <a:cubicBezTo>
                                <a:pt x="574929" y="54864"/>
                                <a:pt x="578993" y="62230"/>
                                <a:pt x="583184" y="71248"/>
                              </a:cubicBezTo>
                              <a:cubicBezTo>
                                <a:pt x="587248" y="80138"/>
                                <a:pt x="590550" y="88265"/>
                                <a:pt x="592328" y="96648"/>
                              </a:cubicBezTo>
                              <a:cubicBezTo>
                                <a:pt x="594360" y="104902"/>
                                <a:pt x="594487" y="113285"/>
                                <a:pt x="593471" y="120269"/>
                              </a:cubicBezTo>
                              <a:cubicBezTo>
                                <a:pt x="593090" y="127889"/>
                                <a:pt x="589534" y="134113"/>
                                <a:pt x="583819" y="139827"/>
                              </a:cubicBezTo>
                              <a:cubicBezTo>
                                <a:pt x="456311" y="267336"/>
                                <a:pt x="328803" y="394843"/>
                                <a:pt x="201422" y="522351"/>
                              </a:cubicBezTo>
                              <a:cubicBezTo>
                                <a:pt x="284353" y="651765"/>
                                <a:pt x="365633" y="782320"/>
                                <a:pt x="448437" y="911734"/>
                              </a:cubicBezTo>
                              <a:cubicBezTo>
                                <a:pt x="569214" y="790956"/>
                                <a:pt x="689991" y="670179"/>
                                <a:pt x="810768" y="549403"/>
                              </a:cubicBezTo>
                              <a:cubicBezTo>
                                <a:pt x="817245" y="543053"/>
                                <a:pt x="824230" y="540259"/>
                                <a:pt x="831088" y="540766"/>
                              </a:cubicBezTo>
                              <a:cubicBezTo>
                                <a:pt x="837819" y="542798"/>
                                <a:pt x="845312" y="546862"/>
                                <a:pt x="852551" y="554101"/>
                              </a:cubicBezTo>
                              <a:cubicBezTo>
                                <a:pt x="856107" y="557657"/>
                                <a:pt x="860425" y="561975"/>
                                <a:pt x="864743" y="567944"/>
                              </a:cubicBezTo>
                              <a:cubicBezTo>
                                <a:pt x="868934" y="573786"/>
                                <a:pt x="874014" y="580391"/>
                                <a:pt x="878205" y="586232"/>
                              </a:cubicBezTo>
                              <a:cubicBezTo>
                                <a:pt x="882396" y="593598"/>
                                <a:pt x="886460" y="601091"/>
                                <a:pt x="890651" y="609981"/>
                              </a:cubicBezTo>
                              <a:cubicBezTo>
                                <a:pt x="894842" y="618872"/>
                                <a:pt x="897255" y="626365"/>
                                <a:pt x="899160" y="634747"/>
                              </a:cubicBezTo>
                              <a:cubicBezTo>
                                <a:pt x="901065" y="643001"/>
                                <a:pt x="900557" y="650622"/>
                                <a:pt x="899414" y="657606"/>
                              </a:cubicBezTo>
                              <a:cubicBezTo>
                                <a:pt x="899033" y="665226"/>
                                <a:pt x="895477" y="671576"/>
                                <a:pt x="889889" y="677165"/>
                              </a:cubicBezTo>
                              <a:cubicBezTo>
                                <a:pt x="769366" y="797687"/>
                                <a:pt x="648843" y="918210"/>
                                <a:pt x="528447" y="1038606"/>
                              </a:cubicBezTo>
                              <a:cubicBezTo>
                                <a:pt x="630047" y="1197356"/>
                                <a:pt x="729488" y="1357249"/>
                                <a:pt x="830961" y="1515872"/>
                              </a:cubicBezTo>
                              <a:cubicBezTo>
                                <a:pt x="833755" y="1520317"/>
                                <a:pt x="835787" y="1525524"/>
                                <a:pt x="836295" y="1530859"/>
                              </a:cubicBezTo>
                              <a:cubicBezTo>
                                <a:pt x="836041" y="1536954"/>
                                <a:pt x="834009" y="1543178"/>
                                <a:pt x="829945" y="1550290"/>
                              </a:cubicBezTo>
                              <a:cubicBezTo>
                                <a:pt x="826389" y="1558163"/>
                                <a:pt x="819658" y="1567561"/>
                                <a:pt x="812292" y="1577975"/>
                              </a:cubicBezTo>
                              <a:cubicBezTo>
                                <a:pt x="804164" y="1587628"/>
                                <a:pt x="793496" y="1599692"/>
                                <a:pt x="779780" y="1613409"/>
                              </a:cubicBezTo>
                              <a:cubicBezTo>
                                <a:pt x="766064" y="1627124"/>
                                <a:pt x="754761" y="1636903"/>
                                <a:pt x="745109" y="1645031"/>
                              </a:cubicBezTo>
                              <a:cubicBezTo>
                                <a:pt x="734695" y="1652524"/>
                                <a:pt x="726059" y="1658493"/>
                                <a:pt x="719074" y="1661034"/>
                              </a:cubicBezTo>
                              <a:cubicBezTo>
                                <a:pt x="712724" y="1664462"/>
                                <a:pt x="707263" y="1665605"/>
                                <a:pt x="702818" y="1664209"/>
                              </a:cubicBezTo>
                              <a:cubicBezTo>
                                <a:pt x="698373" y="1662938"/>
                                <a:pt x="694690" y="1659382"/>
                                <a:pt x="691896" y="1654937"/>
                              </a:cubicBezTo>
                              <a:cubicBezTo>
                                <a:pt x="466217" y="1302385"/>
                                <a:pt x="245110" y="946912"/>
                                <a:pt x="19431" y="594360"/>
                              </a:cubicBezTo>
                              <a:cubicBezTo>
                                <a:pt x="4572" y="571500"/>
                                <a:pt x="0" y="550418"/>
                                <a:pt x="4699" y="529463"/>
                              </a:cubicBezTo>
                              <a:cubicBezTo>
                                <a:pt x="10287" y="509270"/>
                                <a:pt x="19812" y="492760"/>
                                <a:pt x="31877" y="480568"/>
                              </a:cubicBezTo>
                              <a:cubicBezTo>
                                <a:pt x="188468" y="323977"/>
                                <a:pt x="345186" y="167387"/>
                                <a:pt x="501777" y="10795"/>
                              </a:cubicBezTo>
                              <a:cubicBezTo>
                                <a:pt x="509016" y="3556"/>
                                <a:pt x="516890" y="0"/>
                                <a:pt x="523621" y="2032"/>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7419" name="Shape 7419"/>
                      <wps:cNvSpPr/>
                      <wps:spPr>
                        <a:xfrm>
                          <a:off x="3509264" y="0"/>
                          <a:ext cx="1159256" cy="1577340"/>
                        </a:xfrm>
                        <a:custGeom>
                          <a:avLst/>
                          <a:gdLst/>
                          <a:ahLst/>
                          <a:cxnLst/>
                          <a:rect l="0" t="0" r="0" b="0"/>
                          <a:pathLst>
                            <a:path w="1159256" h="1577340">
                              <a:moveTo>
                                <a:pt x="759206" y="1905"/>
                              </a:moveTo>
                              <a:cubicBezTo>
                                <a:pt x="766572" y="4699"/>
                                <a:pt x="774065" y="8763"/>
                                <a:pt x="782066" y="16763"/>
                              </a:cubicBezTo>
                              <a:cubicBezTo>
                                <a:pt x="784987" y="19558"/>
                                <a:pt x="788543" y="23240"/>
                                <a:pt x="793623" y="28321"/>
                              </a:cubicBezTo>
                              <a:cubicBezTo>
                                <a:pt x="797941" y="34163"/>
                                <a:pt x="802894" y="40767"/>
                                <a:pt x="807847" y="47371"/>
                              </a:cubicBezTo>
                              <a:cubicBezTo>
                                <a:pt x="812038" y="54737"/>
                                <a:pt x="816102" y="62230"/>
                                <a:pt x="820293" y="70993"/>
                              </a:cubicBezTo>
                              <a:cubicBezTo>
                                <a:pt x="824357" y="80010"/>
                                <a:pt x="827659" y="88264"/>
                                <a:pt x="829437" y="96520"/>
                              </a:cubicBezTo>
                              <a:cubicBezTo>
                                <a:pt x="831342" y="104775"/>
                                <a:pt x="830961" y="112522"/>
                                <a:pt x="829818" y="119507"/>
                              </a:cubicBezTo>
                              <a:cubicBezTo>
                                <a:pt x="828675" y="128015"/>
                                <a:pt x="825119" y="134238"/>
                                <a:pt x="819404" y="139826"/>
                              </a:cubicBezTo>
                              <a:cubicBezTo>
                                <a:pt x="721360" y="237998"/>
                                <a:pt x="623189" y="336042"/>
                                <a:pt x="525018" y="434213"/>
                              </a:cubicBezTo>
                              <a:cubicBezTo>
                                <a:pt x="736346" y="764413"/>
                                <a:pt x="943483" y="1097407"/>
                                <a:pt x="1154684" y="1427734"/>
                              </a:cubicBezTo>
                              <a:cubicBezTo>
                                <a:pt x="1157605" y="1432052"/>
                                <a:pt x="1158621" y="1438275"/>
                                <a:pt x="1159256" y="1443482"/>
                              </a:cubicBezTo>
                              <a:cubicBezTo>
                                <a:pt x="1159002" y="1449578"/>
                                <a:pt x="1156970" y="1455801"/>
                                <a:pt x="1152779" y="1462913"/>
                              </a:cubicBezTo>
                              <a:cubicBezTo>
                                <a:pt x="1149350" y="1470787"/>
                                <a:pt x="1142492" y="1480312"/>
                                <a:pt x="1135126" y="1490599"/>
                              </a:cubicBezTo>
                              <a:cubicBezTo>
                                <a:pt x="1126998" y="1500251"/>
                                <a:pt x="1116457" y="1512316"/>
                                <a:pt x="1102614" y="1526159"/>
                              </a:cubicBezTo>
                              <a:cubicBezTo>
                                <a:pt x="1089025" y="1539748"/>
                                <a:pt x="1077722" y="1549527"/>
                                <a:pt x="1068070" y="1557655"/>
                              </a:cubicBezTo>
                              <a:cubicBezTo>
                                <a:pt x="1057656" y="1565148"/>
                                <a:pt x="1049782" y="1570228"/>
                                <a:pt x="1042797" y="1573022"/>
                              </a:cubicBezTo>
                              <a:cubicBezTo>
                                <a:pt x="1036447" y="1576324"/>
                                <a:pt x="1030986" y="1577340"/>
                                <a:pt x="1026541" y="1576197"/>
                              </a:cubicBezTo>
                              <a:cubicBezTo>
                                <a:pt x="1022096" y="1574800"/>
                                <a:pt x="1018540" y="1571244"/>
                                <a:pt x="1015619" y="1566799"/>
                              </a:cubicBezTo>
                              <a:cubicBezTo>
                                <a:pt x="804164" y="1236853"/>
                                <a:pt x="596773" y="904113"/>
                                <a:pt x="385191" y="574167"/>
                              </a:cubicBezTo>
                              <a:cubicBezTo>
                                <a:pt x="287655" y="671576"/>
                                <a:pt x="190119" y="769238"/>
                                <a:pt x="92456" y="866775"/>
                              </a:cubicBezTo>
                              <a:cubicBezTo>
                                <a:pt x="85217" y="874013"/>
                                <a:pt x="77470" y="877697"/>
                                <a:pt x="70612" y="875664"/>
                              </a:cubicBezTo>
                              <a:cubicBezTo>
                                <a:pt x="63881" y="873760"/>
                                <a:pt x="56515" y="869569"/>
                                <a:pt x="48514" y="861695"/>
                              </a:cubicBezTo>
                              <a:cubicBezTo>
                                <a:pt x="44831" y="858012"/>
                                <a:pt x="41402" y="852932"/>
                                <a:pt x="37084" y="846963"/>
                              </a:cubicBezTo>
                              <a:cubicBezTo>
                                <a:pt x="32766" y="841121"/>
                                <a:pt x="28702" y="835279"/>
                                <a:pt x="23749" y="827151"/>
                              </a:cubicBezTo>
                              <a:cubicBezTo>
                                <a:pt x="18034" y="819912"/>
                                <a:pt x="13843" y="812292"/>
                                <a:pt x="10541" y="804163"/>
                              </a:cubicBezTo>
                              <a:cubicBezTo>
                                <a:pt x="6985" y="796036"/>
                                <a:pt x="3810" y="787781"/>
                                <a:pt x="1905" y="779526"/>
                              </a:cubicBezTo>
                              <a:cubicBezTo>
                                <a:pt x="0" y="771144"/>
                                <a:pt x="635" y="763524"/>
                                <a:pt x="889" y="755904"/>
                              </a:cubicBezTo>
                              <a:cubicBezTo>
                                <a:pt x="2032" y="748919"/>
                                <a:pt x="4699" y="743458"/>
                                <a:pt x="10414" y="737743"/>
                              </a:cubicBezTo>
                              <a:cubicBezTo>
                                <a:pt x="252984" y="495173"/>
                                <a:pt x="495554" y="252602"/>
                                <a:pt x="738124" y="9906"/>
                              </a:cubicBezTo>
                              <a:cubicBezTo>
                                <a:pt x="745363" y="2667"/>
                                <a:pt x="752475" y="0"/>
                                <a:pt x="759206" y="1905"/>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w:pict>
            <v:group w14:anchorId="708822C9" id="Group 7418" o:spid="_x0000_s1026" style="position:absolute;margin-left:107.35pt;margin-top:183.65pt;width:367.6pt;height:424.6pt;z-index:-251658240;mso-position-horizontal-relative:page;mso-position-vertical-relative:page" coordsize="46685,53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">
              <v:shape id="Shape 7427" o:spid="_x0000_s1027" style="position:absolute;top:37594;width:6594;height:15868;visibility:visible;mso-wrap-style:square;v-text-anchor:top" coordsize="659493,1586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" path="m659493,r,191636l651256,191022v-44450,2032,-92329,16129,-141224,39878c460375,255538,405384,299353,344805,359932v-48514,48641,-97028,97028,-145669,145669c294132,653683,388144,802368,482140,951053r177353,279251l659493,1586850,343789,1090070c236030,919716,128270,749378,19431,579769,4572,556909,,535827,4826,514871,9525,495441,20574,477407,36830,461151,110363,387618,183896,313958,257556,240425,337566,160288,411734,100217,479679,63133,530638,35415,580882,15413,630037,4625l659493,xe" fillcolor="silver" stroked="f" strokeweight="0">
                <v:stroke miterlimit="83231f" joinstyle="miter"/>
                <v:path arrowok="t" textboxrect="0,0,659493,1586850"/>
              </v:shape>
              <v:shape id="Shape 7426" o:spid="_x0000_s1028" style="position:absolute;left:6594;top:37546;width:6401;height:16380;visibility:visible;mso-wrap-style:square;v-text-anchor:top" coordsize="640098,163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" path="m66824,373v47161,1120,93214,9883,137410,27790c263035,53563,319804,92044,372509,144749v31115,31115,61214,66166,90424,104902c492270,288513,518559,329914,542308,374364v23749,44324,43307,92330,59309,141732c617619,565500,627525,617062,634256,670147v5842,53721,4826,108712,-889,165608c627779,892652,612031,950564,590060,1009238v-21844,58674,-53340,118110,-92202,177800c458742,1246601,403751,1311370,334282,1380840v-77343,77469,-154686,154813,-232156,232155c94887,1620234,87775,1625950,79901,1629505v-8001,4953,-16510,7748,-24130,8256c48151,1638015,39007,1635602,31006,1630649v-8128,-4826,-15367,-13590,-22352,-25400l,1591631,,1235085r105555,166202c153561,1353280,201567,1305402,249573,1257395v65405,-65531,113538,-127634,143129,-186690c423182,1012286,443375,954246,452138,895572v9525,-57911,11557,-115189,1905,-171069c444391,668370,430675,614902,410355,564229,389908,513556,364000,465804,333520,421101,303675,377032,270909,337534,236238,302737,200805,267431,161816,239999,121684,220695,101300,211360,80123,204820,58390,200771l,196417,,4781,19322,1746c35260,476,51104,,66824,373xe" fillcolor="silver" stroked="f" strokeweight="0">
                <v:stroke miterlimit="83231f" joinstyle="miter"/>
                <v:path arrowok="t" textboxrect="0,0,640098,1638015"/>
              </v:shape>
              <v:shape id="Shape 7424" o:spid="_x0000_s1029" style="position:absolute;left:10204;top:28309;width:4532;height:11734;visibility:visible;mso-wrap-style:square;v-text-anchor:top" coordsize="453187,117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" path="m453187,r,184767l431419,195973v-27813,17526,-57404,41402,-88138,72136c295148,316369,246888,364629,198628,412889v81915,128397,162179,257937,244094,386461l453187,788884r,384560l355346,1019187c243554,842085,131763,664983,18796,488581,3810,465721,,443877,4826,422921v5588,-20192,16637,-38480,32004,-53720c112522,293382,188341,217690,264033,141871,313309,92595,361315,53098,408051,23888l453187,xe" fillcolor="silver" stroked="f" strokeweight="0">
                <v:stroke miterlimit="83231f" joinstyle="miter"/>
                <v:path arrowok="t" textboxrect="0,0,453187,1173444"/>
              </v:shape>
              <v:shape id="Shape 7423" o:spid="_x0000_s1030" style="position:absolute;left:14736;top:27929;width:9401;height:15977;visibility:visible;mso-wrap-style:square;v-text-anchor:top" coordsize="940129,159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" path="m147650,619v19907,619,39179,3635,57531,9223c241757,22670,276682,44005,307797,75121v33147,33274,59944,70231,79248,110236c406476,225361,417016,269177,421842,315404v3937,47117,-1904,95505,-13461,146686c395935,514033,373964,566865,343738,622109v37719,-18542,80009,-23875,127381,-11556c518490,622745,570687,646747,628726,685736v83058,54992,166751,108967,249808,163958c889457,857440,899109,863917,908634,870140v8762,7113,16891,13589,23368,20067c936320,894525,938225,899859,938733,905192v1396,5969,-1398,12954,-4954,20829c930351,933895,923620,943292,913840,954596v-9651,11302,-21970,25019,-37337,40386c862787,1008697,850721,1019239,841070,1027494v-9653,8127,-18161,12446,-24385,14351c809573,1044384,802715,1044003,797509,1042098v-5969,-1270,-11938,-3937,-19305,-9652c691337,972629,603960,913702,517092,853884,487756,832421,457910,816039,429844,802196,400888,789115,371423,782765,342467,781114v-28956,-1779,-58292,4952,-88772,17907c223723,812609,192861,835215,161366,866839v-30988,30988,-62103,61976,-93091,92964c172160,1122363,274014,1286192,377773,1448753v2794,4444,3303,9779,3811,15112c382092,1469200,379298,1476184,375107,1483296v-3429,7874,-10160,17272,-17526,27687c349326,1520634,338785,1532700,325069,1546415v-12193,12193,-23368,21972,-33021,30100c282397,1584642,273760,1590612,266648,1593152v-6350,3429,-11684,4571,-16128,3175c245058,1595818,241503,1592263,238708,1587817l,1211469,,826909,112470,714439v47753,-47625,83566,-94616,105537,-140209c239344,529272,252425,486854,254203,445326v1904,-39752,-3811,-76962,-17399,-111125c222326,300672,202132,270446,176860,245173,160223,228409,141807,216598,121614,209233v-10096,-3747,-20637,-6160,-31654,-7224c78942,200946,67449,201232,55448,202883v-11938,1777,-24512,5397,-37465,10652l,222791,,38025,22205,26273c44081,16764,65417,9779,86308,5778,107200,1778,127742,,147650,619xe" fillcolor="silver" stroked="f" strokeweight="0">
                <v:stroke miterlimit="83231f" joinstyle="miter"/>
                <v:path arrowok="t" textboxrect="0,0,940129,1597723"/>
              </v:shape>
              <v:shape id="Shape 7421" o:spid="_x0000_s1031" style="position:absolute;left:21614;top:19444;width:4455;height:16571;visibility:visible;mso-wrap-style:square;v-text-anchor:top" coordsize="445516,1657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" path="m167640,1143v6096,1270,13589,3810,19431,8128l445516,188688r,231982l173355,226949v-254,254,-508,508,-762,762c235966,477012,292735,727964,356108,977265r89408,-89408l445516,1085977r-48641,48641l445516,1332300r,253483l425704,1606423v-16129,16129,-29845,28321,-40259,37338c374269,1651889,365633,1656334,358013,1656715v-7747,381,-13589,-3810,-18415,-11938c334518,1636649,330835,1624584,325501,1608074,213106,1137666,113665,664210,1143,193675,127,184658,,176149,254,168529v381,-7620,4064,-15367,9017,-24892c14351,134112,21971,123825,31623,112649,41402,101346,55118,87630,70485,72263,88265,54483,102870,39878,114935,29337,126238,19558,136398,12065,145923,6985,154686,2794,161671,,167640,1143xe" fillcolor="silver" stroked="f" strokeweight="0">
                <v:stroke miterlimit="83231f" joinstyle="miter"/>
                <v:path arrowok="t" textboxrect="0,0,445516,1657096"/>
              </v:shape>
              <v:shape id="Shape 7425" o:spid="_x0000_s1032" style="position:absolute;left:26069;top:32767;width:434;height:2535;visibility:visible;mso-wrap-style:square;v-text-anchor:top" coordsize="43434,25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" path="m,l40513,164649v2667,7366,2921,14224,2667,20447c42799,192716,39878,199701,36576,207575v-4318,8636,-10922,18161,-19939,28575l,253483,,xe" fillcolor="silver" stroked="f" strokeweight="0">
                <v:stroke miterlimit="83231f" joinstyle="miter"/>
                <v:path arrowok="t" textboxrect="0,0,43434,253483"/>
              </v:shape>
              <v:shape id="Shape 7422" o:spid="_x0000_s1033" style="position:absolute;left:26069;top:21331;width:8021;height:8973;visibility:visible;mso-wrap-style:square;v-text-anchor:top" coordsize="802132,897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" path="m,l254699,176817c425959,295277,597218,413736,767842,533052v12446,9272,21209,16511,26924,23749c800481,564040,802132,572422,800989,580931v-1905,9271,-7874,19432,-17653,30734c773557,622841,759714,638208,741172,656750v-12192,12193,-21844,21844,-31496,29972c700024,694977,692150,699931,685800,701835v-6223,3429,-11557,4572,-17018,4065c663575,705391,659130,702597,653923,699041,565277,635669,475996,573312,387223,510065l,897289,,699169,272923,426245,,231982,,xe" fillcolor="silver" stroked="f" strokeweight="0">
                <v:stroke miterlimit="83231f" joinstyle="miter"/>
                <v:path arrowok="t" textboxrect="0,0,802132,897289"/>
              </v:shape>
              <v:shape id="Shape 7420" o:spid="_x0000_s1034" style="position:absolute;left:28771;top:8676;width:9011;height:16656;visibility:visible;mso-wrap-style:square;v-text-anchor:top" coordsize="901065,166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" path="m523621,2032v7493,2541,14097,7493,21336,14859c547878,19813,551434,23368,556514,28449v4191,5841,8509,11683,13462,18288c574929,54864,578993,62230,583184,71248v4064,8890,7366,17017,9144,25400c594360,104902,594487,113285,593471,120269v-381,7620,-3937,13844,-9652,19558c456311,267336,328803,394843,201422,522351v82931,129414,164211,259969,247015,389383c569214,790956,689991,670179,810768,549403v6477,-6350,13462,-9144,20320,-8637c837819,542798,845312,546862,852551,554101v3556,3556,7874,7874,12192,13843c868934,573786,874014,580391,878205,586232v4191,7366,8255,14859,12446,23749c894842,618872,897255,626365,899160,634747v1905,8254,1397,15875,254,22859c899033,665226,895477,671576,889889,677165,769366,797687,648843,918210,528447,1038606v101600,158750,201041,318643,302514,477266c833755,1520317,835787,1525524,836295,1530859v-254,6095,-2286,12319,-6350,19431c826389,1558163,819658,1567561,812292,1577975v-8128,9653,-18796,21717,-32512,35434c766064,1627124,754761,1636903,745109,1645031v-10414,7493,-19050,13462,-26035,16003c712724,1664462,707263,1665605,702818,1664209v-4445,-1271,-8128,-4827,-10922,-9272c466217,1302385,245110,946912,19431,594360,4572,571500,,550418,4699,529463v5588,-20193,15113,-36703,27178,-48895c188468,323977,345186,167387,501777,10795,509016,3556,516890,,523621,2032xe" fillcolor="silver" stroked="f" strokeweight="0">
                <v:stroke miterlimit="83231f" joinstyle="miter"/>
                <v:path arrowok="t" textboxrect="0,0,901065,1665605"/>
              </v:shape>
              <v:shape id="Shape 7419" o:spid="_x0000_s1035" style="position:absolute;left:35092;width:11593;height:15773;visibility:visible;mso-wrap-style:square;v-text-anchor:top" coordsize="1159256,157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" path="m759206,1905v7366,2794,14859,6858,22860,14858c784987,19558,788543,23240,793623,28321v4318,5842,9271,12446,14224,19050c812038,54737,816102,62230,820293,70993v4064,9017,7366,17271,9144,25527c831342,104775,830961,112522,829818,119507v-1143,8508,-4699,14731,-10414,20319c721360,237998,623189,336042,525018,434213v211328,330200,418465,663194,629666,993521c1157605,1432052,1158621,1438275,1159256,1443482v-254,6096,-2286,12319,-6477,19431c1149350,1470787,1142492,1480312,1135126,1490599v-8128,9652,-18669,21717,-32512,35560c1089025,1539748,1077722,1549527,1068070,1557655v-10414,7493,-18288,12573,-25273,15367c1036447,1576324,1030986,1577340,1026541,1576197v-4445,-1397,-8001,-4953,-10922,-9398c804164,1236853,596773,904113,385191,574167,287655,671576,190119,769238,92456,866775v-7239,7238,-14986,10922,-21844,8889c63881,873760,56515,869569,48514,861695v-3683,-3683,-7112,-8763,-11430,-14732c32766,841121,28702,835279,23749,827151,18034,819912,13843,812292,10541,804163,6985,796036,3810,787781,1905,779526,,771144,635,763524,889,755904v1143,-6985,3810,-12446,9525,-18161c252984,495173,495554,252602,738124,9906,745363,2667,752475,,759206,1905xe" fillcolor="silver" stroked="f" strokeweight="0">
                <v:stroke miterlimit="83231f" joinstyle="miter"/>
                <v:path arrowok="t" textboxrect="0,0,1159256,157734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9CB61" w14:textId="77777777" w:rsidR="00D57407" w:rsidRDefault="00D57407">
    <w:r>
      <w:rPr>
        <w:noProof/>
      </w:rPr>
      <mc:AlternateContent>
        <mc:Choice Requires="wpg">
          <w:drawing>
            <wp:anchor distT="0" distB="0" distL="114300" distR="114300" simplePos="0" relativeHeight="251660288" behindDoc="1" locked="0" layoutInCell="1" allowOverlap="1" wp14:anchorId="239925D2" wp14:editId="454CACA6">
              <wp:simplePos x="0" y="0"/>
              <wp:positionH relativeFrom="page">
                <wp:posOffset>1363218</wp:posOffset>
              </wp:positionH>
              <wp:positionV relativeFrom="page">
                <wp:posOffset>2332355</wp:posOffset>
              </wp:positionV>
              <wp:extent cx="4668520" cy="5392674"/>
              <wp:effectExtent l="0" t="0" r="0" b="0"/>
              <wp:wrapNone/>
              <wp:docPr id="7396" name="Group 7396"/>
              <wp:cNvGraphicFramePr/>
              <a:graphic xmlns:a="http://schemas.openxmlformats.org/drawingml/2006/main">
                <a:graphicData uri="http://schemas.microsoft.com/office/word/2010/wordprocessingGroup">
                  <wpg:wgp>
                    <wpg:cNvGrpSpPr/>
                    <wpg:grpSpPr>
                      <a:xfrm>
                        <a:off x="0" y="0"/>
                        <a:ext cx="4668520" cy="5392674"/>
                        <a:chOff x="0" y="0"/>
                        <a:chExt cx="4668520" cy="5392674"/>
                      </a:xfrm>
                    </wpg:grpSpPr>
                    <wps:wsp>
                      <wps:cNvPr id="7405" name="Shape 7405"/>
                      <wps:cNvSpPr/>
                      <wps:spPr>
                        <a:xfrm>
                          <a:off x="0" y="3759440"/>
                          <a:ext cx="659493" cy="1586850"/>
                        </a:xfrm>
                        <a:custGeom>
                          <a:avLst/>
                          <a:gdLst/>
                          <a:ahLst/>
                          <a:cxnLst/>
                          <a:rect l="0" t="0" r="0" b="0"/>
                          <a:pathLst>
                            <a:path w="659493" h="1586850">
                              <a:moveTo>
                                <a:pt x="659493" y="0"/>
                              </a:moveTo>
                              <a:lnTo>
                                <a:pt x="659493" y="191636"/>
                              </a:lnTo>
                              <a:lnTo>
                                <a:pt x="651256" y="191022"/>
                              </a:lnTo>
                              <a:cubicBezTo>
                                <a:pt x="606806" y="193054"/>
                                <a:pt x="558927" y="207151"/>
                                <a:pt x="510032" y="230900"/>
                              </a:cubicBezTo>
                              <a:cubicBezTo>
                                <a:pt x="460375" y="255538"/>
                                <a:pt x="405384" y="299353"/>
                                <a:pt x="344805" y="359932"/>
                              </a:cubicBezTo>
                              <a:cubicBezTo>
                                <a:pt x="296291" y="408573"/>
                                <a:pt x="247777" y="456960"/>
                                <a:pt x="199136" y="505601"/>
                              </a:cubicBezTo>
                              <a:cubicBezTo>
                                <a:pt x="294132" y="653683"/>
                                <a:pt x="388144" y="802368"/>
                                <a:pt x="482140" y="951053"/>
                              </a:cubicBezTo>
                              <a:lnTo>
                                <a:pt x="659493" y="1230304"/>
                              </a:lnTo>
                              <a:lnTo>
                                <a:pt x="659493" y="1586850"/>
                              </a:lnTo>
                              <a:lnTo>
                                <a:pt x="343789" y="1090070"/>
                              </a:lnTo>
                              <a:cubicBezTo>
                                <a:pt x="236030" y="919716"/>
                                <a:pt x="128270" y="749378"/>
                                <a:pt x="19431" y="579769"/>
                              </a:cubicBezTo>
                              <a:cubicBezTo>
                                <a:pt x="4572" y="556909"/>
                                <a:pt x="0" y="535827"/>
                                <a:pt x="4826" y="514871"/>
                              </a:cubicBezTo>
                              <a:cubicBezTo>
                                <a:pt x="9525" y="495441"/>
                                <a:pt x="20574" y="477407"/>
                                <a:pt x="36830" y="461151"/>
                              </a:cubicBezTo>
                              <a:cubicBezTo>
                                <a:pt x="110363" y="387618"/>
                                <a:pt x="183896" y="313958"/>
                                <a:pt x="257556" y="240425"/>
                              </a:cubicBezTo>
                              <a:cubicBezTo>
                                <a:pt x="337566" y="160288"/>
                                <a:pt x="411734" y="100217"/>
                                <a:pt x="479679" y="63133"/>
                              </a:cubicBezTo>
                              <a:cubicBezTo>
                                <a:pt x="530638" y="35415"/>
                                <a:pt x="580882" y="15413"/>
                                <a:pt x="630037" y="4625"/>
                              </a:cubicBezTo>
                              <a:lnTo>
                                <a:pt x="659493"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7404" name="Shape 7404"/>
                      <wps:cNvSpPr/>
                      <wps:spPr>
                        <a:xfrm>
                          <a:off x="659493" y="3754659"/>
                          <a:ext cx="640098" cy="1638015"/>
                        </a:xfrm>
                        <a:custGeom>
                          <a:avLst/>
                          <a:gdLst/>
                          <a:ahLst/>
                          <a:cxnLst/>
                          <a:rect l="0" t="0" r="0" b="0"/>
                          <a:pathLst>
                            <a:path w="640098" h="1638015">
                              <a:moveTo>
                                <a:pt x="66824" y="373"/>
                              </a:moveTo>
                              <a:cubicBezTo>
                                <a:pt x="113985" y="1493"/>
                                <a:pt x="160038" y="10256"/>
                                <a:pt x="204234" y="28163"/>
                              </a:cubicBezTo>
                              <a:cubicBezTo>
                                <a:pt x="263035" y="53563"/>
                                <a:pt x="319804" y="92044"/>
                                <a:pt x="372509" y="144749"/>
                              </a:cubicBezTo>
                              <a:cubicBezTo>
                                <a:pt x="403624" y="175864"/>
                                <a:pt x="433723" y="210915"/>
                                <a:pt x="462933" y="249651"/>
                              </a:cubicBezTo>
                              <a:cubicBezTo>
                                <a:pt x="492270" y="288513"/>
                                <a:pt x="518559" y="329914"/>
                                <a:pt x="542308" y="374364"/>
                              </a:cubicBezTo>
                              <a:cubicBezTo>
                                <a:pt x="566057" y="418688"/>
                                <a:pt x="585615" y="466694"/>
                                <a:pt x="601617" y="516096"/>
                              </a:cubicBezTo>
                              <a:cubicBezTo>
                                <a:pt x="617619" y="565500"/>
                                <a:pt x="627525" y="617062"/>
                                <a:pt x="634256" y="670147"/>
                              </a:cubicBezTo>
                              <a:cubicBezTo>
                                <a:pt x="640098" y="723868"/>
                                <a:pt x="639082" y="778859"/>
                                <a:pt x="633367" y="835755"/>
                              </a:cubicBezTo>
                              <a:cubicBezTo>
                                <a:pt x="627779" y="892652"/>
                                <a:pt x="612031" y="950564"/>
                                <a:pt x="590060" y="1009238"/>
                              </a:cubicBezTo>
                              <a:cubicBezTo>
                                <a:pt x="568216" y="1067912"/>
                                <a:pt x="536720" y="1127348"/>
                                <a:pt x="497858" y="1187038"/>
                              </a:cubicBezTo>
                              <a:cubicBezTo>
                                <a:pt x="458742" y="1246601"/>
                                <a:pt x="403751" y="1311370"/>
                                <a:pt x="334282" y="1380840"/>
                              </a:cubicBezTo>
                              <a:cubicBezTo>
                                <a:pt x="256939" y="1458309"/>
                                <a:pt x="179596" y="1535653"/>
                                <a:pt x="102126" y="1612995"/>
                              </a:cubicBezTo>
                              <a:cubicBezTo>
                                <a:pt x="94887" y="1620234"/>
                                <a:pt x="87775" y="1625950"/>
                                <a:pt x="79901" y="1629505"/>
                              </a:cubicBezTo>
                              <a:cubicBezTo>
                                <a:pt x="71900" y="1634458"/>
                                <a:pt x="63391" y="1637253"/>
                                <a:pt x="55771" y="1637761"/>
                              </a:cubicBezTo>
                              <a:cubicBezTo>
                                <a:pt x="48151" y="1638015"/>
                                <a:pt x="39007" y="1635602"/>
                                <a:pt x="31006" y="1630649"/>
                              </a:cubicBezTo>
                              <a:cubicBezTo>
                                <a:pt x="22878" y="1625823"/>
                                <a:pt x="15639" y="1617059"/>
                                <a:pt x="8654" y="1605249"/>
                              </a:cubicBezTo>
                              <a:lnTo>
                                <a:pt x="0" y="1591631"/>
                              </a:lnTo>
                              <a:lnTo>
                                <a:pt x="0" y="1235085"/>
                              </a:lnTo>
                              <a:lnTo>
                                <a:pt x="105555" y="1401287"/>
                              </a:lnTo>
                              <a:cubicBezTo>
                                <a:pt x="153561" y="1353280"/>
                                <a:pt x="201567" y="1305402"/>
                                <a:pt x="249573" y="1257395"/>
                              </a:cubicBezTo>
                              <a:cubicBezTo>
                                <a:pt x="314978" y="1191864"/>
                                <a:pt x="363111" y="1129761"/>
                                <a:pt x="392702" y="1070705"/>
                              </a:cubicBezTo>
                              <a:cubicBezTo>
                                <a:pt x="423182" y="1012286"/>
                                <a:pt x="443375" y="954246"/>
                                <a:pt x="452138" y="895572"/>
                              </a:cubicBezTo>
                              <a:cubicBezTo>
                                <a:pt x="461663" y="837661"/>
                                <a:pt x="463695" y="780383"/>
                                <a:pt x="454043" y="724503"/>
                              </a:cubicBezTo>
                              <a:cubicBezTo>
                                <a:pt x="444391" y="668370"/>
                                <a:pt x="430675" y="614902"/>
                                <a:pt x="410355" y="564229"/>
                              </a:cubicBezTo>
                              <a:cubicBezTo>
                                <a:pt x="389908" y="513556"/>
                                <a:pt x="364000" y="465804"/>
                                <a:pt x="333520" y="421101"/>
                              </a:cubicBezTo>
                              <a:cubicBezTo>
                                <a:pt x="303675" y="377032"/>
                                <a:pt x="270909" y="337534"/>
                                <a:pt x="236238" y="302737"/>
                              </a:cubicBezTo>
                              <a:cubicBezTo>
                                <a:pt x="200805" y="267431"/>
                                <a:pt x="161816" y="239999"/>
                                <a:pt x="121684" y="220695"/>
                              </a:cubicBezTo>
                              <a:cubicBezTo>
                                <a:pt x="101300" y="211360"/>
                                <a:pt x="80123" y="204820"/>
                                <a:pt x="58390" y="200771"/>
                              </a:cubicBezTo>
                              <a:lnTo>
                                <a:pt x="0" y="196417"/>
                              </a:lnTo>
                              <a:lnTo>
                                <a:pt x="0" y="4781"/>
                              </a:lnTo>
                              <a:lnTo>
                                <a:pt x="19322" y="1746"/>
                              </a:lnTo>
                              <a:cubicBezTo>
                                <a:pt x="35260" y="476"/>
                                <a:pt x="51104" y="0"/>
                                <a:pt x="66824" y="373"/>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7402" name="Shape 7402"/>
                      <wps:cNvSpPr/>
                      <wps:spPr>
                        <a:xfrm>
                          <a:off x="1020445" y="2830945"/>
                          <a:ext cx="453187" cy="1173444"/>
                        </a:xfrm>
                        <a:custGeom>
                          <a:avLst/>
                          <a:gdLst/>
                          <a:ahLst/>
                          <a:cxnLst/>
                          <a:rect l="0" t="0" r="0" b="0"/>
                          <a:pathLst>
                            <a:path w="453187" h="1173444">
                              <a:moveTo>
                                <a:pt x="453187" y="0"/>
                              </a:moveTo>
                              <a:lnTo>
                                <a:pt x="453187" y="184767"/>
                              </a:lnTo>
                              <a:lnTo>
                                <a:pt x="431419" y="195973"/>
                              </a:lnTo>
                              <a:cubicBezTo>
                                <a:pt x="403606" y="213499"/>
                                <a:pt x="374015" y="237375"/>
                                <a:pt x="343281" y="268109"/>
                              </a:cubicBezTo>
                              <a:cubicBezTo>
                                <a:pt x="295148" y="316369"/>
                                <a:pt x="246888" y="364629"/>
                                <a:pt x="198628" y="412889"/>
                              </a:cubicBezTo>
                              <a:cubicBezTo>
                                <a:pt x="280543" y="541286"/>
                                <a:pt x="360807" y="670826"/>
                                <a:pt x="442722" y="799350"/>
                              </a:cubicBezTo>
                              <a:lnTo>
                                <a:pt x="453187" y="788884"/>
                              </a:lnTo>
                              <a:lnTo>
                                <a:pt x="453187" y="1173444"/>
                              </a:lnTo>
                              <a:lnTo>
                                <a:pt x="355346" y="1019187"/>
                              </a:lnTo>
                              <a:cubicBezTo>
                                <a:pt x="243554" y="842085"/>
                                <a:pt x="131763" y="664983"/>
                                <a:pt x="18796" y="488581"/>
                              </a:cubicBezTo>
                              <a:cubicBezTo>
                                <a:pt x="3810" y="465721"/>
                                <a:pt x="0" y="443877"/>
                                <a:pt x="4826" y="422921"/>
                              </a:cubicBezTo>
                              <a:cubicBezTo>
                                <a:pt x="10414" y="402729"/>
                                <a:pt x="21463" y="384441"/>
                                <a:pt x="36830" y="369201"/>
                              </a:cubicBezTo>
                              <a:cubicBezTo>
                                <a:pt x="112522" y="293382"/>
                                <a:pt x="188341" y="217690"/>
                                <a:pt x="264033" y="141871"/>
                              </a:cubicBezTo>
                              <a:cubicBezTo>
                                <a:pt x="313309" y="92595"/>
                                <a:pt x="361315" y="53098"/>
                                <a:pt x="408051" y="23888"/>
                              </a:cubicBezTo>
                              <a:lnTo>
                                <a:pt x="453187"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7401" name="Shape 7401"/>
                      <wps:cNvSpPr/>
                      <wps:spPr>
                        <a:xfrm>
                          <a:off x="1473633" y="2792920"/>
                          <a:ext cx="940129" cy="1597723"/>
                        </a:xfrm>
                        <a:custGeom>
                          <a:avLst/>
                          <a:gdLst/>
                          <a:ahLst/>
                          <a:cxnLst/>
                          <a:rect l="0" t="0" r="0" b="0"/>
                          <a:pathLst>
                            <a:path w="940129" h="1597723">
                              <a:moveTo>
                                <a:pt x="147650" y="619"/>
                              </a:moveTo>
                              <a:cubicBezTo>
                                <a:pt x="167557" y="1238"/>
                                <a:pt x="186829" y="4254"/>
                                <a:pt x="205181" y="9842"/>
                              </a:cubicBezTo>
                              <a:cubicBezTo>
                                <a:pt x="241757" y="22670"/>
                                <a:pt x="276682" y="44005"/>
                                <a:pt x="307797" y="75121"/>
                              </a:cubicBezTo>
                              <a:cubicBezTo>
                                <a:pt x="340944" y="108395"/>
                                <a:pt x="367741" y="145352"/>
                                <a:pt x="387045" y="185357"/>
                              </a:cubicBezTo>
                              <a:cubicBezTo>
                                <a:pt x="406476" y="225361"/>
                                <a:pt x="417016" y="269177"/>
                                <a:pt x="421842" y="315404"/>
                              </a:cubicBezTo>
                              <a:cubicBezTo>
                                <a:pt x="425779" y="362521"/>
                                <a:pt x="419938" y="410909"/>
                                <a:pt x="408381" y="462090"/>
                              </a:cubicBezTo>
                              <a:cubicBezTo>
                                <a:pt x="395935" y="514033"/>
                                <a:pt x="373964" y="566865"/>
                                <a:pt x="343738" y="622109"/>
                              </a:cubicBezTo>
                              <a:cubicBezTo>
                                <a:pt x="381457" y="603567"/>
                                <a:pt x="423747" y="598234"/>
                                <a:pt x="471119" y="610553"/>
                              </a:cubicBezTo>
                              <a:cubicBezTo>
                                <a:pt x="518490" y="622745"/>
                                <a:pt x="570687" y="646747"/>
                                <a:pt x="628726" y="685736"/>
                              </a:cubicBezTo>
                              <a:cubicBezTo>
                                <a:pt x="711784" y="740728"/>
                                <a:pt x="795477" y="794703"/>
                                <a:pt x="878534" y="849694"/>
                              </a:cubicBezTo>
                              <a:cubicBezTo>
                                <a:pt x="889457" y="857440"/>
                                <a:pt x="899109" y="863917"/>
                                <a:pt x="908634" y="870140"/>
                              </a:cubicBezTo>
                              <a:cubicBezTo>
                                <a:pt x="917396" y="877253"/>
                                <a:pt x="925525" y="883729"/>
                                <a:pt x="932002" y="890207"/>
                              </a:cubicBezTo>
                              <a:cubicBezTo>
                                <a:pt x="936320" y="894525"/>
                                <a:pt x="938225" y="899859"/>
                                <a:pt x="938733" y="905192"/>
                              </a:cubicBezTo>
                              <a:cubicBezTo>
                                <a:pt x="940129" y="911161"/>
                                <a:pt x="937335" y="918146"/>
                                <a:pt x="933779" y="926021"/>
                              </a:cubicBezTo>
                              <a:cubicBezTo>
                                <a:pt x="930351" y="933895"/>
                                <a:pt x="923620" y="943292"/>
                                <a:pt x="913840" y="954596"/>
                              </a:cubicBezTo>
                              <a:cubicBezTo>
                                <a:pt x="904189" y="965898"/>
                                <a:pt x="891870" y="979615"/>
                                <a:pt x="876503" y="994982"/>
                              </a:cubicBezTo>
                              <a:cubicBezTo>
                                <a:pt x="862787" y="1008697"/>
                                <a:pt x="850721" y="1019239"/>
                                <a:pt x="841070" y="1027494"/>
                              </a:cubicBezTo>
                              <a:cubicBezTo>
                                <a:pt x="831417" y="1035621"/>
                                <a:pt x="822909" y="1039940"/>
                                <a:pt x="816685" y="1041845"/>
                              </a:cubicBezTo>
                              <a:cubicBezTo>
                                <a:pt x="809573" y="1044384"/>
                                <a:pt x="802715" y="1044003"/>
                                <a:pt x="797509" y="1042098"/>
                              </a:cubicBezTo>
                              <a:cubicBezTo>
                                <a:pt x="791540" y="1040828"/>
                                <a:pt x="785571" y="1038161"/>
                                <a:pt x="778204" y="1032446"/>
                              </a:cubicBezTo>
                              <a:cubicBezTo>
                                <a:pt x="691337" y="972629"/>
                                <a:pt x="603960" y="913702"/>
                                <a:pt x="517092" y="853884"/>
                              </a:cubicBezTo>
                              <a:cubicBezTo>
                                <a:pt x="487756" y="832421"/>
                                <a:pt x="457910" y="816039"/>
                                <a:pt x="429844" y="802196"/>
                              </a:cubicBezTo>
                              <a:cubicBezTo>
                                <a:pt x="400888" y="789115"/>
                                <a:pt x="371423" y="782765"/>
                                <a:pt x="342467" y="781114"/>
                              </a:cubicBezTo>
                              <a:cubicBezTo>
                                <a:pt x="313511" y="779335"/>
                                <a:pt x="284175" y="786066"/>
                                <a:pt x="253695" y="799021"/>
                              </a:cubicBezTo>
                              <a:cubicBezTo>
                                <a:pt x="223723" y="812609"/>
                                <a:pt x="192861" y="835215"/>
                                <a:pt x="161366" y="866839"/>
                              </a:cubicBezTo>
                              <a:cubicBezTo>
                                <a:pt x="130378" y="897827"/>
                                <a:pt x="99263" y="928815"/>
                                <a:pt x="68275" y="959803"/>
                              </a:cubicBezTo>
                              <a:cubicBezTo>
                                <a:pt x="172160" y="1122363"/>
                                <a:pt x="274014" y="1286192"/>
                                <a:pt x="377773" y="1448753"/>
                              </a:cubicBezTo>
                              <a:cubicBezTo>
                                <a:pt x="380567" y="1453197"/>
                                <a:pt x="381076" y="1458532"/>
                                <a:pt x="381584" y="1463865"/>
                              </a:cubicBezTo>
                              <a:cubicBezTo>
                                <a:pt x="382092" y="1469200"/>
                                <a:pt x="379298" y="1476184"/>
                                <a:pt x="375107" y="1483296"/>
                              </a:cubicBezTo>
                              <a:cubicBezTo>
                                <a:pt x="371678" y="1491170"/>
                                <a:pt x="364947" y="1500568"/>
                                <a:pt x="357581" y="1510983"/>
                              </a:cubicBezTo>
                              <a:cubicBezTo>
                                <a:pt x="349326" y="1520634"/>
                                <a:pt x="338785" y="1532700"/>
                                <a:pt x="325069" y="1546415"/>
                              </a:cubicBezTo>
                              <a:cubicBezTo>
                                <a:pt x="312876" y="1558608"/>
                                <a:pt x="301701" y="1568387"/>
                                <a:pt x="292048" y="1576515"/>
                              </a:cubicBezTo>
                              <a:cubicBezTo>
                                <a:pt x="282397" y="1584642"/>
                                <a:pt x="273760" y="1590612"/>
                                <a:pt x="266648" y="1593152"/>
                              </a:cubicBezTo>
                              <a:cubicBezTo>
                                <a:pt x="260298" y="1596581"/>
                                <a:pt x="254964" y="1597723"/>
                                <a:pt x="250520" y="1596327"/>
                              </a:cubicBezTo>
                              <a:cubicBezTo>
                                <a:pt x="245058" y="1595818"/>
                                <a:pt x="241503" y="1592263"/>
                                <a:pt x="238708" y="1587817"/>
                              </a:cubicBezTo>
                              <a:lnTo>
                                <a:pt x="0" y="1211469"/>
                              </a:lnTo>
                              <a:lnTo>
                                <a:pt x="0" y="826909"/>
                              </a:lnTo>
                              <a:lnTo>
                                <a:pt x="112470" y="714439"/>
                              </a:lnTo>
                              <a:cubicBezTo>
                                <a:pt x="160223" y="666814"/>
                                <a:pt x="196036" y="619823"/>
                                <a:pt x="218007" y="574230"/>
                              </a:cubicBezTo>
                              <a:cubicBezTo>
                                <a:pt x="239344" y="529272"/>
                                <a:pt x="252425" y="486854"/>
                                <a:pt x="254203" y="445326"/>
                              </a:cubicBezTo>
                              <a:cubicBezTo>
                                <a:pt x="256107" y="405574"/>
                                <a:pt x="250392" y="368364"/>
                                <a:pt x="236804" y="334201"/>
                              </a:cubicBezTo>
                              <a:cubicBezTo>
                                <a:pt x="222326" y="300672"/>
                                <a:pt x="202132" y="270446"/>
                                <a:pt x="176860" y="245173"/>
                              </a:cubicBezTo>
                              <a:cubicBezTo>
                                <a:pt x="160223" y="228409"/>
                                <a:pt x="141807" y="216598"/>
                                <a:pt x="121614" y="209233"/>
                              </a:cubicBezTo>
                              <a:cubicBezTo>
                                <a:pt x="111518" y="205486"/>
                                <a:pt x="100977" y="203073"/>
                                <a:pt x="89960" y="202009"/>
                              </a:cubicBezTo>
                              <a:cubicBezTo>
                                <a:pt x="78942" y="200946"/>
                                <a:pt x="67449" y="201232"/>
                                <a:pt x="55448" y="202883"/>
                              </a:cubicBezTo>
                              <a:cubicBezTo>
                                <a:pt x="43510" y="204660"/>
                                <a:pt x="30936" y="208280"/>
                                <a:pt x="17983" y="213535"/>
                              </a:cubicBezTo>
                              <a:lnTo>
                                <a:pt x="0" y="222791"/>
                              </a:lnTo>
                              <a:lnTo>
                                <a:pt x="0" y="38025"/>
                              </a:lnTo>
                              <a:lnTo>
                                <a:pt x="22205" y="26273"/>
                              </a:lnTo>
                              <a:cubicBezTo>
                                <a:pt x="44081" y="16764"/>
                                <a:pt x="65417" y="9779"/>
                                <a:pt x="86308" y="5778"/>
                              </a:cubicBezTo>
                              <a:cubicBezTo>
                                <a:pt x="107200" y="1778"/>
                                <a:pt x="127742" y="0"/>
                                <a:pt x="147650" y="619"/>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7399" name="Shape 7399"/>
                      <wps:cNvSpPr/>
                      <wps:spPr>
                        <a:xfrm>
                          <a:off x="2161413" y="1944497"/>
                          <a:ext cx="445516" cy="1657096"/>
                        </a:xfrm>
                        <a:custGeom>
                          <a:avLst/>
                          <a:gdLst/>
                          <a:ahLst/>
                          <a:cxnLst/>
                          <a:rect l="0" t="0" r="0" b="0"/>
                          <a:pathLst>
                            <a:path w="445516" h="1657096">
                              <a:moveTo>
                                <a:pt x="167640" y="1143"/>
                              </a:moveTo>
                              <a:cubicBezTo>
                                <a:pt x="173736" y="2413"/>
                                <a:pt x="181229" y="4953"/>
                                <a:pt x="187071" y="9271"/>
                              </a:cubicBezTo>
                              <a:lnTo>
                                <a:pt x="445516" y="188688"/>
                              </a:lnTo>
                              <a:lnTo>
                                <a:pt x="445516" y="420670"/>
                              </a:lnTo>
                              <a:lnTo>
                                <a:pt x="173355" y="226949"/>
                              </a:lnTo>
                              <a:cubicBezTo>
                                <a:pt x="173101" y="227203"/>
                                <a:pt x="172847" y="227457"/>
                                <a:pt x="172593" y="227711"/>
                              </a:cubicBezTo>
                              <a:cubicBezTo>
                                <a:pt x="235966" y="477012"/>
                                <a:pt x="292735" y="727964"/>
                                <a:pt x="356108" y="977265"/>
                              </a:cubicBezTo>
                              <a:lnTo>
                                <a:pt x="445516" y="887857"/>
                              </a:lnTo>
                              <a:lnTo>
                                <a:pt x="445516" y="1085977"/>
                              </a:lnTo>
                              <a:lnTo>
                                <a:pt x="396875" y="1134618"/>
                              </a:lnTo>
                              <a:lnTo>
                                <a:pt x="445516" y="1332300"/>
                              </a:lnTo>
                              <a:lnTo>
                                <a:pt x="445516" y="1585783"/>
                              </a:lnTo>
                              <a:lnTo>
                                <a:pt x="425704" y="1606423"/>
                              </a:lnTo>
                              <a:cubicBezTo>
                                <a:pt x="409575" y="1622552"/>
                                <a:pt x="395859" y="1634744"/>
                                <a:pt x="385445" y="1643761"/>
                              </a:cubicBezTo>
                              <a:cubicBezTo>
                                <a:pt x="374269" y="1651889"/>
                                <a:pt x="365633" y="1656334"/>
                                <a:pt x="358013" y="1656715"/>
                              </a:cubicBezTo>
                              <a:cubicBezTo>
                                <a:pt x="350266" y="1657096"/>
                                <a:pt x="344424" y="1652905"/>
                                <a:pt x="339598" y="1644777"/>
                              </a:cubicBezTo>
                              <a:cubicBezTo>
                                <a:pt x="334518" y="1636649"/>
                                <a:pt x="330835" y="1624584"/>
                                <a:pt x="325501" y="1608074"/>
                              </a:cubicBezTo>
                              <a:cubicBezTo>
                                <a:pt x="213106" y="1137666"/>
                                <a:pt x="113665" y="664210"/>
                                <a:pt x="1143" y="193675"/>
                              </a:cubicBezTo>
                              <a:cubicBezTo>
                                <a:pt x="127" y="184658"/>
                                <a:pt x="0" y="176149"/>
                                <a:pt x="254" y="168529"/>
                              </a:cubicBezTo>
                              <a:cubicBezTo>
                                <a:pt x="635" y="160909"/>
                                <a:pt x="4318" y="153162"/>
                                <a:pt x="9271" y="143637"/>
                              </a:cubicBezTo>
                              <a:cubicBezTo>
                                <a:pt x="14351" y="134112"/>
                                <a:pt x="21971" y="123825"/>
                                <a:pt x="31623" y="112649"/>
                              </a:cubicBezTo>
                              <a:cubicBezTo>
                                <a:pt x="41402" y="101346"/>
                                <a:pt x="55118" y="87630"/>
                                <a:pt x="70485" y="72263"/>
                              </a:cubicBezTo>
                              <a:cubicBezTo>
                                <a:pt x="88265" y="54483"/>
                                <a:pt x="102870" y="39878"/>
                                <a:pt x="114935" y="29337"/>
                              </a:cubicBezTo>
                              <a:cubicBezTo>
                                <a:pt x="126238" y="19558"/>
                                <a:pt x="136398" y="12065"/>
                                <a:pt x="145923" y="6985"/>
                              </a:cubicBezTo>
                              <a:cubicBezTo>
                                <a:pt x="154686" y="2794"/>
                                <a:pt x="161671" y="0"/>
                                <a:pt x="167640" y="1143"/>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7403" name="Shape 7403"/>
                      <wps:cNvSpPr/>
                      <wps:spPr>
                        <a:xfrm>
                          <a:off x="2606929" y="3276797"/>
                          <a:ext cx="43434" cy="253483"/>
                        </a:xfrm>
                        <a:custGeom>
                          <a:avLst/>
                          <a:gdLst/>
                          <a:ahLst/>
                          <a:cxnLst/>
                          <a:rect l="0" t="0" r="0" b="0"/>
                          <a:pathLst>
                            <a:path w="43434" h="253483">
                              <a:moveTo>
                                <a:pt x="0" y="0"/>
                              </a:moveTo>
                              <a:lnTo>
                                <a:pt x="40513" y="164649"/>
                              </a:lnTo>
                              <a:cubicBezTo>
                                <a:pt x="43180" y="172015"/>
                                <a:pt x="43434" y="178873"/>
                                <a:pt x="43180" y="185096"/>
                              </a:cubicBezTo>
                              <a:cubicBezTo>
                                <a:pt x="42799" y="192716"/>
                                <a:pt x="39878" y="199701"/>
                                <a:pt x="36576" y="207575"/>
                              </a:cubicBezTo>
                              <a:cubicBezTo>
                                <a:pt x="32258" y="216211"/>
                                <a:pt x="25654" y="225736"/>
                                <a:pt x="16637" y="236150"/>
                              </a:cubicBezTo>
                              <a:lnTo>
                                <a:pt x="0" y="253483"/>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7400" name="Shape 7400"/>
                      <wps:cNvSpPr/>
                      <wps:spPr>
                        <a:xfrm>
                          <a:off x="2606929" y="2133185"/>
                          <a:ext cx="802132" cy="897289"/>
                        </a:xfrm>
                        <a:custGeom>
                          <a:avLst/>
                          <a:gdLst/>
                          <a:ahLst/>
                          <a:cxnLst/>
                          <a:rect l="0" t="0" r="0" b="0"/>
                          <a:pathLst>
                            <a:path w="802132" h="897289">
                              <a:moveTo>
                                <a:pt x="0" y="0"/>
                              </a:moveTo>
                              <a:lnTo>
                                <a:pt x="254699" y="176817"/>
                              </a:lnTo>
                              <a:cubicBezTo>
                                <a:pt x="425959" y="295277"/>
                                <a:pt x="597218" y="413736"/>
                                <a:pt x="767842" y="533052"/>
                              </a:cubicBezTo>
                              <a:cubicBezTo>
                                <a:pt x="780288" y="542324"/>
                                <a:pt x="789051" y="549563"/>
                                <a:pt x="794766" y="556801"/>
                              </a:cubicBezTo>
                              <a:cubicBezTo>
                                <a:pt x="800481" y="564040"/>
                                <a:pt x="802132" y="572422"/>
                                <a:pt x="800989" y="580931"/>
                              </a:cubicBezTo>
                              <a:cubicBezTo>
                                <a:pt x="799084" y="590202"/>
                                <a:pt x="793115" y="600363"/>
                                <a:pt x="783336" y="611665"/>
                              </a:cubicBezTo>
                              <a:cubicBezTo>
                                <a:pt x="773557" y="622841"/>
                                <a:pt x="759714" y="638208"/>
                                <a:pt x="741172" y="656750"/>
                              </a:cubicBezTo>
                              <a:cubicBezTo>
                                <a:pt x="728980" y="668943"/>
                                <a:pt x="719328" y="678594"/>
                                <a:pt x="709676" y="686722"/>
                              </a:cubicBezTo>
                              <a:cubicBezTo>
                                <a:pt x="700024" y="694977"/>
                                <a:pt x="692150" y="699931"/>
                                <a:pt x="685800" y="701835"/>
                              </a:cubicBezTo>
                              <a:cubicBezTo>
                                <a:pt x="679577" y="705264"/>
                                <a:pt x="674243" y="706407"/>
                                <a:pt x="668782" y="705900"/>
                              </a:cubicBezTo>
                              <a:cubicBezTo>
                                <a:pt x="663575" y="705391"/>
                                <a:pt x="659130" y="702597"/>
                                <a:pt x="653923" y="699041"/>
                              </a:cubicBezTo>
                              <a:cubicBezTo>
                                <a:pt x="565277" y="635669"/>
                                <a:pt x="475996" y="573312"/>
                                <a:pt x="387223" y="510065"/>
                              </a:cubicBezTo>
                              <a:lnTo>
                                <a:pt x="0" y="897289"/>
                              </a:lnTo>
                              <a:lnTo>
                                <a:pt x="0" y="699169"/>
                              </a:lnTo>
                              <a:lnTo>
                                <a:pt x="272923" y="426245"/>
                              </a:lnTo>
                              <a:lnTo>
                                <a:pt x="0" y="231982"/>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7398" name="Shape 7398"/>
                      <wps:cNvSpPr/>
                      <wps:spPr>
                        <a:xfrm>
                          <a:off x="2877185" y="867663"/>
                          <a:ext cx="901065" cy="1665605"/>
                        </a:xfrm>
                        <a:custGeom>
                          <a:avLst/>
                          <a:gdLst/>
                          <a:ahLst/>
                          <a:cxnLst/>
                          <a:rect l="0" t="0" r="0" b="0"/>
                          <a:pathLst>
                            <a:path w="901065" h="1665605">
                              <a:moveTo>
                                <a:pt x="523621" y="2032"/>
                              </a:moveTo>
                              <a:cubicBezTo>
                                <a:pt x="531114" y="4573"/>
                                <a:pt x="537718" y="9525"/>
                                <a:pt x="544957" y="16891"/>
                              </a:cubicBezTo>
                              <a:cubicBezTo>
                                <a:pt x="547878" y="19813"/>
                                <a:pt x="551434" y="23368"/>
                                <a:pt x="556514" y="28449"/>
                              </a:cubicBezTo>
                              <a:cubicBezTo>
                                <a:pt x="560705" y="34290"/>
                                <a:pt x="565023" y="40132"/>
                                <a:pt x="569976" y="46737"/>
                              </a:cubicBezTo>
                              <a:cubicBezTo>
                                <a:pt x="574929" y="54864"/>
                                <a:pt x="578993" y="62230"/>
                                <a:pt x="583184" y="71248"/>
                              </a:cubicBezTo>
                              <a:cubicBezTo>
                                <a:pt x="587248" y="80138"/>
                                <a:pt x="590550" y="88265"/>
                                <a:pt x="592328" y="96648"/>
                              </a:cubicBezTo>
                              <a:cubicBezTo>
                                <a:pt x="594360" y="104902"/>
                                <a:pt x="594487" y="113285"/>
                                <a:pt x="593471" y="120269"/>
                              </a:cubicBezTo>
                              <a:cubicBezTo>
                                <a:pt x="593090" y="127889"/>
                                <a:pt x="589534" y="134113"/>
                                <a:pt x="583819" y="139827"/>
                              </a:cubicBezTo>
                              <a:cubicBezTo>
                                <a:pt x="456311" y="267336"/>
                                <a:pt x="328803" y="394843"/>
                                <a:pt x="201422" y="522351"/>
                              </a:cubicBezTo>
                              <a:cubicBezTo>
                                <a:pt x="284353" y="651765"/>
                                <a:pt x="365633" y="782320"/>
                                <a:pt x="448437" y="911734"/>
                              </a:cubicBezTo>
                              <a:cubicBezTo>
                                <a:pt x="569214" y="790956"/>
                                <a:pt x="689991" y="670179"/>
                                <a:pt x="810768" y="549403"/>
                              </a:cubicBezTo>
                              <a:cubicBezTo>
                                <a:pt x="817245" y="543053"/>
                                <a:pt x="824230" y="540259"/>
                                <a:pt x="831088" y="540766"/>
                              </a:cubicBezTo>
                              <a:cubicBezTo>
                                <a:pt x="837819" y="542798"/>
                                <a:pt x="845312" y="546862"/>
                                <a:pt x="852551" y="554101"/>
                              </a:cubicBezTo>
                              <a:cubicBezTo>
                                <a:pt x="856107" y="557657"/>
                                <a:pt x="860425" y="561975"/>
                                <a:pt x="864743" y="567944"/>
                              </a:cubicBezTo>
                              <a:cubicBezTo>
                                <a:pt x="868934" y="573786"/>
                                <a:pt x="874014" y="580391"/>
                                <a:pt x="878205" y="586232"/>
                              </a:cubicBezTo>
                              <a:cubicBezTo>
                                <a:pt x="882396" y="593598"/>
                                <a:pt x="886460" y="601091"/>
                                <a:pt x="890651" y="609981"/>
                              </a:cubicBezTo>
                              <a:cubicBezTo>
                                <a:pt x="894842" y="618872"/>
                                <a:pt x="897255" y="626365"/>
                                <a:pt x="899160" y="634747"/>
                              </a:cubicBezTo>
                              <a:cubicBezTo>
                                <a:pt x="901065" y="643001"/>
                                <a:pt x="900557" y="650622"/>
                                <a:pt x="899414" y="657606"/>
                              </a:cubicBezTo>
                              <a:cubicBezTo>
                                <a:pt x="899033" y="665226"/>
                                <a:pt x="895477" y="671576"/>
                                <a:pt x="889889" y="677165"/>
                              </a:cubicBezTo>
                              <a:cubicBezTo>
                                <a:pt x="769366" y="797687"/>
                                <a:pt x="648843" y="918210"/>
                                <a:pt x="528447" y="1038606"/>
                              </a:cubicBezTo>
                              <a:cubicBezTo>
                                <a:pt x="630047" y="1197356"/>
                                <a:pt x="729488" y="1357249"/>
                                <a:pt x="830961" y="1515872"/>
                              </a:cubicBezTo>
                              <a:cubicBezTo>
                                <a:pt x="833755" y="1520317"/>
                                <a:pt x="835787" y="1525524"/>
                                <a:pt x="836295" y="1530859"/>
                              </a:cubicBezTo>
                              <a:cubicBezTo>
                                <a:pt x="836041" y="1536954"/>
                                <a:pt x="834009" y="1543178"/>
                                <a:pt x="829945" y="1550290"/>
                              </a:cubicBezTo>
                              <a:cubicBezTo>
                                <a:pt x="826389" y="1558163"/>
                                <a:pt x="819658" y="1567561"/>
                                <a:pt x="812292" y="1577975"/>
                              </a:cubicBezTo>
                              <a:cubicBezTo>
                                <a:pt x="804164" y="1587628"/>
                                <a:pt x="793496" y="1599692"/>
                                <a:pt x="779780" y="1613409"/>
                              </a:cubicBezTo>
                              <a:cubicBezTo>
                                <a:pt x="766064" y="1627124"/>
                                <a:pt x="754761" y="1636903"/>
                                <a:pt x="745109" y="1645031"/>
                              </a:cubicBezTo>
                              <a:cubicBezTo>
                                <a:pt x="734695" y="1652524"/>
                                <a:pt x="726059" y="1658493"/>
                                <a:pt x="719074" y="1661034"/>
                              </a:cubicBezTo>
                              <a:cubicBezTo>
                                <a:pt x="712724" y="1664462"/>
                                <a:pt x="707263" y="1665605"/>
                                <a:pt x="702818" y="1664209"/>
                              </a:cubicBezTo>
                              <a:cubicBezTo>
                                <a:pt x="698373" y="1662938"/>
                                <a:pt x="694690" y="1659382"/>
                                <a:pt x="691896" y="1654937"/>
                              </a:cubicBezTo>
                              <a:cubicBezTo>
                                <a:pt x="466217" y="1302385"/>
                                <a:pt x="245110" y="946912"/>
                                <a:pt x="19431" y="594360"/>
                              </a:cubicBezTo>
                              <a:cubicBezTo>
                                <a:pt x="4572" y="571500"/>
                                <a:pt x="0" y="550418"/>
                                <a:pt x="4699" y="529463"/>
                              </a:cubicBezTo>
                              <a:cubicBezTo>
                                <a:pt x="10287" y="509270"/>
                                <a:pt x="19812" y="492760"/>
                                <a:pt x="31877" y="480568"/>
                              </a:cubicBezTo>
                              <a:cubicBezTo>
                                <a:pt x="188468" y="323977"/>
                                <a:pt x="345186" y="167387"/>
                                <a:pt x="501777" y="10795"/>
                              </a:cubicBezTo>
                              <a:cubicBezTo>
                                <a:pt x="509016" y="3556"/>
                                <a:pt x="516890" y="0"/>
                                <a:pt x="523621" y="2032"/>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7397" name="Shape 7397"/>
                      <wps:cNvSpPr/>
                      <wps:spPr>
                        <a:xfrm>
                          <a:off x="3509264" y="0"/>
                          <a:ext cx="1159256" cy="1577340"/>
                        </a:xfrm>
                        <a:custGeom>
                          <a:avLst/>
                          <a:gdLst/>
                          <a:ahLst/>
                          <a:cxnLst/>
                          <a:rect l="0" t="0" r="0" b="0"/>
                          <a:pathLst>
                            <a:path w="1159256" h="1577340">
                              <a:moveTo>
                                <a:pt x="759206" y="1905"/>
                              </a:moveTo>
                              <a:cubicBezTo>
                                <a:pt x="766572" y="4699"/>
                                <a:pt x="774065" y="8763"/>
                                <a:pt x="782066" y="16763"/>
                              </a:cubicBezTo>
                              <a:cubicBezTo>
                                <a:pt x="784987" y="19558"/>
                                <a:pt x="788543" y="23240"/>
                                <a:pt x="793623" y="28321"/>
                              </a:cubicBezTo>
                              <a:cubicBezTo>
                                <a:pt x="797941" y="34163"/>
                                <a:pt x="802894" y="40767"/>
                                <a:pt x="807847" y="47371"/>
                              </a:cubicBezTo>
                              <a:cubicBezTo>
                                <a:pt x="812038" y="54737"/>
                                <a:pt x="816102" y="62230"/>
                                <a:pt x="820293" y="70993"/>
                              </a:cubicBezTo>
                              <a:cubicBezTo>
                                <a:pt x="824357" y="80010"/>
                                <a:pt x="827659" y="88264"/>
                                <a:pt x="829437" y="96520"/>
                              </a:cubicBezTo>
                              <a:cubicBezTo>
                                <a:pt x="831342" y="104775"/>
                                <a:pt x="830961" y="112522"/>
                                <a:pt x="829818" y="119507"/>
                              </a:cubicBezTo>
                              <a:cubicBezTo>
                                <a:pt x="828675" y="128015"/>
                                <a:pt x="825119" y="134238"/>
                                <a:pt x="819404" y="139826"/>
                              </a:cubicBezTo>
                              <a:cubicBezTo>
                                <a:pt x="721360" y="237998"/>
                                <a:pt x="623189" y="336042"/>
                                <a:pt x="525018" y="434213"/>
                              </a:cubicBezTo>
                              <a:cubicBezTo>
                                <a:pt x="736346" y="764413"/>
                                <a:pt x="943483" y="1097407"/>
                                <a:pt x="1154684" y="1427734"/>
                              </a:cubicBezTo>
                              <a:cubicBezTo>
                                <a:pt x="1157605" y="1432052"/>
                                <a:pt x="1158621" y="1438275"/>
                                <a:pt x="1159256" y="1443482"/>
                              </a:cubicBezTo>
                              <a:cubicBezTo>
                                <a:pt x="1159002" y="1449578"/>
                                <a:pt x="1156970" y="1455801"/>
                                <a:pt x="1152779" y="1462913"/>
                              </a:cubicBezTo>
                              <a:cubicBezTo>
                                <a:pt x="1149350" y="1470787"/>
                                <a:pt x="1142492" y="1480312"/>
                                <a:pt x="1135126" y="1490599"/>
                              </a:cubicBezTo>
                              <a:cubicBezTo>
                                <a:pt x="1126998" y="1500251"/>
                                <a:pt x="1116457" y="1512316"/>
                                <a:pt x="1102614" y="1526159"/>
                              </a:cubicBezTo>
                              <a:cubicBezTo>
                                <a:pt x="1089025" y="1539748"/>
                                <a:pt x="1077722" y="1549527"/>
                                <a:pt x="1068070" y="1557655"/>
                              </a:cubicBezTo>
                              <a:cubicBezTo>
                                <a:pt x="1057656" y="1565148"/>
                                <a:pt x="1049782" y="1570228"/>
                                <a:pt x="1042797" y="1573022"/>
                              </a:cubicBezTo>
                              <a:cubicBezTo>
                                <a:pt x="1036447" y="1576324"/>
                                <a:pt x="1030986" y="1577340"/>
                                <a:pt x="1026541" y="1576197"/>
                              </a:cubicBezTo>
                              <a:cubicBezTo>
                                <a:pt x="1022096" y="1574800"/>
                                <a:pt x="1018540" y="1571244"/>
                                <a:pt x="1015619" y="1566799"/>
                              </a:cubicBezTo>
                              <a:cubicBezTo>
                                <a:pt x="804164" y="1236853"/>
                                <a:pt x="596773" y="904113"/>
                                <a:pt x="385191" y="574167"/>
                              </a:cubicBezTo>
                              <a:cubicBezTo>
                                <a:pt x="287655" y="671576"/>
                                <a:pt x="190119" y="769238"/>
                                <a:pt x="92456" y="866775"/>
                              </a:cubicBezTo>
                              <a:cubicBezTo>
                                <a:pt x="85217" y="874013"/>
                                <a:pt x="77470" y="877697"/>
                                <a:pt x="70612" y="875664"/>
                              </a:cubicBezTo>
                              <a:cubicBezTo>
                                <a:pt x="63881" y="873760"/>
                                <a:pt x="56515" y="869569"/>
                                <a:pt x="48514" y="861695"/>
                              </a:cubicBezTo>
                              <a:cubicBezTo>
                                <a:pt x="44831" y="858012"/>
                                <a:pt x="41402" y="852932"/>
                                <a:pt x="37084" y="846963"/>
                              </a:cubicBezTo>
                              <a:cubicBezTo>
                                <a:pt x="32766" y="841121"/>
                                <a:pt x="28702" y="835279"/>
                                <a:pt x="23749" y="827151"/>
                              </a:cubicBezTo>
                              <a:cubicBezTo>
                                <a:pt x="18034" y="819912"/>
                                <a:pt x="13843" y="812292"/>
                                <a:pt x="10541" y="804163"/>
                              </a:cubicBezTo>
                              <a:cubicBezTo>
                                <a:pt x="6985" y="796036"/>
                                <a:pt x="3810" y="787781"/>
                                <a:pt x="1905" y="779526"/>
                              </a:cubicBezTo>
                              <a:cubicBezTo>
                                <a:pt x="0" y="771144"/>
                                <a:pt x="635" y="763524"/>
                                <a:pt x="889" y="755904"/>
                              </a:cubicBezTo>
                              <a:cubicBezTo>
                                <a:pt x="2032" y="748919"/>
                                <a:pt x="4699" y="743458"/>
                                <a:pt x="10414" y="737743"/>
                              </a:cubicBezTo>
                              <a:cubicBezTo>
                                <a:pt x="252984" y="495173"/>
                                <a:pt x="495554" y="252602"/>
                                <a:pt x="738124" y="9906"/>
                              </a:cubicBezTo>
                              <a:cubicBezTo>
                                <a:pt x="745363" y="2667"/>
                                <a:pt x="752475" y="0"/>
                                <a:pt x="759206" y="1905"/>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w:pict>
            <v:group w14:anchorId="1C68F9C3" id="Group 7396" o:spid="_x0000_s1026" style="position:absolute;margin-left:107.35pt;margin-top:183.65pt;width:367.6pt;height:424.6pt;z-index:-251656192;mso-position-horizontal-relative:page;mso-position-vertical-relative:page" coordsize="46685,53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">
              <v:shape id="Shape 7405" o:spid="_x0000_s1027" style="position:absolute;top:37594;width:6594;height:15868;visibility:visible;mso-wrap-style:square;v-text-anchor:top" coordsize="659493,1586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" path="m659493,r,191636l651256,191022v-44450,2032,-92329,16129,-141224,39878c460375,255538,405384,299353,344805,359932v-48514,48641,-97028,97028,-145669,145669c294132,653683,388144,802368,482140,951053r177353,279251l659493,1586850,343789,1090070c236030,919716,128270,749378,19431,579769,4572,556909,,535827,4826,514871,9525,495441,20574,477407,36830,461151,110363,387618,183896,313958,257556,240425,337566,160288,411734,100217,479679,63133,530638,35415,580882,15413,630037,4625l659493,xe" fillcolor="silver" stroked="f" strokeweight="0">
                <v:stroke miterlimit="83231f" joinstyle="miter"/>
                <v:path arrowok="t" textboxrect="0,0,659493,1586850"/>
              </v:shape>
              <v:shape id="Shape 7404" o:spid="_x0000_s1028" style="position:absolute;left:6594;top:37546;width:6401;height:16380;visibility:visible;mso-wrap-style:square;v-text-anchor:top" coordsize="640098,163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" path="m66824,373v47161,1120,93214,9883,137410,27790c263035,53563,319804,92044,372509,144749v31115,31115,61214,66166,90424,104902c492270,288513,518559,329914,542308,374364v23749,44324,43307,92330,59309,141732c617619,565500,627525,617062,634256,670147v5842,53721,4826,108712,-889,165608c627779,892652,612031,950564,590060,1009238v-21844,58674,-53340,118110,-92202,177800c458742,1246601,403751,1311370,334282,1380840v-77343,77469,-154686,154813,-232156,232155c94887,1620234,87775,1625950,79901,1629505v-8001,4953,-16510,7748,-24130,8256c48151,1638015,39007,1635602,31006,1630649v-8128,-4826,-15367,-13590,-22352,-25400l,1591631,,1235085r105555,166202c153561,1353280,201567,1305402,249573,1257395v65405,-65531,113538,-127634,143129,-186690c423182,1012286,443375,954246,452138,895572v9525,-57911,11557,-115189,1905,-171069c444391,668370,430675,614902,410355,564229,389908,513556,364000,465804,333520,421101,303675,377032,270909,337534,236238,302737,200805,267431,161816,239999,121684,220695,101300,211360,80123,204820,58390,200771l,196417,,4781,19322,1746c35260,476,51104,,66824,373xe" fillcolor="silver" stroked="f" strokeweight="0">
                <v:stroke miterlimit="83231f" joinstyle="miter"/>
                <v:path arrowok="t" textboxrect="0,0,640098,1638015"/>
              </v:shape>
              <v:shape id="Shape 7402" o:spid="_x0000_s1029" style="position:absolute;left:10204;top:28309;width:4532;height:11734;visibility:visible;mso-wrap-style:square;v-text-anchor:top" coordsize="453187,117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" path="m453187,r,184767l431419,195973v-27813,17526,-57404,41402,-88138,72136c295148,316369,246888,364629,198628,412889v81915,128397,162179,257937,244094,386461l453187,788884r,384560l355346,1019187c243554,842085,131763,664983,18796,488581,3810,465721,,443877,4826,422921v5588,-20192,16637,-38480,32004,-53720c112522,293382,188341,217690,264033,141871,313309,92595,361315,53098,408051,23888l453187,xe" fillcolor="silver" stroked="f" strokeweight="0">
                <v:stroke miterlimit="83231f" joinstyle="miter"/>
                <v:path arrowok="t" textboxrect="0,0,453187,1173444"/>
              </v:shape>
              <v:shape id="Shape 7401" o:spid="_x0000_s1030" style="position:absolute;left:14736;top:27929;width:9401;height:15977;visibility:visible;mso-wrap-style:square;v-text-anchor:top" coordsize="940129,159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" path="m147650,619v19907,619,39179,3635,57531,9223c241757,22670,276682,44005,307797,75121v33147,33274,59944,70231,79248,110236c406476,225361,417016,269177,421842,315404v3937,47117,-1904,95505,-13461,146686c395935,514033,373964,566865,343738,622109v37719,-18542,80009,-23875,127381,-11556c518490,622745,570687,646747,628726,685736v83058,54992,166751,108967,249808,163958c889457,857440,899109,863917,908634,870140v8762,7113,16891,13589,23368,20067c936320,894525,938225,899859,938733,905192v1396,5969,-1398,12954,-4954,20829c930351,933895,923620,943292,913840,954596v-9651,11302,-21970,25019,-37337,40386c862787,1008697,850721,1019239,841070,1027494v-9653,8127,-18161,12446,-24385,14351c809573,1044384,802715,1044003,797509,1042098v-5969,-1270,-11938,-3937,-19305,-9652c691337,972629,603960,913702,517092,853884,487756,832421,457910,816039,429844,802196,400888,789115,371423,782765,342467,781114v-28956,-1779,-58292,4952,-88772,17907c223723,812609,192861,835215,161366,866839v-30988,30988,-62103,61976,-93091,92964c172160,1122363,274014,1286192,377773,1448753v2794,4444,3303,9779,3811,15112c382092,1469200,379298,1476184,375107,1483296v-3429,7874,-10160,17272,-17526,27687c349326,1520634,338785,1532700,325069,1546415v-12193,12193,-23368,21972,-33021,30100c282397,1584642,273760,1590612,266648,1593152v-6350,3429,-11684,4571,-16128,3175c245058,1595818,241503,1592263,238708,1587817l,1211469,,826909,112470,714439v47753,-47625,83566,-94616,105537,-140209c239344,529272,252425,486854,254203,445326v1904,-39752,-3811,-76962,-17399,-111125c222326,300672,202132,270446,176860,245173,160223,228409,141807,216598,121614,209233v-10096,-3747,-20637,-6160,-31654,-7224c78942,200946,67449,201232,55448,202883v-11938,1777,-24512,5397,-37465,10652l,222791,,38025,22205,26273c44081,16764,65417,9779,86308,5778,107200,1778,127742,,147650,619xe" fillcolor="silver" stroked="f" strokeweight="0">
                <v:stroke miterlimit="83231f" joinstyle="miter"/>
                <v:path arrowok="t" textboxrect="0,0,940129,1597723"/>
              </v:shape>
              <v:shape id="Shape 7399" o:spid="_x0000_s1031" style="position:absolute;left:21614;top:19444;width:4455;height:16571;visibility:visible;mso-wrap-style:square;v-text-anchor:top" coordsize="445516,1657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" path="m167640,1143v6096,1270,13589,3810,19431,8128l445516,188688r,231982l173355,226949v-254,254,-508,508,-762,762c235966,477012,292735,727964,356108,977265r89408,-89408l445516,1085977r-48641,48641l445516,1332300r,253483l425704,1606423v-16129,16129,-29845,28321,-40259,37338c374269,1651889,365633,1656334,358013,1656715v-7747,381,-13589,-3810,-18415,-11938c334518,1636649,330835,1624584,325501,1608074,213106,1137666,113665,664210,1143,193675,127,184658,,176149,254,168529v381,-7620,4064,-15367,9017,-24892c14351,134112,21971,123825,31623,112649,41402,101346,55118,87630,70485,72263,88265,54483,102870,39878,114935,29337,126238,19558,136398,12065,145923,6985,154686,2794,161671,,167640,1143xe" fillcolor="silver" stroked="f" strokeweight="0">
                <v:stroke miterlimit="83231f" joinstyle="miter"/>
                <v:path arrowok="t" textboxrect="0,0,445516,1657096"/>
              </v:shape>
              <v:shape id="Shape 7403" o:spid="_x0000_s1032" style="position:absolute;left:26069;top:32767;width:434;height:2535;visibility:visible;mso-wrap-style:square;v-text-anchor:top" coordsize="43434,25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" path="m,l40513,164649v2667,7366,2921,14224,2667,20447c42799,192716,39878,199701,36576,207575v-4318,8636,-10922,18161,-19939,28575l,253483,,xe" fillcolor="silver" stroked="f" strokeweight="0">
                <v:stroke miterlimit="83231f" joinstyle="miter"/>
                <v:path arrowok="t" textboxrect="0,0,43434,253483"/>
              </v:shape>
              <v:shape id="Shape 7400" o:spid="_x0000_s1033" style="position:absolute;left:26069;top:21331;width:8021;height:8973;visibility:visible;mso-wrap-style:square;v-text-anchor:top" coordsize="802132,897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" path="m,l254699,176817c425959,295277,597218,413736,767842,533052v12446,9272,21209,16511,26924,23749c800481,564040,802132,572422,800989,580931v-1905,9271,-7874,19432,-17653,30734c773557,622841,759714,638208,741172,656750v-12192,12193,-21844,21844,-31496,29972c700024,694977,692150,699931,685800,701835v-6223,3429,-11557,4572,-17018,4065c663575,705391,659130,702597,653923,699041,565277,635669,475996,573312,387223,510065l,897289,,699169,272923,426245,,231982,,xe" fillcolor="silver" stroked="f" strokeweight="0">
                <v:stroke miterlimit="83231f" joinstyle="miter"/>
                <v:path arrowok="t" textboxrect="0,0,802132,897289"/>
              </v:shape>
              <v:shape id="Shape 7398" o:spid="_x0000_s1034" style="position:absolute;left:28771;top:8676;width:9011;height:16656;visibility:visible;mso-wrap-style:square;v-text-anchor:top" coordsize="901065,166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" path="m523621,2032v7493,2541,14097,7493,21336,14859c547878,19813,551434,23368,556514,28449v4191,5841,8509,11683,13462,18288c574929,54864,578993,62230,583184,71248v4064,8890,7366,17017,9144,25400c594360,104902,594487,113285,593471,120269v-381,7620,-3937,13844,-9652,19558c456311,267336,328803,394843,201422,522351v82931,129414,164211,259969,247015,389383c569214,790956,689991,670179,810768,549403v6477,-6350,13462,-9144,20320,-8637c837819,542798,845312,546862,852551,554101v3556,3556,7874,7874,12192,13843c868934,573786,874014,580391,878205,586232v4191,7366,8255,14859,12446,23749c894842,618872,897255,626365,899160,634747v1905,8254,1397,15875,254,22859c899033,665226,895477,671576,889889,677165,769366,797687,648843,918210,528447,1038606v101600,158750,201041,318643,302514,477266c833755,1520317,835787,1525524,836295,1530859v-254,6095,-2286,12319,-6350,19431c826389,1558163,819658,1567561,812292,1577975v-8128,9653,-18796,21717,-32512,35434c766064,1627124,754761,1636903,745109,1645031v-10414,7493,-19050,13462,-26035,16003c712724,1664462,707263,1665605,702818,1664209v-4445,-1271,-8128,-4827,-10922,-9272c466217,1302385,245110,946912,19431,594360,4572,571500,,550418,4699,529463v5588,-20193,15113,-36703,27178,-48895c188468,323977,345186,167387,501777,10795,509016,3556,516890,,523621,2032xe" fillcolor="silver" stroked="f" strokeweight="0">
                <v:stroke miterlimit="83231f" joinstyle="miter"/>
                <v:path arrowok="t" textboxrect="0,0,901065,1665605"/>
              </v:shape>
              <v:shape id="Shape 7397" o:spid="_x0000_s1035" style="position:absolute;left:35092;width:11593;height:15773;visibility:visible;mso-wrap-style:square;v-text-anchor:top" coordsize="1159256,157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" path="m759206,1905v7366,2794,14859,6858,22860,14858c784987,19558,788543,23240,793623,28321v4318,5842,9271,12446,14224,19050c812038,54737,816102,62230,820293,70993v4064,9017,7366,17271,9144,25527c831342,104775,830961,112522,829818,119507v-1143,8508,-4699,14731,-10414,20319c721360,237998,623189,336042,525018,434213v211328,330200,418465,663194,629666,993521c1157605,1432052,1158621,1438275,1159256,1443482v-254,6096,-2286,12319,-6477,19431c1149350,1470787,1142492,1480312,1135126,1490599v-8128,9652,-18669,21717,-32512,35560c1089025,1539748,1077722,1549527,1068070,1557655v-10414,7493,-18288,12573,-25273,15367c1036447,1576324,1030986,1577340,1026541,1576197v-4445,-1397,-8001,-4953,-10922,-9398c804164,1236853,596773,904113,385191,574167,287655,671576,190119,769238,92456,866775v-7239,7238,-14986,10922,-21844,8889c63881,873760,56515,869569,48514,861695v-3683,-3683,-7112,-8763,-11430,-14732c32766,841121,28702,835279,23749,827151,18034,819912,13843,812292,10541,804163,6985,796036,3810,787781,1905,779526,,771144,635,763524,889,755904v1143,-6985,3810,-12446,9525,-18161c252984,495173,495554,252602,738124,9906,745363,2667,752475,,759206,1905xe" fillcolor="silver" stroked="f" strokeweight="0">
                <v:stroke miterlimit="83231f" joinstyle="miter"/>
                <v:path arrowok="t" textboxrect="0,0,1159256,157734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536"/>
    <w:multiLevelType w:val="hybridMultilevel"/>
    <w:tmpl w:val="2066691C"/>
    <w:lvl w:ilvl="0" w:tplc="07A007F8">
      <w:numFmt w:val="bullet"/>
      <w:lvlText w:val="-"/>
      <w:lvlJc w:val="left"/>
      <w:pPr>
        <w:ind w:left="720" w:hanging="360"/>
      </w:pPr>
      <w:rPr>
        <w:rFonts w:ascii="Calibri" w:eastAsia="Calibri"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35B7C"/>
    <w:multiLevelType w:val="hybridMultilevel"/>
    <w:tmpl w:val="FE8AC276"/>
    <w:lvl w:ilvl="0" w:tplc="DE7E08B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16CCE5A">
      <w:start w:val="1"/>
      <w:numFmt w:val="bullet"/>
      <w:lvlText w:val="o"/>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7C4A82E">
      <w:start w:val="1"/>
      <w:numFmt w:val="bullet"/>
      <w:lvlRestart w:val="0"/>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3E8404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AF075F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9F2A0B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594915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744B42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05A3AA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765F93"/>
    <w:multiLevelType w:val="hybridMultilevel"/>
    <w:tmpl w:val="B1660A76"/>
    <w:lvl w:ilvl="0" w:tplc="CA6040B2">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56127C">
      <w:start w:val="1"/>
      <w:numFmt w:val="bullet"/>
      <w:lvlText w:val="o"/>
      <w:lvlJc w:val="left"/>
      <w:pPr>
        <w:ind w:left="1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522790">
      <w:start w:val="1"/>
      <w:numFmt w:val="bullet"/>
      <w:lvlText w:val="▪"/>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9874E6">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78D8CC">
      <w:start w:val="1"/>
      <w:numFmt w:val="bullet"/>
      <w:lvlText w:val="o"/>
      <w:lvlJc w:val="left"/>
      <w:pPr>
        <w:ind w:left="3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7E4FEA">
      <w:start w:val="1"/>
      <w:numFmt w:val="bullet"/>
      <w:lvlText w:val="▪"/>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D857AC">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502402">
      <w:start w:val="1"/>
      <w:numFmt w:val="bullet"/>
      <w:lvlText w:val="o"/>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3C2F16">
      <w:start w:val="1"/>
      <w:numFmt w:val="bullet"/>
      <w:lvlText w:val="▪"/>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E35126"/>
    <w:multiLevelType w:val="hybridMultilevel"/>
    <w:tmpl w:val="AF90AF56"/>
    <w:lvl w:ilvl="0" w:tplc="0FAEC35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110AE54">
      <w:start w:val="1"/>
      <w:numFmt w:val="bullet"/>
      <w:lvlText w:val="o"/>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B38A9C2">
      <w:start w:val="1"/>
      <w:numFmt w:val="bullet"/>
      <w:lvlRestart w:val="0"/>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AEC035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0A066A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8FA322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238183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FCA498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3DAD90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8014AB"/>
    <w:multiLevelType w:val="hybridMultilevel"/>
    <w:tmpl w:val="62362260"/>
    <w:lvl w:ilvl="0" w:tplc="5B6001BC">
      <w:numFmt w:val="bullet"/>
      <w:lvlText w:val=""/>
      <w:lvlJc w:val="left"/>
      <w:pPr>
        <w:ind w:left="2160" w:hanging="360"/>
      </w:pPr>
      <w:rPr>
        <w:rFonts w:ascii="Symbol" w:eastAsia="Calibr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81D4142"/>
    <w:multiLevelType w:val="hybridMultilevel"/>
    <w:tmpl w:val="8870D884"/>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6" w15:restartNumberingAfterBreak="0">
    <w:nsid w:val="250B5CB2"/>
    <w:multiLevelType w:val="hybridMultilevel"/>
    <w:tmpl w:val="CF18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05356"/>
    <w:multiLevelType w:val="hybridMultilevel"/>
    <w:tmpl w:val="C6D8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41664"/>
    <w:multiLevelType w:val="hybridMultilevel"/>
    <w:tmpl w:val="57B89FB0"/>
    <w:lvl w:ilvl="0" w:tplc="A8E272E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B80CD0">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5CA59C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78ED27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AECEDF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9D2B820">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1DC3A3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2268ED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3200A8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34403EC"/>
    <w:multiLevelType w:val="hybridMultilevel"/>
    <w:tmpl w:val="6B0049E0"/>
    <w:lvl w:ilvl="0" w:tplc="94A64EB2">
      <w:start w:val="1"/>
      <w:numFmt w:val="bullet"/>
      <w:lvlText w:val="•"/>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A45972">
      <w:start w:val="1"/>
      <w:numFmt w:val="bullet"/>
      <w:lvlRestart w:val="0"/>
      <w:lvlText w:val="•"/>
      <w:lvlJc w:val="left"/>
      <w:pPr>
        <w:ind w:left="4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16853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B49468">
      <w:start w:val="1"/>
      <w:numFmt w:val="bullet"/>
      <w:lvlText w:val="•"/>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BA712C">
      <w:start w:val="1"/>
      <w:numFmt w:val="bullet"/>
      <w:lvlText w:val="o"/>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C6E81E">
      <w:start w:val="1"/>
      <w:numFmt w:val="bullet"/>
      <w:lvlText w:val="▪"/>
      <w:lvlJc w:val="left"/>
      <w:pPr>
        <w:ind w:left="72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666ED8">
      <w:start w:val="1"/>
      <w:numFmt w:val="bullet"/>
      <w:lvlText w:val="•"/>
      <w:lvlJc w:val="left"/>
      <w:pPr>
        <w:ind w:left="7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7A2A6C">
      <w:start w:val="1"/>
      <w:numFmt w:val="bullet"/>
      <w:lvlText w:val="o"/>
      <w:lvlJc w:val="left"/>
      <w:pPr>
        <w:ind w:left="86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B42454">
      <w:start w:val="1"/>
      <w:numFmt w:val="bullet"/>
      <w:lvlText w:val="▪"/>
      <w:lvlJc w:val="left"/>
      <w:pPr>
        <w:ind w:left="93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3F45D38"/>
    <w:multiLevelType w:val="hybridMultilevel"/>
    <w:tmpl w:val="DB200612"/>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A7F5796"/>
    <w:multiLevelType w:val="hybridMultilevel"/>
    <w:tmpl w:val="AE3EF11C"/>
    <w:lvl w:ilvl="0" w:tplc="4168AA0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8C50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7C07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1C13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8623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F6B13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3698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DE6B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C652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0076EA8"/>
    <w:multiLevelType w:val="hybridMultilevel"/>
    <w:tmpl w:val="E644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C85429"/>
    <w:multiLevelType w:val="hybridMultilevel"/>
    <w:tmpl w:val="CECC20EA"/>
    <w:lvl w:ilvl="0" w:tplc="BFB05D7A">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32AAA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678465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DE40342">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CB49AC0">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E022B3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65C6092">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6ECA5B0">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2DAE2E4">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1140211"/>
    <w:multiLevelType w:val="hybridMultilevel"/>
    <w:tmpl w:val="C9020824"/>
    <w:lvl w:ilvl="0" w:tplc="BC0C9586">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B80E902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98282A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BBABBA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F3E34F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67AD1B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37CA56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434F66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4128F9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5807FC0"/>
    <w:multiLevelType w:val="hybridMultilevel"/>
    <w:tmpl w:val="5824B752"/>
    <w:lvl w:ilvl="0" w:tplc="48B6C382">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CCF43F66">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C80835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6FEB01A">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2487CF0">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AAEC47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ABED1C4">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F7A9356">
      <w:start w:val="1"/>
      <w:numFmt w:val="bullet"/>
      <w:lvlText w:val="o"/>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F3A6EA0">
      <w:start w:val="1"/>
      <w:numFmt w:val="bullet"/>
      <w:lvlText w:val="▪"/>
      <w:lvlJc w:val="left"/>
      <w:pPr>
        <w:ind w:left="7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B2D36CF"/>
    <w:multiLevelType w:val="hybridMultilevel"/>
    <w:tmpl w:val="B0BA49CA"/>
    <w:lvl w:ilvl="0" w:tplc="17A438E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E028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4883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4C20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AA0E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EC9D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9E55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F6AC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BA9C8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F995D6F"/>
    <w:multiLevelType w:val="hybridMultilevel"/>
    <w:tmpl w:val="69D8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AF3D9C"/>
    <w:multiLevelType w:val="hybridMultilevel"/>
    <w:tmpl w:val="A592838A"/>
    <w:lvl w:ilvl="0" w:tplc="0409000B">
      <w:start w:val="1"/>
      <w:numFmt w:val="bullet"/>
      <w:lvlText w:val=""/>
      <w:lvlJc w:val="left"/>
      <w:pPr>
        <w:ind w:left="706"/>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6832AAA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678465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DE40342">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CB49AC0">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E022B3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65C6092">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6ECA5B0">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2DAE2E4">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8"/>
  </w:num>
  <w:num w:numId="3">
    <w:abstractNumId w:val="2"/>
  </w:num>
  <w:num w:numId="4">
    <w:abstractNumId w:val="15"/>
  </w:num>
  <w:num w:numId="5">
    <w:abstractNumId w:val="9"/>
  </w:num>
  <w:num w:numId="6">
    <w:abstractNumId w:val="16"/>
  </w:num>
  <w:num w:numId="7">
    <w:abstractNumId w:val="13"/>
  </w:num>
  <w:num w:numId="8">
    <w:abstractNumId w:val="14"/>
  </w:num>
  <w:num w:numId="9">
    <w:abstractNumId w:val="3"/>
  </w:num>
  <w:num w:numId="10">
    <w:abstractNumId w:val="1"/>
  </w:num>
  <w:num w:numId="11">
    <w:abstractNumId w:val="17"/>
  </w:num>
  <w:num w:numId="12">
    <w:abstractNumId w:val="0"/>
  </w:num>
  <w:num w:numId="13">
    <w:abstractNumId w:val="6"/>
  </w:num>
  <w:num w:numId="14">
    <w:abstractNumId w:val="14"/>
  </w:num>
  <w:num w:numId="15">
    <w:abstractNumId w:val="10"/>
  </w:num>
  <w:num w:numId="16">
    <w:abstractNumId w:val="18"/>
  </w:num>
  <w:num w:numId="17">
    <w:abstractNumId w:val="4"/>
  </w:num>
  <w:num w:numId="18">
    <w:abstractNumId w:val="2"/>
  </w:num>
  <w:num w:numId="19">
    <w:abstractNumId w:val="5"/>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F0D"/>
    <w:rsid w:val="00006BCC"/>
    <w:rsid w:val="00007D91"/>
    <w:rsid w:val="00013B55"/>
    <w:rsid w:val="00036DA9"/>
    <w:rsid w:val="0004607D"/>
    <w:rsid w:val="00055E1A"/>
    <w:rsid w:val="000816A9"/>
    <w:rsid w:val="00081EFF"/>
    <w:rsid w:val="00087254"/>
    <w:rsid w:val="000962B6"/>
    <w:rsid w:val="00096F71"/>
    <w:rsid w:val="0009768D"/>
    <w:rsid w:val="000B39D8"/>
    <w:rsid w:val="000B63E9"/>
    <w:rsid w:val="000D1079"/>
    <w:rsid w:val="000D2D07"/>
    <w:rsid w:val="000D53BD"/>
    <w:rsid w:val="000D5F3B"/>
    <w:rsid w:val="001011A7"/>
    <w:rsid w:val="00105DA2"/>
    <w:rsid w:val="00111DC0"/>
    <w:rsid w:val="00121024"/>
    <w:rsid w:val="00142D5A"/>
    <w:rsid w:val="00155185"/>
    <w:rsid w:val="00182624"/>
    <w:rsid w:val="00186ED3"/>
    <w:rsid w:val="001902C2"/>
    <w:rsid w:val="00195CAC"/>
    <w:rsid w:val="001D337B"/>
    <w:rsid w:val="00206133"/>
    <w:rsid w:val="00211B09"/>
    <w:rsid w:val="00226B2A"/>
    <w:rsid w:val="00244E2A"/>
    <w:rsid w:val="002470D4"/>
    <w:rsid w:val="002512CD"/>
    <w:rsid w:val="00263B14"/>
    <w:rsid w:val="00273FA2"/>
    <w:rsid w:val="00292C78"/>
    <w:rsid w:val="002D369E"/>
    <w:rsid w:val="002E5452"/>
    <w:rsid w:val="002E593A"/>
    <w:rsid w:val="002E7E43"/>
    <w:rsid w:val="003054A9"/>
    <w:rsid w:val="00326276"/>
    <w:rsid w:val="003638DA"/>
    <w:rsid w:val="00375749"/>
    <w:rsid w:val="003A3BBE"/>
    <w:rsid w:val="003A51BE"/>
    <w:rsid w:val="003C1C2B"/>
    <w:rsid w:val="003D56B5"/>
    <w:rsid w:val="003F1305"/>
    <w:rsid w:val="00401888"/>
    <w:rsid w:val="00434817"/>
    <w:rsid w:val="00441848"/>
    <w:rsid w:val="00456511"/>
    <w:rsid w:val="0046477A"/>
    <w:rsid w:val="00470207"/>
    <w:rsid w:val="004827B2"/>
    <w:rsid w:val="00495ECC"/>
    <w:rsid w:val="00497461"/>
    <w:rsid w:val="004B0E70"/>
    <w:rsid w:val="004B11E2"/>
    <w:rsid w:val="004C5303"/>
    <w:rsid w:val="004D6372"/>
    <w:rsid w:val="004E4D5A"/>
    <w:rsid w:val="004F4907"/>
    <w:rsid w:val="0052365F"/>
    <w:rsid w:val="0052638A"/>
    <w:rsid w:val="005263BE"/>
    <w:rsid w:val="00533767"/>
    <w:rsid w:val="00533BD8"/>
    <w:rsid w:val="00572185"/>
    <w:rsid w:val="00572529"/>
    <w:rsid w:val="005A3CE6"/>
    <w:rsid w:val="005B26A8"/>
    <w:rsid w:val="005B5CBB"/>
    <w:rsid w:val="005C34DE"/>
    <w:rsid w:val="005C4C10"/>
    <w:rsid w:val="005D2999"/>
    <w:rsid w:val="00603D45"/>
    <w:rsid w:val="00632CA8"/>
    <w:rsid w:val="0065160D"/>
    <w:rsid w:val="00680F68"/>
    <w:rsid w:val="00693243"/>
    <w:rsid w:val="006A67C1"/>
    <w:rsid w:val="006D61F2"/>
    <w:rsid w:val="006D7491"/>
    <w:rsid w:val="007005D8"/>
    <w:rsid w:val="00753892"/>
    <w:rsid w:val="00765420"/>
    <w:rsid w:val="00781E8C"/>
    <w:rsid w:val="00807715"/>
    <w:rsid w:val="00824A8C"/>
    <w:rsid w:val="008308B3"/>
    <w:rsid w:val="00831667"/>
    <w:rsid w:val="008339F3"/>
    <w:rsid w:val="00891F47"/>
    <w:rsid w:val="00896889"/>
    <w:rsid w:val="008A3404"/>
    <w:rsid w:val="008A62AD"/>
    <w:rsid w:val="008B459A"/>
    <w:rsid w:val="008C32EE"/>
    <w:rsid w:val="008E2119"/>
    <w:rsid w:val="0090408D"/>
    <w:rsid w:val="00905FBD"/>
    <w:rsid w:val="00921DE3"/>
    <w:rsid w:val="0096664C"/>
    <w:rsid w:val="00967BEB"/>
    <w:rsid w:val="009A0760"/>
    <w:rsid w:val="009A142A"/>
    <w:rsid w:val="009A4338"/>
    <w:rsid w:val="009C028A"/>
    <w:rsid w:val="009D1FFC"/>
    <w:rsid w:val="009E494B"/>
    <w:rsid w:val="009F266D"/>
    <w:rsid w:val="009F4DFE"/>
    <w:rsid w:val="00A05E22"/>
    <w:rsid w:val="00A26CAD"/>
    <w:rsid w:val="00A3319C"/>
    <w:rsid w:val="00A36866"/>
    <w:rsid w:val="00A438D5"/>
    <w:rsid w:val="00A56627"/>
    <w:rsid w:val="00A61CCA"/>
    <w:rsid w:val="00A706B2"/>
    <w:rsid w:val="00A81026"/>
    <w:rsid w:val="00AC2AAE"/>
    <w:rsid w:val="00AD015C"/>
    <w:rsid w:val="00AD2A5D"/>
    <w:rsid w:val="00AD46D7"/>
    <w:rsid w:val="00AE3AC5"/>
    <w:rsid w:val="00AF2308"/>
    <w:rsid w:val="00AF23A6"/>
    <w:rsid w:val="00AF7180"/>
    <w:rsid w:val="00B27F0D"/>
    <w:rsid w:val="00B3419E"/>
    <w:rsid w:val="00B6376A"/>
    <w:rsid w:val="00B65604"/>
    <w:rsid w:val="00B730DC"/>
    <w:rsid w:val="00B840DF"/>
    <w:rsid w:val="00B87005"/>
    <w:rsid w:val="00BC1AF4"/>
    <w:rsid w:val="00BD1D48"/>
    <w:rsid w:val="00BD616B"/>
    <w:rsid w:val="00BE66B4"/>
    <w:rsid w:val="00C00342"/>
    <w:rsid w:val="00C14C84"/>
    <w:rsid w:val="00C16B8E"/>
    <w:rsid w:val="00C325B8"/>
    <w:rsid w:val="00C41BF1"/>
    <w:rsid w:val="00C476E0"/>
    <w:rsid w:val="00C603B6"/>
    <w:rsid w:val="00C61A80"/>
    <w:rsid w:val="00C842BA"/>
    <w:rsid w:val="00CA13A8"/>
    <w:rsid w:val="00CA2B6B"/>
    <w:rsid w:val="00CA4007"/>
    <w:rsid w:val="00CB41B4"/>
    <w:rsid w:val="00CC6AD9"/>
    <w:rsid w:val="00CE7A1E"/>
    <w:rsid w:val="00CF1D7C"/>
    <w:rsid w:val="00D17487"/>
    <w:rsid w:val="00D229B0"/>
    <w:rsid w:val="00D23C37"/>
    <w:rsid w:val="00D57407"/>
    <w:rsid w:val="00D57D60"/>
    <w:rsid w:val="00D85E0D"/>
    <w:rsid w:val="00D94E95"/>
    <w:rsid w:val="00DC3D4E"/>
    <w:rsid w:val="00DD33D5"/>
    <w:rsid w:val="00DE08D1"/>
    <w:rsid w:val="00DF1A89"/>
    <w:rsid w:val="00E11A1D"/>
    <w:rsid w:val="00E16655"/>
    <w:rsid w:val="00E221B0"/>
    <w:rsid w:val="00E23614"/>
    <w:rsid w:val="00E26D20"/>
    <w:rsid w:val="00E44C18"/>
    <w:rsid w:val="00EC1059"/>
    <w:rsid w:val="00ED2A39"/>
    <w:rsid w:val="00EE0CE3"/>
    <w:rsid w:val="00EF2562"/>
    <w:rsid w:val="00EF3FBF"/>
    <w:rsid w:val="00F00FA8"/>
    <w:rsid w:val="00F055BA"/>
    <w:rsid w:val="00F10CA8"/>
    <w:rsid w:val="00F11643"/>
    <w:rsid w:val="00F35556"/>
    <w:rsid w:val="00F608AC"/>
    <w:rsid w:val="00FB5754"/>
    <w:rsid w:val="00FB5F66"/>
    <w:rsid w:val="00FC5BAB"/>
    <w:rsid w:val="00FE5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B440795"/>
  <w15:docId w15:val="{ED0D3AA9-EF3E-4832-85F9-5662CE45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8" w:line="271" w:lineRule="auto"/>
      <w:ind w:left="370" w:hanging="37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62"/>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693243"/>
    <w:pPr>
      <w:spacing w:after="160" w:line="259" w:lineRule="auto"/>
      <w:ind w:left="720" w:firstLine="0"/>
      <w:contextualSpacing/>
    </w:pPr>
    <w:rPr>
      <w:rFonts w:asciiTheme="minorHAnsi" w:eastAsiaTheme="minorHAnsi" w:hAnsiTheme="minorHAnsi" w:cstheme="minorBidi"/>
      <w:color w:val="auto"/>
    </w:rPr>
  </w:style>
  <w:style w:type="paragraph" w:styleId="Footer">
    <w:name w:val="footer"/>
    <w:basedOn w:val="Normal"/>
    <w:link w:val="FooterChar"/>
    <w:uiPriority w:val="99"/>
    <w:unhideWhenUsed/>
    <w:rsid w:val="00F00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FA8"/>
    <w:rPr>
      <w:rFonts w:ascii="Calibri" w:eastAsia="Calibri" w:hAnsi="Calibri" w:cs="Calibri"/>
      <w:color w:val="000000"/>
    </w:rPr>
  </w:style>
  <w:style w:type="paragraph" w:styleId="BalloonText">
    <w:name w:val="Balloon Text"/>
    <w:basedOn w:val="Normal"/>
    <w:link w:val="BalloonTextChar"/>
    <w:uiPriority w:val="99"/>
    <w:semiHidden/>
    <w:unhideWhenUsed/>
    <w:rsid w:val="00AD4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D7"/>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2E593A"/>
    <w:rPr>
      <w:sz w:val="16"/>
      <w:szCs w:val="16"/>
    </w:rPr>
  </w:style>
  <w:style w:type="paragraph" w:styleId="CommentText">
    <w:name w:val="annotation text"/>
    <w:basedOn w:val="Normal"/>
    <w:link w:val="CommentTextChar"/>
    <w:uiPriority w:val="99"/>
    <w:semiHidden/>
    <w:unhideWhenUsed/>
    <w:rsid w:val="002E593A"/>
    <w:pPr>
      <w:spacing w:line="240" w:lineRule="auto"/>
    </w:pPr>
    <w:rPr>
      <w:sz w:val="20"/>
      <w:szCs w:val="20"/>
    </w:rPr>
  </w:style>
  <w:style w:type="character" w:customStyle="1" w:styleId="CommentTextChar">
    <w:name w:val="Comment Text Char"/>
    <w:basedOn w:val="DefaultParagraphFont"/>
    <w:link w:val="CommentText"/>
    <w:uiPriority w:val="99"/>
    <w:semiHidden/>
    <w:rsid w:val="002E593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E593A"/>
    <w:rPr>
      <w:b/>
      <w:bCs/>
    </w:rPr>
  </w:style>
  <w:style w:type="character" w:customStyle="1" w:styleId="CommentSubjectChar">
    <w:name w:val="Comment Subject Char"/>
    <w:basedOn w:val="CommentTextChar"/>
    <w:link w:val="CommentSubject"/>
    <w:uiPriority w:val="99"/>
    <w:semiHidden/>
    <w:rsid w:val="002E593A"/>
    <w:rPr>
      <w:rFonts w:ascii="Calibri" w:eastAsia="Calibri" w:hAnsi="Calibri" w:cs="Calibri"/>
      <w:b/>
      <w:bCs/>
      <w:color w:val="000000"/>
      <w:sz w:val="20"/>
      <w:szCs w:val="20"/>
    </w:rPr>
  </w:style>
  <w:style w:type="character" w:styleId="PlaceholderText">
    <w:name w:val="Placeholder Text"/>
    <w:basedOn w:val="DefaultParagraphFont"/>
    <w:uiPriority w:val="99"/>
    <w:semiHidden/>
    <w:rsid w:val="00DE08D1"/>
    <w:rPr>
      <w:color w:val="808080"/>
    </w:rPr>
  </w:style>
  <w:style w:type="paragraph" w:styleId="Revision">
    <w:name w:val="Revision"/>
    <w:hidden/>
    <w:uiPriority w:val="99"/>
    <w:semiHidden/>
    <w:rsid w:val="00807715"/>
    <w:pPr>
      <w:spacing w:after="0" w:line="240" w:lineRule="auto"/>
    </w:pPr>
    <w:rPr>
      <w:rFonts w:ascii="Calibri" w:eastAsia="Calibri" w:hAnsi="Calibri" w:cs="Calibri"/>
      <w:color w:val="000000"/>
    </w:rPr>
  </w:style>
  <w:style w:type="paragraph" w:customStyle="1" w:styleId="Default">
    <w:name w:val="Default"/>
    <w:rsid w:val="0052638A"/>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375606">
      <w:bodyDiv w:val="1"/>
      <w:marLeft w:val="0"/>
      <w:marRight w:val="0"/>
      <w:marTop w:val="0"/>
      <w:marBottom w:val="0"/>
      <w:divBdr>
        <w:top w:val="none" w:sz="0" w:space="0" w:color="auto"/>
        <w:left w:val="none" w:sz="0" w:space="0" w:color="auto"/>
        <w:bottom w:val="none" w:sz="0" w:space="0" w:color="auto"/>
        <w:right w:val="none" w:sz="0" w:space="0" w:color="auto"/>
      </w:divBdr>
    </w:div>
    <w:div w:id="1311131753">
      <w:bodyDiv w:val="1"/>
      <w:marLeft w:val="0"/>
      <w:marRight w:val="0"/>
      <w:marTop w:val="0"/>
      <w:marBottom w:val="0"/>
      <w:divBdr>
        <w:top w:val="none" w:sz="0" w:space="0" w:color="auto"/>
        <w:left w:val="none" w:sz="0" w:space="0" w:color="auto"/>
        <w:bottom w:val="none" w:sz="0" w:space="0" w:color="auto"/>
        <w:right w:val="none" w:sz="0" w:space="0" w:color="auto"/>
      </w:divBdr>
    </w:div>
    <w:div w:id="2134246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B1725-94A5-4951-9414-E8C6B1257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10</Pages>
  <Words>3930</Words>
  <Characters>22402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Sherstad, Alanna</dc:creator>
  <cp:keywords/>
  <cp:lastModifiedBy>Davis, Erin</cp:lastModifiedBy>
  <cp:revision>11</cp:revision>
  <cp:lastPrinted>2018-02-05T20:28:00Z</cp:lastPrinted>
  <dcterms:created xsi:type="dcterms:W3CDTF">2018-05-22T15:05:00Z</dcterms:created>
  <dcterms:modified xsi:type="dcterms:W3CDTF">2018-10-15T18:37:00Z</dcterms:modified>
</cp:coreProperties>
</file>